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C09BFF" w14:textId="2B76E26A" w:rsidR="00197AFD" w:rsidRPr="00352608" w:rsidRDefault="001952B3" w:rsidP="006A6A5A">
      <w:pPr>
        <w:pStyle w:val="Default"/>
        <w:spacing w:before="0" w:line="276" w:lineRule="auto"/>
        <w:ind w:right="-180"/>
        <w:jc w:val="center"/>
        <w:rPr>
          <w:rFonts w:ascii="Times New Roman" w:eastAsia="Cambria" w:hAnsi="Times New Roman" w:cs="Times New Roman"/>
          <w:b/>
          <w:bCs/>
          <w:color w:val="0B7367" w:themeColor="accent2" w:themeShade="80"/>
          <w:sz w:val="28"/>
          <w:szCs w:val="28"/>
          <w:u w:color="000000"/>
        </w:rPr>
      </w:pPr>
      <w:r w:rsidRPr="00352608">
        <w:rPr>
          <w:rFonts w:ascii="Times New Roman" w:hAnsi="Times New Roman" w:cs="Times New Roman"/>
          <w:b/>
          <w:bCs/>
          <w:color w:val="0B7367" w:themeColor="accent2" w:themeShade="80"/>
          <w:sz w:val="28"/>
          <w:szCs w:val="28"/>
          <w:u w:color="000000"/>
        </w:rPr>
        <w:t>Oana-Alexandra DUMITRU</w:t>
      </w:r>
      <w:r w:rsidR="000015EA" w:rsidRPr="00352608">
        <w:rPr>
          <w:rFonts w:ascii="Times New Roman" w:hAnsi="Times New Roman" w:cs="Times New Roman"/>
          <w:b/>
          <w:bCs/>
          <w:color w:val="0B7367" w:themeColor="accent2" w:themeShade="80"/>
          <w:sz w:val="28"/>
          <w:szCs w:val="28"/>
          <w:u w:color="000000"/>
        </w:rPr>
        <w:t xml:space="preserve"> </w:t>
      </w:r>
    </w:p>
    <w:p w14:paraId="522D44BA" w14:textId="79E52B8B" w:rsidR="00197AFD" w:rsidRPr="00352608" w:rsidRDefault="008751D7" w:rsidP="006A6A5A">
      <w:pPr>
        <w:pStyle w:val="Default"/>
        <w:spacing w:before="0" w:line="276" w:lineRule="auto"/>
        <w:ind w:right="-180"/>
        <w:jc w:val="center"/>
        <w:rPr>
          <w:rFonts w:ascii="Times New Roman" w:eastAsia="Cambria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  <w:lang w:val="en-US"/>
        </w:rPr>
        <w:t xml:space="preserve">Department of Geological Sciences, University of Florida </w:t>
      </w:r>
      <w:r w:rsidR="001952B3" w:rsidRPr="00352608">
        <w:rPr>
          <w:rFonts w:ascii="Times New Roman" w:eastAsia="Cambria" w:hAnsi="Times New Roman" w:cs="Times New Roman"/>
          <w:sz w:val="23"/>
          <w:szCs w:val="23"/>
        </w:rPr>
        <w:br/>
      </w:r>
      <w:hyperlink r:id="rId7" w:history="1">
        <w:r w:rsidR="003C388C" w:rsidRPr="00BB6AE0">
          <w:rPr>
            <w:rStyle w:val="Hyperlink"/>
            <w:rFonts w:ascii="Times New Roman" w:hAnsi="Times New Roman" w:cs="Times New Roman"/>
            <w:sz w:val="23"/>
            <w:szCs w:val="23"/>
          </w:rPr>
          <w:t>odumitru@ufl.edu</w:t>
        </w:r>
      </w:hyperlink>
      <w:r w:rsidR="003C388C">
        <w:rPr>
          <w:rFonts w:ascii="Times New Roman" w:eastAsia="Cambria" w:hAnsi="Times New Roman" w:cs="Times New Roman"/>
          <w:sz w:val="23"/>
          <w:szCs w:val="23"/>
        </w:rPr>
        <w:t xml:space="preserve">; </w:t>
      </w:r>
      <w:proofErr w:type="spellStart"/>
      <w:r w:rsidR="001952B3" w:rsidRPr="00352608">
        <w:rPr>
          <w:rFonts w:ascii="Times New Roman" w:hAnsi="Times New Roman" w:cs="Times New Roman"/>
          <w:sz w:val="23"/>
          <w:szCs w:val="23"/>
        </w:rPr>
        <w:t>ORCiD</w:t>
      </w:r>
      <w:proofErr w:type="spellEnd"/>
      <w:r w:rsidR="001952B3" w:rsidRPr="00352608">
        <w:rPr>
          <w:rFonts w:ascii="Times New Roman" w:hAnsi="Times New Roman" w:cs="Times New Roman"/>
          <w:sz w:val="23"/>
          <w:szCs w:val="23"/>
        </w:rPr>
        <w:t xml:space="preserve">: 0000-0001-9901-5621; </w:t>
      </w:r>
      <w:proofErr w:type="spellStart"/>
      <w:r w:rsidR="001952B3" w:rsidRPr="00352608">
        <w:rPr>
          <w:rFonts w:ascii="Times New Roman" w:hAnsi="Times New Roman" w:cs="Times New Roman"/>
          <w:sz w:val="23"/>
          <w:szCs w:val="23"/>
        </w:rPr>
        <w:t>Scopus</w:t>
      </w:r>
      <w:proofErr w:type="spellEnd"/>
      <w:r w:rsidR="001952B3" w:rsidRPr="00352608">
        <w:rPr>
          <w:rFonts w:ascii="Times New Roman" w:hAnsi="Times New Roman" w:cs="Times New Roman"/>
          <w:sz w:val="23"/>
          <w:szCs w:val="23"/>
        </w:rPr>
        <w:t>: 55898447000</w:t>
      </w:r>
    </w:p>
    <w:p w14:paraId="2DB26B2A" w14:textId="77777777" w:rsidR="00197AFD" w:rsidRPr="00352608" w:rsidRDefault="00197AFD" w:rsidP="006A6A5A">
      <w:pPr>
        <w:pStyle w:val="Default"/>
        <w:spacing w:before="0" w:line="276" w:lineRule="auto"/>
        <w:ind w:left="540" w:right="-180" w:hanging="540"/>
        <w:rPr>
          <w:rFonts w:ascii="Times New Roman" w:eastAsia="Cambria" w:hAnsi="Times New Roman" w:cs="Times New Roman"/>
          <w:b/>
          <w:bCs/>
          <w:color w:val="202124"/>
          <w:spacing w:val="-6"/>
          <w:sz w:val="23"/>
          <w:szCs w:val="23"/>
          <w:u w:color="000000"/>
        </w:rPr>
      </w:pPr>
    </w:p>
    <w:p w14:paraId="30C5EAB3" w14:textId="77777777" w:rsidR="00197AFD" w:rsidRPr="00352608" w:rsidRDefault="001952B3" w:rsidP="006A6A5A">
      <w:pPr>
        <w:pStyle w:val="Default"/>
        <w:spacing w:before="0" w:line="276" w:lineRule="auto"/>
        <w:ind w:left="540" w:right="-180" w:hanging="540"/>
        <w:rPr>
          <w:rFonts w:ascii="Times New Roman" w:eastAsia="Cambria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</w:rPr>
      </w:pPr>
      <w:r w:rsidRPr="00352608">
        <w:rPr>
          <w:rFonts w:ascii="Times New Roman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  <w:lang w:val="en-US"/>
        </w:rPr>
        <w:t>RESEARCH INTERESTS</w:t>
      </w:r>
    </w:p>
    <w:p w14:paraId="33C99099" w14:textId="77777777" w:rsidR="00197AFD" w:rsidRPr="00352608" w:rsidRDefault="001952B3" w:rsidP="006A6A5A">
      <w:pPr>
        <w:pStyle w:val="Default"/>
        <w:spacing w:before="0" w:line="276" w:lineRule="auto"/>
        <w:ind w:left="540" w:right="-180" w:hanging="540"/>
        <w:rPr>
          <w:rFonts w:ascii="Times New Roman" w:eastAsia="Cambria" w:hAnsi="Times New Roman" w:cs="Times New Roman"/>
          <w:color w:val="202124"/>
          <w:spacing w:val="-6"/>
          <w:sz w:val="23"/>
          <w:szCs w:val="23"/>
          <w:u w:color="000000"/>
        </w:rPr>
      </w:pPr>
      <w:r w:rsidRPr="00352608">
        <w:rPr>
          <w:rFonts w:ascii="Times New Roman" w:eastAsia="Cambria" w:hAnsi="Times New Roman" w:cs="Times New Roman"/>
          <w:noProof/>
          <w:color w:val="202124"/>
          <w:spacing w:val="-6"/>
          <w:sz w:val="23"/>
          <w:szCs w:val="23"/>
          <w:u w:color="000000"/>
        </w:rPr>
        <mc:AlternateContent>
          <mc:Choice Requires="wps">
            <w:drawing>
              <wp:inline distT="0" distB="0" distL="0" distR="0" wp14:anchorId="6329C295" wp14:editId="6D566F06">
                <wp:extent cx="5600573" cy="0"/>
                <wp:effectExtent l="0" t="0" r="0" b="0"/>
                <wp:docPr id="1073741825" name="officeArt object" descr="Lin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573" cy="0"/>
                        </a:xfrm>
                        <a:prstGeom prst="line">
                          <a:avLst/>
                        </a:pr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line id="_x0000_s1026" style="visibility:visible;width:441.0pt;height:0.0pt;">
                <v:fill on="f"/>
                <v:stroke filltype="solid" color="#000000" opacity="100.0%" weight="0.8pt" dashstyle="solid" endcap="flat" miterlimit="400.0%" joinstyle="miter" linestyle="single" startarrow="none" startarrowwidth="medium" startarrowlength="medium" endarrow="none" endarrowwidth="medium" endarrowlength="medium"/>
              </v:line>
            </w:pict>
          </mc:Fallback>
        </mc:AlternateContent>
      </w:r>
    </w:p>
    <w:p w14:paraId="3143380A" w14:textId="77777777" w:rsidR="003C388C" w:rsidRDefault="003C388C" w:rsidP="006A6A5A">
      <w:pPr>
        <w:pStyle w:val="Default"/>
        <w:spacing w:before="0" w:line="276" w:lineRule="auto"/>
        <w:ind w:right="-180"/>
        <w:rPr>
          <w:rFonts w:ascii="Times New Roman" w:hAnsi="Times New Roman" w:cs="Times New Roman"/>
          <w:sz w:val="22"/>
          <w:szCs w:val="22"/>
          <w:u w:color="000000"/>
          <w:lang w:val="en-US"/>
        </w:rPr>
      </w:pPr>
      <w:r w:rsidRPr="00BF19DF">
        <w:rPr>
          <w:rFonts w:ascii="Times New Roman" w:hAnsi="Times New Roman" w:cs="Times New Roman"/>
          <w:sz w:val="22"/>
          <w:szCs w:val="22"/>
          <w:u w:color="000000"/>
          <w:lang w:val="en-US"/>
        </w:rPr>
        <w:t xml:space="preserve">I am a </w:t>
      </w:r>
      <w:r>
        <w:rPr>
          <w:rFonts w:ascii="Times New Roman" w:hAnsi="Times New Roman" w:cs="Times New Roman"/>
          <w:sz w:val="22"/>
          <w:szCs w:val="22"/>
          <w:u w:color="000000"/>
          <w:lang w:val="en-US"/>
        </w:rPr>
        <w:t>g</w:t>
      </w:r>
      <w:r w:rsidRPr="003D4C71">
        <w:rPr>
          <w:rFonts w:ascii="Times New Roman" w:hAnsi="Times New Roman" w:cs="Times New Roman"/>
          <w:sz w:val="22"/>
          <w:szCs w:val="22"/>
          <w:u w:color="000000"/>
          <w:lang w:val="en-US"/>
        </w:rPr>
        <w:t>eochemist and paleoclimatologist reconstructing past climate and sea-level changes to refine sea-level rise projections using fossil corals and speleothems from warm periods. Key achievements</w:t>
      </w:r>
      <w:r>
        <w:rPr>
          <w:rFonts w:ascii="Times New Roman" w:hAnsi="Times New Roman" w:cs="Times New Roman"/>
          <w:sz w:val="22"/>
          <w:szCs w:val="22"/>
          <w:u w:color="000000"/>
          <w:lang w:val="en-US"/>
        </w:rPr>
        <w:t xml:space="preserve"> </w:t>
      </w:r>
      <w:proofErr w:type="gramStart"/>
      <w:r>
        <w:rPr>
          <w:rFonts w:ascii="Times New Roman" w:hAnsi="Times New Roman" w:cs="Times New Roman"/>
          <w:sz w:val="22"/>
          <w:szCs w:val="22"/>
          <w:u w:color="000000"/>
          <w:lang w:val="en-US"/>
        </w:rPr>
        <w:t>include</w:t>
      </w:r>
      <w:r w:rsidRPr="003D4C71">
        <w:rPr>
          <w:rFonts w:ascii="Times New Roman" w:hAnsi="Times New Roman" w:cs="Times New Roman"/>
          <w:sz w:val="22"/>
          <w:szCs w:val="22"/>
          <w:u w:color="000000"/>
          <w:lang w:val="en-US"/>
        </w:rPr>
        <w:t>:</w:t>
      </w:r>
      <w:proofErr w:type="gramEnd"/>
      <w:r w:rsidRPr="003D4C71">
        <w:rPr>
          <w:rFonts w:ascii="Times New Roman" w:hAnsi="Times New Roman" w:cs="Times New Roman"/>
          <w:sz w:val="22"/>
          <w:szCs w:val="22"/>
          <w:u w:color="000000"/>
          <w:lang w:val="en-US"/>
        </w:rPr>
        <w:t xml:space="preserve"> U-Pb sea-level constraints over past 6.5 Ma from cave deposits; LIG global mean sea-level from Bahamian coral U-Th ages; global LIG speleothem database; Mallorca climate reconstruction </w:t>
      </w:r>
      <w:r w:rsidRPr="00875C17">
        <w:rPr>
          <w:rFonts w:ascii="Times New Roman" w:hAnsi="Times New Roman" w:cs="Times New Roman"/>
          <w:sz w:val="22"/>
          <w:szCs w:val="22"/>
          <w:u w:color="000000"/>
          <w:lang w:val="en-US"/>
        </w:rPr>
        <w:t>alongside modern water isotopic studies to interpret past regional hydroclimate changes</w:t>
      </w:r>
      <w:r>
        <w:rPr>
          <w:rFonts w:ascii="Times New Roman" w:hAnsi="Times New Roman" w:cs="Times New Roman"/>
          <w:sz w:val="22"/>
          <w:szCs w:val="22"/>
          <w:u w:color="000000"/>
          <w:lang w:val="en-US"/>
        </w:rPr>
        <w:t>.</w:t>
      </w:r>
    </w:p>
    <w:p w14:paraId="153F079E" w14:textId="77777777" w:rsidR="00385CDF" w:rsidRPr="00352608" w:rsidRDefault="00385CDF" w:rsidP="006A6A5A">
      <w:pPr>
        <w:pStyle w:val="Default"/>
        <w:spacing w:before="0" w:line="276" w:lineRule="auto"/>
        <w:ind w:left="202" w:right="-180"/>
        <w:rPr>
          <w:rFonts w:ascii="Times New Roman" w:hAnsi="Times New Roman" w:cs="Times New Roman"/>
          <w:sz w:val="23"/>
          <w:szCs w:val="23"/>
          <w:u w:color="000000"/>
          <w:lang w:val="en-US"/>
        </w:rPr>
      </w:pPr>
    </w:p>
    <w:p w14:paraId="1D303D87" w14:textId="77777777" w:rsidR="00197AFD" w:rsidRPr="00352608" w:rsidRDefault="001952B3" w:rsidP="006A6A5A">
      <w:pPr>
        <w:pStyle w:val="Default"/>
        <w:spacing w:before="0" w:line="276" w:lineRule="auto"/>
        <w:ind w:left="540" w:right="-180" w:hanging="540"/>
        <w:rPr>
          <w:rFonts w:ascii="Times New Roman" w:eastAsia="Cambria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</w:rPr>
      </w:pPr>
      <w:r w:rsidRPr="00352608">
        <w:rPr>
          <w:rFonts w:ascii="Times New Roman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  <w:lang w:val="en-US"/>
        </w:rPr>
        <w:t>EDUCATION</w:t>
      </w:r>
    </w:p>
    <w:p w14:paraId="5EB522AE" w14:textId="77777777" w:rsidR="00197AFD" w:rsidRPr="00352608" w:rsidRDefault="001952B3" w:rsidP="006A6A5A">
      <w:pPr>
        <w:pStyle w:val="Default"/>
        <w:spacing w:before="0" w:line="276" w:lineRule="auto"/>
        <w:ind w:left="540" w:right="-180" w:hanging="540"/>
        <w:rPr>
          <w:rFonts w:ascii="Times New Roman" w:eastAsia="Cambria" w:hAnsi="Times New Roman" w:cs="Times New Roman"/>
          <w:color w:val="202124"/>
          <w:spacing w:val="-6"/>
          <w:sz w:val="23"/>
          <w:szCs w:val="23"/>
          <w:u w:color="000000"/>
        </w:rPr>
      </w:pPr>
      <w:r w:rsidRPr="00352608">
        <w:rPr>
          <w:rFonts w:ascii="Times New Roman" w:eastAsia="Cambria" w:hAnsi="Times New Roman" w:cs="Times New Roman"/>
          <w:noProof/>
          <w:color w:val="202124"/>
          <w:spacing w:val="-6"/>
          <w:sz w:val="23"/>
          <w:szCs w:val="23"/>
          <w:u w:color="000000"/>
        </w:rPr>
        <mc:AlternateContent>
          <mc:Choice Requires="wps">
            <w:drawing>
              <wp:inline distT="0" distB="0" distL="0" distR="0" wp14:anchorId="226D6FEF" wp14:editId="5B6BE83B">
                <wp:extent cx="5600573" cy="0"/>
                <wp:effectExtent l="0" t="0" r="0" b="0"/>
                <wp:docPr id="1073741826" name="officeArt object" descr="Lin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573" cy="0"/>
                        </a:xfrm>
                        <a:prstGeom prst="line">
                          <a:avLst/>
                        </a:pr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line id="_x0000_s1027" style="visibility:visible;width:441.0pt;height:0.0pt;">
                <v:fill on="f"/>
                <v:stroke filltype="solid" color="#000000" opacity="100.0%" weight="0.8pt" dashstyle="solid" endcap="flat" miterlimit="400.0%" joinstyle="miter" linestyle="single" startarrow="none" startarrowwidth="medium" startarrowlength="medium" endarrow="none" endarrowwidth="medium" endarrowlength="medium"/>
              </v:line>
            </w:pict>
          </mc:Fallback>
        </mc:AlternateContent>
      </w:r>
    </w:p>
    <w:p w14:paraId="660067B7" w14:textId="29186BC3" w:rsidR="00197AFD" w:rsidRPr="00352608" w:rsidRDefault="001952B3" w:rsidP="006A6A5A">
      <w:pPr>
        <w:pStyle w:val="Default"/>
        <w:spacing w:before="0" w:line="276" w:lineRule="auto"/>
        <w:ind w:right="-180"/>
        <w:rPr>
          <w:rFonts w:ascii="Times New Roman" w:eastAsia="Cambria" w:hAnsi="Times New Roman" w:cs="Times New Roman"/>
          <w:sz w:val="23"/>
          <w:szCs w:val="23"/>
          <w:u w:color="000000"/>
        </w:rPr>
      </w:pPr>
      <w:r w:rsidRPr="00352608">
        <w:rPr>
          <w:rFonts w:ascii="Times New Roman" w:hAnsi="Times New Roman" w:cs="Times New Roman"/>
          <w:sz w:val="23"/>
          <w:szCs w:val="23"/>
          <w:u w:color="000000"/>
        </w:rPr>
        <w:t>2014 – 2019</w:t>
      </w:r>
      <w:r w:rsidR="003B072B" w:rsidRPr="00352608">
        <w:rPr>
          <w:rFonts w:ascii="Times New Roman" w:hAnsi="Times New Roman" w:cs="Times New Roman"/>
          <w:sz w:val="23"/>
          <w:szCs w:val="23"/>
          <w:u w:color="000000"/>
        </w:rPr>
        <w:tab/>
        <w:t xml:space="preserve"> </w:t>
      </w:r>
      <w:r w:rsidRPr="00352608">
        <w:rPr>
          <w:rFonts w:ascii="Times New Roman" w:eastAsia="Cambria" w:hAnsi="Times New Roman" w:cs="Times New Roman"/>
          <w:sz w:val="23"/>
          <w:szCs w:val="23"/>
          <w:u w:color="000000"/>
        </w:rPr>
        <w:tab/>
      </w:r>
      <w:proofErr w:type="spellStart"/>
      <w:r w:rsidRPr="00352608">
        <w:rPr>
          <w:rFonts w:ascii="Times New Roman" w:hAnsi="Times New Roman" w:cs="Times New Roman"/>
          <w:b/>
          <w:bCs/>
          <w:sz w:val="23"/>
          <w:szCs w:val="23"/>
          <w:u w:color="000000"/>
        </w:rPr>
        <w:t>Ph.D</w:t>
      </w:r>
      <w:proofErr w:type="spellEnd"/>
      <w:r w:rsidRPr="00352608">
        <w:rPr>
          <w:rFonts w:ascii="Times New Roman" w:hAnsi="Times New Roman" w:cs="Times New Roman"/>
          <w:b/>
          <w:bCs/>
          <w:sz w:val="23"/>
          <w:szCs w:val="23"/>
          <w:u w:color="000000"/>
        </w:rPr>
        <w:t xml:space="preserve">. </w:t>
      </w:r>
      <w:r w:rsidRPr="00352608">
        <w:rPr>
          <w:rFonts w:ascii="Times New Roman" w:hAnsi="Times New Roman" w:cs="Times New Roman"/>
          <w:b/>
          <w:bCs/>
          <w:sz w:val="23"/>
          <w:szCs w:val="23"/>
          <w:u w:color="000000"/>
          <w:lang w:val="en-US"/>
        </w:rPr>
        <w:t>(</w:t>
      </w:r>
      <w:proofErr w:type="spellStart"/>
      <w:r w:rsidRPr="00352608">
        <w:rPr>
          <w:rFonts w:ascii="Times New Roman" w:hAnsi="Times New Roman" w:cs="Times New Roman"/>
          <w:b/>
          <w:bCs/>
          <w:sz w:val="23"/>
          <w:szCs w:val="23"/>
          <w:u w:color="000000"/>
        </w:rPr>
        <w:t>Geology</w:t>
      </w:r>
      <w:proofErr w:type="spellEnd"/>
      <w:r w:rsidRPr="00352608">
        <w:rPr>
          <w:rFonts w:ascii="Times New Roman" w:hAnsi="Times New Roman" w:cs="Times New Roman"/>
          <w:b/>
          <w:bCs/>
          <w:sz w:val="23"/>
          <w:szCs w:val="23"/>
          <w:u w:color="000000"/>
          <w:lang w:val="en-US"/>
        </w:rPr>
        <w:t>)</w:t>
      </w:r>
      <w:r w:rsidRPr="00352608">
        <w:rPr>
          <w:rFonts w:ascii="Times New Roman" w:hAnsi="Times New Roman" w:cs="Times New Roman"/>
          <w:sz w:val="23"/>
          <w:szCs w:val="23"/>
          <w:u w:color="000000"/>
          <w:lang w:val="en-US"/>
        </w:rPr>
        <w:t>, University of South Florida (USF), Tampa, USA</w:t>
      </w:r>
    </w:p>
    <w:p w14:paraId="34204769" w14:textId="33FD7CF0" w:rsidR="00197AFD" w:rsidRPr="00352608" w:rsidRDefault="001952B3" w:rsidP="006A6A5A">
      <w:pPr>
        <w:pStyle w:val="Default"/>
        <w:spacing w:before="0" w:line="276" w:lineRule="auto"/>
        <w:ind w:right="-180"/>
        <w:rPr>
          <w:rFonts w:ascii="Times New Roman" w:eastAsia="Cambria" w:hAnsi="Times New Roman" w:cs="Times New Roman"/>
          <w:sz w:val="23"/>
          <w:szCs w:val="23"/>
          <w:u w:color="000000"/>
        </w:rPr>
      </w:pPr>
      <w:r w:rsidRPr="00352608">
        <w:rPr>
          <w:rFonts w:ascii="Times New Roman" w:hAnsi="Times New Roman" w:cs="Times New Roman"/>
          <w:sz w:val="23"/>
          <w:szCs w:val="23"/>
          <w:u w:color="000000"/>
        </w:rPr>
        <w:t xml:space="preserve">2009 – 2012 </w:t>
      </w:r>
      <w:r w:rsidRPr="00352608">
        <w:rPr>
          <w:rFonts w:ascii="Times New Roman" w:eastAsia="Cambria" w:hAnsi="Times New Roman" w:cs="Times New Roman"/>
          <w:sz w:val="23"/>
          <w:szCs w:val="23"/>
          <w:u w:color="000000"/>
        </w:rPr>
        <w:tab/>
      </w:r>
      <w:proofErr w:type="spellStart"/>
      <w:r w:rsidRPr="00352608">
        <w:rPr>
          <w:rFonts w:ascii="Times New Roman" w:hAnsi="Times New Roman" w:cs="Times New Roman"/>
          <w:b/>
          <w:bCs/>
          <w:sz w:val="23"/>
          <w:szCs w:val="23"/>
          <w:u w:color="000000"/>
        </w:rPr>
        <w:t>Ph.D</w:t>
      </w:r>
      <w:proofErr w:type="spellEnd"/>
      <w:r w:rsidRPr="00352608">
        <w:rPr>
          <w:rFonts w:ascii="Times New Roman" w:hAnsi="Times New Roman" w:cs="Times New Roman"/>
          <w:b/>
          <w:bCs/>
          <w:sz w:val="23"/>
          <w:szCs w:val="23"/>
          <w:u w:color="000000"/>
        </w:rPr>
        <w:t xml:space="preserve">. </w:t>
      </w:r>
      <w:r w:rsidRPr="00352608">
        <w:rPr>
          <w:rFonts w:ascii="Times New Roman" w:hAnsi="Times New Roman" w:cs="Times New Roman"/>
          <w:b/>
          <w:bCs/>
          <w:sz w:val="23"/>
          <w:szCs w:val="23"/>
          <w:u w:color="000000"/>
          <w:lang w:val="en-US"/>
        </w:rPr>
        <w:t>(Environmental Science)</w:t>
      </w:r>
      <w:r w:rsidRPr="00352608">
        <w:rPr>
          <w:rFonts w:ascii="Times New Roman" w:hAnsi="Times New Roman" w:cs="Times New Roman"/>
          <w:sz w:val="23"/>
          <w:szCs w:val="23"/>
          <w:u w:color="000000"/>
        </w:rPr>
        <w:t xml:space="preserve">, </w:t>
      </w:r>
      <w:proofErr w:type="spellStart"/>
      <w:r w:rsidRPr="00352608">
        <w:rPr>
          <w:rFonts w:ascii="Times New Roman" w:hAnsi="Times New Roman" w:cs="Times New Roman"/>
          <w:sz w:val="23"/>
          <w:szCs w:val="23"/>
          <w:u w:color="000000"/>
        </w:rPr>
        <w:t>Babeș-Bolyai</w:t>
      </w:r>
      <w:proofErr w:type="spellEnd"/>
      <w:r w:rsidRPr="00352608">
        <w:rPr>
          <w:rFonts w:ascii="Times New Roman" w:hAnsi="Times New Roman" w:cs="Times New Roman"/>
          <w:sz w:val="23"/>
          <w:szCs w:val="23"/>
          <w:u w:color="000000"/>
        </w:rPr>
        <w:t xml:space="preserve"> University</w:t>
      </w:r>
      <w:r w:rsidR="00762DAE" w:rsidRPr="00352608">
        <w:rPr>
          <w:rFonts w:ascii="Times New Roman" w:hAnsi="Times New Roman" w:cs="Times New Roman"/>
          <w:sz w:val="23"/>
          <w:szCs w:val="23"/>
          <w:u w:color="000000"/>
        </w:rPr>
        <w:t xml:space="preserve"> (BBU)</w:t>
      </w:r>
      <w:r w:rsidRPr="00352608">
        <w:rPr>
          <w:rFonts w:ascii="Times New Roman" w:hAnsi="Times New Roman" w:cs="Times New Roman"/>
          <w:sz w:val="23"/>
          <w:szCs w:val="23"/>
          <w:u w:color="000000"/>
          <w:lang w:val="it-IT"/>
        </w:rPr>
        <w:t>,</w:t>
      </w:r>
      <w:r w:rsidR="00873692" w:rsidRPr="00352608">
        <w:rPr>
          <w:rFonts w:ascii="Times New Roman" w:hAnsi="Times New Roman" w:cs="Times New Roman"/>
          <w:sz w:val="23"/>
          <w:szCs w:val="23"/>
          <w:u w:color="000000"/>
          <w:lang w:val="it-IT"/>
        </w:rPr>
        <w:t xml:space="preserve"> </w:t>
      </w:r>
      <w:proofErr w:type="spellStart"/>
      <w:r w:rsidR="00873692" w:rsidRPr="00352608">
        <w:rPr>
          <w:rFonts w:ascii="Times New Roman" w:hAnsi="Times New Roman" w:cs="Times New Roman"/>
          <w:sz w:val="23"/>
          <w:szCs w:val="23"/>
          <w:u w:color="000000"/>
        </w:rPr>
        <w:t>Cluj</w:t>
      </w:r>
      <w:proofErr w:type="spellEnd"/>
      <w:r w:rsidR="00873692" w:rsidRPr="00352608">
        <w:rPr>
          <w:rFonts w:ascii="Times New Roman" w:hAnsi="Times New Roman" w:cs="Times New Roman"/>
          <w:sz w:val="23"/>
          <w:szCs w:val="23"/>
          <w:u w:color="000000"/>
          <w:lang w:val="en-US"/>
        </w:rPr>
        <w:t>,</w:t>
      </w:r>
      <w:r w:rsidRPr="00352608">
        <w:rPr>
          <w:rFonts w:ascii="Times New Roman" w:hAnsi="Times New Roman" w:cs="Times New Roman"/>
          <w:sz w:val="23"/>
          <w:szCs w:val="23"/>
          <w:u w:color="000000"/>
          <w:lang w:val="it-IT"/>
        </w:rPr>
        <w:t xml:space="preserve"> Romania</w:t>
      </w:r>
    </w:p>
    <w:p w14:paraId="6D335831" w14:textId="328DC7CE" w:rsidR="00197AFD" w:rsidRPr="00352608" w:rsidRDefault="001952B3" w:rsidP="006A6A5A">
      <w:pPr>
        <w:pStyle w:val="Default"/>
        <w:spacing w:before="0" w:line="276" w:lineRule="auto"/>
        <w:ind w:right="-180"/>
        <w:rPr>
          <w:rFonts w:ascii="Times New Roman" w:eastAsia="Cambria" w:hAnsi="Times New Roman" w:cs="Times New Roman"/>
          <w:sz w:val="23"/>
          <w:szCs w:val="23"/>
          <w:u w:color="000000"/>
        </w:rPr>
      </w:pPr>
      <w:r w:rsidRPr="00352608">
        <w:rPr>
          <w:rFonts w:ascii="Times New Roman" w:hAnsi="Times New Roman" w:cs="Times New Roman"/>
          <w:sz w:val="23"/>
          <w:szCs w:val="23"/>
          <w:u w:color="000000"/>
        </w:rPr>
        <w:t xml:space="preserve">2008 – 2009 </w:t>
      </w:r>
      <w:r w:rsidRPr="00352608">
        <w:rPr>
          <w:rFonts w:ascii="Times New Roman" w:eastAsia="Cambria" w:hAnsi="Times New Roman" w:cs="Times New Roman"/>
          <w:sz w:val="23"/>
          <w:szCs w:val="23"/>
          <w:u w:color="000000"/>
        </w:rPr>
        <w:tab/>
      </w:r>
      <w:r w:rsidRPr="00352608">
        <w:rPr>
          <w:rFonts w:ascii="Times New Roman" w:hAnsi="Times New Roman" w:cs="Times New Roman"/>
          <w:b/>
          <w:bCs/>
          <w:sz w:val="23"/>
          <w:szCs w:val="23"/>
          <w:u w:color="000000"/>
        </w:rPr>
        <w:t xml:space="preserve">M.S. </w:t>
      </w:r>
      <w:r w:rsidRPr="00352608">
        <w:rPr>
          <w:rFonts w:ascii="Times New Roman" w:hAnsi="Times New Roman" w:cs="Times New Roman"/>
          <w:b/>
          <w:bCs/>
          <w:sz w:val="23"/>
          <w:szCs w:val="23"/>
          <w:u w:color="000000"/>
          <w:lang w:val="en-US"/>
        </w:rPr>
        <w:t>(</w:t>
      </w:r>
      <w:proofErr w:type="spellStart"/>
      <w:r w:rsidRPr="00352608">
        <w:rPr>
          <w:rFonts w:ascii="Times New Roman" w:hAnsi="Times New Roman" w:cs="Times New Roman"/>
          <w:b/>
          <w:bCs/>
          <w:sz w:val="23"/>
          <w:szCs w:val="23"/>
          <w:u w:color="000000"/>
        </w:rPr>
        <w:t>Electrochemistry</w:t>
      </w:r>
      <w:proofErr w:type="spellEnd"/>
      <w:r w:rsidRPr="00352608">
        <w:rPr>
          <w:rFonts w:ascii="Times New Roman" w:hAnsi="Times New Roman" w:cs="Times New Roman"/>
          <w:b/>
          <w:bCs/>
          <w:sz w:val="23"/>
          <w:szCs w:val="23"/>
          <w:u w:color="000000"/>
          <w:lang w:val="en-US"/>
        </w:rPr>
        <w:t>)</w:t>
      </w:r>
      <w:r w:rsidRPr="00352608">
        <w:rPr>
          <w:rFonts w:ascii="Times New Roman" w:hAnsi="Times New Roman" w:cs="Times New Roman"/>
          <w:sz w:val="23"/>
          <w:szCs w:val="23"/>
          <w:u w:color="000000"/>
        </w:rPr>
        <w:t xml:space="preserve">, </w:t>
      </w:r>
      <w:proofErr w:type="spellStart"/>
      <w:r w:rsidRPr="00352608">
        <w:rPr>
          <w:rFonts w:ascii="Times New Roman" w:hAnsi="Times New Roman" w:cs="Times New Roman"/>
          <w:sz w:val="23"/>
          <w:szCs w:val="23"/>
          <w:u w:color="000000"/>
        </w:rPr>
        <w:t>Babeș-Bolyai</w:t>
      </w:r>
      <w:proofErr w:type="spellEnd"/>
      <w:r w:rsidRPr="00352608">
        <w:rPr>
          <w:rFonts w:ascii="Times New Roman" w:hAnsi="Times New Roman" w:cs="Times New Roman"/>
          <w:sz w:val="23"/>
          <w:szCs w:val="23"/>
          <w:u w:color="000000"/>
        </w:rPr>
        <w:t xml:space="preserve"> University, </w:t>
      </w:r>
      <w:proofErr w:type="spellStart"/>
      <w:r w:rsidRPr="00352608">
        <w:rPr>
          <w:rFonts w:ascii="Times New Roman" w:hAnsi="Times New Roman" w:cs="Times New Roman"/>
          <w:sz w:val="23"/>
          <w:szCs w:val="23"/>
          <w:u w:color="000000"/>
        </w:rPr>
        <w:t>Cluj</w:t>
      </w:r>
      <w:proofErr w:type="spellEnd"/>
      <w:r w:rsidRPr="00352608">
        <w:rPr>
          <w:rFonts w:ascii="Times New Roman" w:hAnsi="Times New Roman" w:cs="Times New Roman"/>
          <w:sz w:val="23"/>
          <w:szCs w:val="23"/>
          <w:u w:color="000000"/>
          <w:lang w:val="it-IT"/>
        </w:rPr>
        <w:t>, Romania</w:t>
      </w:r>
    </w:p>
    <w:p w14:paraId="65CB3B3F" w14:textId="4DEB11A4" w:rsidR="00197AFD" w:rsidRPr="00352608" w:rsidRDefault="001952B3" w:rsidP="006A6A5A">
      <w:pPr>
        <w:pStyle w:val="Default"/>
        <w:spacing w:before="0" w:line="276" w:lineRule="auto"/>
        <w:ind w:right="-180"/>
        <w:rPr>
          <w:rFonts w:ascii="Times New Roman" w:eastAsia="Cambria" w:hAnsi="Times New Roman" w:cs="Times New Roman"/>
          <w:sz w:val="23"/>
          <w:szCs w:val="23"/>
          <w:u w:color="000000"/>
        </w:rPr>
      </w:pPr>
      <w:r w:rsidRPr="00352608">
        <w:rPr>
          <w:rFonts w:ascii="Times New Roman" w:hAnsi="Times New Roman" w:cs="Times New Roman"/>
          <w:sz w:val="23"/>
          <w:szCs w:val="23"/>
          <w:u w:color="000000"/>
        </w:rPr>
        <w:t xml:space="preserve">2004 – 2008 </w:t>
      </w:r>
      <w:r w:rsidRPr="00352608">
        <w:rPr>
          <w:rFonts w:ascii="Times New Roman" w:eastAsia="Cambria" w:hAnsi="Times New Roman" w:cs="Times New Roman"/>
          <w:sz w:val="23"/>
          <w:szCs w:val="23"/>
          <w:u w:color="000000"/>
        </w:rPr>
        <w:tab/>
      </w:r>
      <w:r w:rsidRPr="00352608">
        <w:rPr>
          <w:rFonts w:ascii="Times New Roman" w:hAnsi="Times New Roman" w:cs="Times New Roman"/>
          <w:b/>
          <w:bCs/>
          <w:sz w:val="23"/>
          <w:szCs w:val="23"/>
          <w:u w:color="000000"/>
        </w:rPr>
        <w:t>B.S.</w:t>
      </w:r>
      <w:r w:rsidRPr="00352608">
        <w:rPr>
          <w:rFonts w:ascii="Times New Roman" w:hAnsi="Times New Roman" w:cs="Times New Roman"/>
          <w:b/>
          <w:bCs/>
          <w:sz w:val="23"/>
          <w:szCs w:val="23"/>
          <w:u w:color="000000"/>
          <w:lang w:val="en-US"/>
        </w:rPr>
        <w:t xml:space="preserve"> (</w:t>
      </w:r>
      <w:r w:rsidRPr="00352608">
        <w:rPr>
          <w:rFonts w:ascii="Times New Roman" w:hAnsi="Times New Roman" w:cs="Times New Roman"/>
          <w:b/>
          <w:bCs/>
          <w:sz w:val="23"/>
          <w:szCs w:val="23"/>
          <w:u w:color="000000"/>
        </w:rPr>
        <w:t>Chemistry</w:t>
      </w:r>
      <w:r w:rsidRPr="00352608">
        <w:rPr>
          <w:rFonts w:ascii="Times New Roman" w:hAnsi="Times New Roman" w:cs="Times New Roman"/>
          <w:b/>
          <w:bCs/>
          <w:sz w:val="23"/>
          <w:szCs w:val="23"/>
          <w:u w:color="000000"/>
          <w:lang w:val="en-US"/>
        </w:rPr>
        <w:t>)</w:t>
      </w:r>
      <w:r w:rsidRPr="00352608">
        <w:rPr>
          <w:rFonts w:ascii="Times New Roman" w:hAnsi="Times New Roman" w:cs="Times New Roman"/>
          <w:sz w:val="23"/>
          <w:szCs w:val="23"/>
          <w:u w:color="000000"/>
        </w:rPr>
        <w:t xml:space="preserve">, </w:t>
      </w:r>
      <w:proofErr w:type="spellStart"/>
      <w:r w:rsidRPr="00352608">
        <w:rPr>
          <w:rFonts w:ascii="Times New Roman" w:hAnsi="Times New Roman" w:cs="Times New Roman"/>
          <w:sz w:val="23"/>
          <w:szCs w:val="23"/>
          <w:u w:color="000000"/>
        </w:rPr>
        <w:t>Babeș-Bolyai</w:t>
      </w:r>
      <w:proofErr w:type="spellEnd"/>
      <w:r w:rsidRPr="00352608">
        <w:rPr>
          <w:rFonts w:ascii="Times New Roman" w:hAnsi="Times New Roman" w:cs="Times New Roman"/>
          <w:sz w:val="23"/>
          <w:szCs w:val="23"/>
          <w:u w:color="000000"/>
        </w:rPr>
        <w:t xml:space="preserve"> University, </w:t>
      </w:r>
      <w:proofErr w:type="spellStart"/>
      <w:r w:rsidRPr="00352608">
        <w:rPr>
          <w:rFonts w:ascii="Times New Roman" w:hAnsi="Times New Roman" w:cs="Times New Roman"/>
          <w:sz w:val="23"/>
          <w:szCs w:val="23"/>
          <w:u w:color="000000"/>
        </w:rPr>
        <w:t>Clu</w:t>
      </w:r>
      <w:proofErr w:type="spellEnd"/>
      <w:r w:rsidRPr="00352608">
        <w:rPr>
          <w:rFonts w:ascii="Times New Roman" w:hAnsi="Times New Roman" w:cs="Times New Roman"/>
          <w:sz w:val="23"/>
          <w:szCs w:val="23"/>
          <w:u w:color="000000"/>
          <w:lang w:val="en-US"/>
        </w:rPr>
        <w:t>j</w:t>
      </w:r>
      <w:r w:rsidRPr="00352608">
        <w:rPr>
          <w:rFonts w:ascii="Times New Roman" w:hAnsi="Times New Roman" w:cs="Times New Roman"/>
          <w:sz w:val="23"/>
          <w:szCs w:val="23"/>
          <w:u w:color="000000"/>
          <w:lang w:val="it-IT"/>
        </w:rPr>
        <w:t>, Romania</w:t>
      </w:r>
    </w:p>
    <w:p w14:paraId="40ACCC02" w14:textId="77777777" w:rsidR="00197AFD" w:rsidRPr="00352608" w:rsidRDefault="00197AFD" w:rsidP="006A6A5A">
      <w:pPr>
        <w:pStyle w:val="Default"/>
        <w:spacing w:before="0" w:line="276" w:lineRule="auto"/>
        <w:ind w:left="540" w:right="-180" w:hanging="540"/>
        <w:rPr>
          <w:rFonts w:ascii="Times New Roman" w:eastAsia="Cambria" w:hAnsi="Times New Roman" w:cs="Times New Roman"/>
          <w:b/>
          <w:bCs/>
          <w:color w:val="202124"/>
          <w:spacing w:val="-6"/>
          <w:sz w:val="23"/>
          <w:szCs w:val="23"/>
          <w:u w:color="000000"/>
        </w:rPr>
      </w:pPr>
    </w:p>
    <w:p w14:paraId="401B46B0" w14:textId="77777777" w:rsidR="00197AFD" w:rsidRPr="00352608" w:rsidRDefault="001952B3" w:rsidP="006A6A5A">
      <w:pPr>
        <w:pStyle w:val="Default"/>
        <w:spacing w:before="0" w:line="276" w:lineRule="auto"/>
        <w:ind w:left="540" w:right="-180" w:hanging="540"/>
        <w:rPr>
          <w:rFonts w:ascii="Times New Roman" w:eastAsia="Cambria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</w:rPr>
      </w:pPr>
      <w:r w:rsidRPr="00352608">
        <w:rPr>
          <w:rFonts w:ascii="Times New Roman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  <w:lang w:val="en-US"/>
        </w:rPr>
        <w:t>PROFESSIONAL APPOINTMENTS</w:t>
      </w:r>
    </w:p>
    <w:p w14:paraId="7BB09DB4" w14:textId="53D0B58F" w:rsidR="00197AFD" w:rsidRPr="00352608" w:rsidRDefault="001952B3" w:rsidP="006A6A5A">
      <w:pPr>
        <w:pStyle w:val="Default"/>
        <w:spacing w:before="0" w:line="276" w:lineRule="auto"/>
        <w:ind w:left="540" w:right="-180" w:hanging="540"/>
        <w:rPr>
          <w:rFonts w:ascii="Times New Roman" w:eastAsia="Cambria" w:hAnsi="Times New Roman" w:cs="Times New Roman"/>
          <w:color w:val="202124"/>
          <w:spacing w:val="-6"/>
          <w:sz w:val="23"/>
          <w:szCs w:val="23"/>
          <w:u w:color="000000"/>
        </w:rPr>
      </w:pPr>
      <w:r w:rsidRPr="00352608">
        <w:rPr>
          <w:rFonts w:ascii="Times New Roman" w:eastAsia="Cambria" w:hAnsi="Times New Roman" w:cs="Times New Roman"/>
          <w:noProof/>
          <w:color w:val="202124"/>
          <w:spacing w:val="-6"/>
          <w:sz w:val="23"/>
          <w:szCs w:val="23"/>
          <w:u w:color="000000"/>
        </w:rPr>
        <mc:AlternateContent>
          <mc:Choice Requires="wps">
            <w:drawing>
              <wp:inline distT="0" distB="0" distL="0" distR="0" wp14:anchorId="55B9196A" wp14:editId="3910EC9F">
                <wp:extent cx="5600573" cy="0"/>
                <wp:effectExtent l="0" t="0" r="0" b="0"/>
                <wp:docPr id="1073741827" name="officeArt object" descr="Lin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573" cy="0"/>
                        </a:xfrm>
                        <a:prstGeom prst="line">
                          <a:avLst/>
                        </a:pr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line id="_x0000_s1028" style="visibility:visible;width:441.0pt;height:0.0pt;">
                <v:fill on="f"/>
                <v:stroke filltype="solid" color="#000000" opacity="100.0%" weight="0.8pt" dashstyle="solid" endcap="flat" miterlimit="400.0%" joinstyle="miter" linestyle="single" startarrow="none" startarrowwidth="medium" startarrowlength="medium" endarrow="none" endarrowwidth="medium" endarrowlength="medium"/>
              </v:line>
            </w:pict>
          </mc:Fallback>
        </mc:AlternateContent>
      </w:r>
    </w:p>
    <w:p w14:paraId="3DAFE2E1" w14:textId="59483C05" w:rsidR="00E3662D" w:rsidRPr="00646257" w:rsidRDefault="00E3662D" w:rsidP="006A6A5A">
      <w:pPr>
        <w:pStyle w:val="Default"/>
        <w:spacing w:before="0" w:line="276" w:lineRule="auto"/>
        <w:ind w:left="540" w:hanging="540"/>
        <w:rPr>
          <w:rFonts w:ascii="Times New Roman" w:eastAsia="Cambria" w:hAnsi="Times New Roman" w:cs="Times New Roman"/>
          <w:color w:val="202124"/>
          <w:spacing w:val="-6"/>
          <w:sz w:val="23"/>
          <w:szCs w:val="23"/>
          <w:u w:color="000000"/>
        </w:rPr>
      </w:pPr>
      <w:r w:rsidRPr="00646257">
        <w:rPr>
          <w:rFonts w:ascii="Times New Roman" w:eastAsia="Cambria" w:hAnsi="Times New Roman" w:cs="Times New Roman"/>
          <w:color w:val="202124"/>
          <w:spacing w:val="-6"/>
          <w:sz w:val="23"/>
          <w:szCs w:val="23"/>
          <w:u w:color="000000"/>
        </w:rPr>
        <w:t xml:space="preserve">01/2024 – Assistant professor, </w:t>
      </w:r>
      <w:proofErr w:type="spellStart"/>
      <w:r w:rsidRPr="00646257">
        <w:rPr>
          <w:rFonts w:ascii="Times New Roman" w:eastAsia="Cambria" w:hAnsi="Times New Roman" w:cs="Times New Roman"/>
          <w:color w:val="202124"/>
          <w:spacing w:val="-6"/>
          <w:sz w:val="23"/>
          <w:szCs w:val="23"/>
          <w:u w:color="000000"/>
        </w:rPr>
        <w:t>Department</w:t>
      </w:r>
      <w:proofErr w:type="spellEnd"/>
      <w:r w:rsidRPr="00646257">
        <w:rPr>
          <w:rFonts w:ascii="Times New Roman" w:eastAsia="Cambria" w:hAnsi="Times New Roman" w:cs="Times New Roman"/>
          <w:color w:val="202124"/>
          <w:spacing w:val="-6"/>
          <w:sz w:val="23"/>
          <w:szCs w:val="23"/>
          <w:u w:color="000000"/>
        </w:rPr>
        <w:t xml:space="preserve"> </w:t>
      </w:r>
      <w:proofErr w:type="spellStart"/>
      <w:r w:rsidRPr="00646257">
        <w:rPr>
          <w:rFonts w:ascii="Times New Roman" w:eastAsia="Cambria" w:hAnsi="Times New Roman" w:cs="Times New Roman"/>
          <w:color w:val="202124"/>
          <w:spacing w:val="-6"/>
          <w:sz w:val="23"/>
          <w:szCs w:val="23"/>
          <w:u w:color="000000"/>
        </w:rPr>
        <w:t>of</w:t>
      </w:r>
      <w:proofErr w:type="spellEnd"/>
      <w:r w:rsidRPr="00646257">
        <w:rPr>
          <w:rFonts w:ascii="Times New Roman" w:eastAsia="Cambria" w:hAnsi="Times New Roman" w:cs="Times New Roman"/>
          <w:color w:val="202124"/>
          <w:spacing w:val="-6"/>
          <w:sz w:val="23"/>
          <w:szCs w:val="23"/>
          <w:u w:color="000000"/>
        </w:rPr>
        <w:t xml:space="preserve"> </w:t>
      </w:r>
      <w:proofErr w:type="spellStart"/>
      <w:r w:rsidRPr="00646257">
        <w:rPr>
          <w:rFonts w:ascii="Times New Roman" w:eastAsia="Cambria" w:hAnsi="Times New Roman" w:cs="Times New Roman"/>
          <w:color w:val="202124"/>
          <w:spacing w:val="-6"/>
          <w:sz w:val="23"/>
          <w:szCs w:val="23"/>
          <w:u w:color="000000"/>
        </w:rPr>
        <w:t>Geological</w:t>
      </w:r>
      <w:proofErr w:type="spellEnd"/>
      <w:r w:rsidRPr="00646257">
        <w:rPr>
          <w:rFonts w:ascii="Times New Roman" w:eastAsia="Cambria" w:hAnsi="Times New Roman" w:cs="Times New Roman"/>
          <w:color w:val="202124"/>
          <w:spacing w:val="-6"/>
          <w:sz w:val="23"/>
          <w:szCs w:val="23"/>
          <w:u w:color="000000"/>
        </w:rPr>
        <w:t xml:space="preserve"> Sciences, University </w:t>
      </w:r>
      <w:proofErr w:type="spellStart"/>
      <w:r w:rsidRPr="00646257">
        <w:rPr>
          <w:rFonts w:ascii="Times New Roman" w:eastAsia="Cambria" w:hAnsi="Times New Roman" w:cs="Times New Roman"/>
          <w:color w:val="202124"/>
          <w:spacing w:val="-6"/>
          <w:sz w:val="23"/>
          <w:szCs w:val="23"/>
          <w:u w:color="000000"/>
        </w:rPr>
        <w:t>of</w:t>
      </w:r>
      <w:proofErr w:type="spellEnd"/>
      <w:r w:rsidRPr="00646257">
        <w:rPr>
          <w:rFonts w:ascii="Times New Roman" w:eastAsia="Cambria" w:hAnsi="Times New Roman" w:cs="Times New Roman"/>
          <w:color w:val="202124"/>
          <w:spacing w:val="-6"/>
          <w:sz w:val="23"/>
          <w:szCs w:val="23"/>
          <w:u w:color="000000"/>
        </w:rPr>
        <w:t xml:space="preserve"> Florida</w:t>
      </w:r>
      <w:r w:rsidR="003C388C">
        <w:rPr>
          <w:rFonts w:ascii="Times New Roman" w:eastAsia="Cambria" w:hAnsi="Times New Roman" w:cs="Times New Roman"/>
          <w:color w:val="202124"/>
          <w:spacing w:val="-6"/>
          <w:sz w:val="23"/>
          <w:szCs w:val="23"/>
          <w:u w:color="000000"/>
        </w:rPr>
        <w:t xml:space="preserve"> (UF)</w:t>
      </w:r>
    </w:p>
    <w:p w14:paraId="1F9FB638" w14:textId="77777777" w:rsidR="00E3662D" w:rsidRPr="00646257" w:rsidRDefault="00E3662D" w:rsidP="006A6A5A">
      <w:pPr>
        <w:pStyle w:val="Default"/>
        <w:spacing w:before="0" w:line="276" w:lineRule="auto"/>
        <w:ind w:left="990" w:hanging="990"/>
        <w:rPr>
          <w:rFonts w:ascii="Times New Roman" w:hAnsi="Times New Roman" w:cs="Times New Roman"/>
          <w:sz w:val="23"/>
          <w:szCs w:val="23"/>
          <w:u w:color="000000"/>
          <w:lang w:val="en-US"/>
        </w:rPr>
      </w:pPr>
      <w:r w:rsidRPr="00646257">
        <w:rPr>
          <w:rFonts w:ascii="Times New Roman" w:hAnsi="Times New Roman" w:cs="Times New Roman"/>
          <w:sz w:val="23"/>
          <w:szCs w:val="23"/>
          <w:u w:color="000000"/>
          <w:lang w:val="en-US"/>
        </w:rPr>
        <w:t>0</w:t>
      </w:r>
      <w:r w:rsidRPr="00646257">
        <w:rPr>
          <w:rFonts w:ascii="Times New Roman" w:hAnsi="Times New Roman" w:cs="Times New Roman"/>
          <w:sz w:val="23"/>
          <w:szCs w:val="23"/>
          <w:u w:color="000000"/>
        </w:rPr>
        <w:t xml:space="preserve">2/2020 – 12/2023, </w:t>
      </w:r>
      <w:r w:rsidRPr="00646257">
        <w:rPr>
          <w:rFonts w:ascii="Times New Roman" w:hAnsi="Times New Roman" w:cs="Times New Roman"/>
          <w:sz w:val="23"/>
          <w:szCs w:val="23"/>
          <w:u w:color="000000"/>
          <w:lang w:val="en-US"/>
        </w:rPr>
        <w:t>Postdoctoral Fellow, Lamont-Doherty Earth Observatory, Columbia University</w:t>
      </w:r>
    </w:p>
    <w:p w14:paraId="08D2106F" w14:textId="73F9B481" w:rsidR="005C296D" w:rsidRDefault="00E3662D" w:rsidP="006A6A5A">
      <w:pPr>
        <w:pStyle w:val="Default"/>
        <w:spacing w:before="0" w:line="276" w:lineRule="auto"/>
        <w:rPr>
          <w:rFonts w:ascii="Times New Roman" w:eastAsia="Cambria" w:hAnsi="Times New Roman" w:cs="Times New Roman"/>
          <w:b/>
          <w:bCs/>
          <w:sz w:val="23"/>
          <w:szCs w:val="23"/>
          <w:u w:color="000000"/>
        </w:rPr>
      </w:pPr>
      <w:r w:rsidRPr="00646257">
        <w:rPr>
          <w:rFonts w:ascii="Times New Roman" w:hAnsi="Times New Roman" w:cs="Times New Roman"/>
          <w:i/>
          <w:iCs/>
          <w:sz w:val="23"/>
          <w:szCs w:val="23"/>
          <w:u w:color="000000"/>
          <w:lang w:val="en-US"/>
        </w:rPr>
        <w:t>04/2023</w:t>
      </w:r>
      <w:r w:rsidRPr="00646257">
        <w:rPr>
          <w:rFonts w:ascii="Times New Roman" w:hAnsi="Times New Roman" w:cs="Times New Roman"/>
          <w:i/>
          <w:iCs/>
          <w:sz w:val="23"/>
          <w:szCs w:val="23"/>
          <w:u w:color="000000"/>
        </w:rPr>
        <w:t xml:space="preserve"> – </w:t>
      </w:r>
      <w:r w:rsidRPr="00646257">
        <w:rPr>
          <w:rFonts w:ascii="Times New Roman" w:hAnsi="Times New Roman" w:cs="Times New Roman"/>
          <w:i/>
          <w:iCs/>
          <w:sz w:val="23"/>
          <w:szCs w:val="23"/>
          <w:u w:color="000000"/>
          <w:lang w:val="en-US"/>
        </w:rPr>
        <w:t>09/2023</w:t>
      </w:r>
      <w:r w:rsidRPr="00646257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 </w:t>
      </w:r>
      <w:r w:rsidRPr="00646257">
        <w:rPr>
          <w:rFonts w:ascii="Times New Roman" w:hAnsi="Times New Roman" w:cs="Times New Roman"/>
          <w:i/>
          <w:iCs/>
          <w:sz w:val="23"/>
          <w:szCs w:val="23"/>
          <w:u w:color="000000"/>
          <w:lang w:val="en-US"/>
        </w:rPr>
        <w:t>Full parental leave</w:t>
      </w:r>
      <w:r w:rsidRPr="00646257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 </w:t>
      </w:r>
    </w:p>
    <w:p w14:paraId="336FCA96" w14:textId="77777777" w:rsidR="003C388C" w:rsidRPr="003C388C" w:rsidRDefault="003C388C" w:rsidP="006A6A5A">
      <w:pPr>
        <w:pStyle w:val="Default"/>
        <w:spacing w:before="0" w:line="276" w:lineRule="auto"/>
        <w:rPr>
          <w:rFonts w:ascii="Times New Roman" w:eastAsia="Cambria" w:hAnsi="Times New Roman" w:cs="Times New Roman"/>
          <w:b/>
          <w:bCs/>
          <w:sz w:val="23"/>
          <w:szCs w:val="23"/>
          <w:u w:color="000000"/>
        </w:rPr>
      </w:pPr>
    </w:p>
    <w:p w14:paraId="6095C73C" w14:textId="0DBD5EB5" w:rsidR="005C296D" w:rsidRPr="00352608" w:rsidRDefault="005C296D" w:rsidP="006A6A5A">
      <w:pPr>
        <w:pStyle w:val="Default"/>
        <w:spacing w:before="0" w:line="276" w:lineRule="auto"/>
        <w:ind w:left="540" w:right="-180" w:hanging="540"/>
        <w:rPr>
          <w:rFonts w:ascii="Times New Roman" w:eastAsia="Cambria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</w:rPr>
      </w:pPr>
      <w:r w:rsidRPr="00352608">
        <w:rPr>
          <w:rFonts w:ascii="Times New Roman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  <w:lang w:val="en-US"/>
        </w:rPr>
        <w:t>TEACHING</w:t>
      </w:r>
    </w:p>
    <w:p w14:paraId="419F0B96" w14:textId="67683193" w:rsidR="00197AFD" w:rsidRPr="00352608" w:rsidRDefault="005C296D" w:rsidP="006A6A5A">
      <w:pPr>
        <w:pStyle w:val="Default"/>
        <w:spacing w:before="0" w:line="276" w:lineRule="auto"/>
        <w:ind w:left="540" w:right="-180" w:hanging="540"/>
        <w:rPr>
          <w:rFonts w:ascii="Times New Roman" w:eastAsia="Cambria" w:hAnsi="Times New Roman" w:cs="Times New Roman"/>
          <w:color w:val="202124"/>
          <w:spacing w:val="-6"/>
          <w:sz w:val="23"/>
          <w:szCs w:val="23"/>
          <w:u w:color="000000"/>
        </w:rPr>
      </w:pPr>
      <w:r w:rsidRPr="00352608">
        <w:rPr>
          <w:rFonts w:ascii="Times New Roman" w:eastAsia="Cambria" w:hAnsi="Times New Roman" w:cs="Times New Roman"/>
          <w:noProof/>
          <w:color w:val="202124"/>
          <w:spacing w:val="-6"/>
          <w:sz w:val="23"/>
          <w:szCs w:val="23"/>
          <w:u w:color="000000"/>
        </w:rPr>
        <mc:AlternateContent>
          <mc:Choice Requires="wps">
            <w:drawing>
              <wp:inline distT="0" distB="0" distL="0" distR="0" wp14:anchorId="1750E18A" wp14:editId="14E91F36">
                <wp:extent cx="5600573" cy="0"/>
                <wp:effectExtent l="0" t="0" r="0" b="0"/>
                <wp:docPr id="1" name="officeArt object" descr="Lin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573" cy="0"/>
                        </a:xfrm>
                        <a:prstGeom prst="line">
                          <a:avLst/>
                        </a:pr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line w14:anchorId="5D661767" id="officeArt object" o:spid="_x0000_s1026" alt="Line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41pt,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">
                <v:stroke miterlimit="4" joinstyle="miter"/>
                <w10:anchorlock/>
              </v:line>
            </w:pict>
          </mc:Fallback>
        </mc:AlternateContent>
      </w:r>
    </w:p>
    <w:p w14:paraId="0E8A513C" w14:textId="6480653B" w:rsidR="003C388C" w:rsidRPr="00BF19DF" w:rsidRDefault="003C388C" w:rsidP="006A6A5A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before="0" w:line="276" w:lineRule="auto"/>
        <w:ind w:right="-180"/>
        <w:rPr>
          <w:rFonts w:ascii="Times New Roman" w:hAnsi="Times New Roman" w:cs="Times New Roman"/>
          <w:spacing w:val="-2"/>
          <w:sz w:val="22"/>
          <w:szCs w:val="22"/>
          <w:u w:color="000000"/>
          <w:lang w:val="en-US"/>
        </w:rPr>
      </w:pPr>
      <w:r w:rsidRPr="00BF19DF">
        <w:rPr>
          <w:rFonts w:ascii="Times New Roman" w:hAnsi="Times New Roman" w:cs="Times New Roman"/>
          <w:spacing w:val="-2"/>
          <w:sz w:val="22"/>
          <w:szCs w:val="22"/>
          <w:u w:color="000000"/>
          <w:lang w:val="en-US"/>
        </w:rPr>
        <w:t xml:space="preserve">01/2026 </w:t>
      </w:r>
      <w:r w:rsidRPr="00BF19DF">
        <w:rPr>
          <w:rFonts w:ascii="Times New Roman" w:hAnsi="Times New Roman" w:cs="Times New Roman"/>
          <w:spacing w:val="-2"/>
          <w:sz w:val="22"/>
          <w:szCs w:val="22"/>
          <w:u w:color="000000"/>
        </w:rPr>
        <w:t xml:space="preserve">– present, </w:t>
      </w:r>
      <w:proofErr w:type="spellStart"/>
      <w:r w:rsidRPr="00BF19DF">
        <w:rPr>
          <w:rFonts w:ascii="Times New Roman" w:hAnsi="Times New Roman" w:cs="Times New Roman"/>
          <w:spacing w:val="-2"/>
          <w:sz w:val="22"/>
          <w:szCs w:val="22"/>
          <w:u w:color="000000"/>
        </w:rPr>
        <w:t>Chemical</w:t>
      </w:r>
      <w:proofErr w:type="spellEnd"/>
      <w:r w:rsidRPr="00BF19DF">
        <w:rPr>
          <w:rFonts w:ascii="Times New Roman" w:hAnsi="Times New Roman" w:cs="Times New Roman"/>
          <w:spacing w:val="-2"/>
          <w:sz w:val="22"/>
          <w:szCs w:val="22"/>
          <w:u w:color="000000"/>
        </w:rPr>
        <w:t xml:space="preserve"> </w:t>
      </w:r>
      <w:proofErr w:type="spellStart"/>
      <w:r w:rsidRPr="00BF19DF">
        <w:rPr>
          <w:rFonts w:ascii="Times New Roman" w:hAnsi="Times New Roman" w:cs="Times New Roman"/>
          <w:spacing w:val="-2"/>
          <w:sz w:val="22"/>
          <w:szCs w:val="22"/>
          <w:u w:color="000000"/>
        </w:rPr>
        <w:t>Oceanography</w:t>
      </w:r>
      <w:proofErr w:type="spellEnd"/>
      <w:r w:rsidRPr="00BF19DF">
        <w:rPr>
          <w:rFonts w:ascii="Times New Roman" w:hAnsi="Times New Roman" w:cs="Times New Roman"/>
          <w:spacing w:val="-2"/>
          <w:sz w:val="22"/>
          <w:szCs w:val="22"/>
          <w:u w:color="000000"/>
        </w:rPr>
        <w:t xml:space="preserve"> (GLY4726), UF</w:t>
      </w:r>
    </w:p>
    <w:p w14:paraId="238D36C6" w14:textId="1325ED77" w:rsidR="004D47AF" w:rsidRDefault="004D47AF" w:rsidP="006A6A5A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before="0" w:line="276" w:lineRule="auto"/>
        <w:ind w:right="-180"/>
        <w:rPr>
          <w:rFonts w:ascii="Times New Roman" w:hAnsi="Times New Roman" w:cs="Times New Roman"/>
          <w:spacing w:val="-2"/>
          <w:sz w:val="23"/>
          <w:szCs w:val="23"/>
          <w:u w:color="000000"/>
          <w:lang w:val="en-US"/>
        </w:rPr>
      </w:pPr>
      <w:r>
        <w:rPr>
          <w:rFonts w:ascii="Times New Roman" w:hAnsi="Times New Roman" w:cs="Times New Roman"/>
          <w:spacing w:val="-2"/>
          <w:sz w:val="23"/>
          <w:szCs w:val="23"/>
          <w:u w:color="000000"/>
          <w:lang w:val="en-US"/>
        </w:rPr>
        <w:t xml:space="preserve">01/2024 </w:t>
      </w:r>
      <w:r w:rsidRPr="00352608">
        <w:rPr>
          <w:rFonts w:ascii="Times New Roman" w:hAnsi="Times New Roman" w:cs="Times New Roman"/>
          <w:spacing w:val="-2"/>
          <w:sz w:val="23"/>
          <w:szCs w:val="23"/>
          <w:u w:color="000000"/>
        </w:rPr>
        <w:t>–</w:t>
      </w:r>
      <w:r>
        <w:rPr>
          <w:rFonts w:ascii="Times New Roman" w:hAnsi="Times New Roman" w:cs="Times New Roman"/>
          <w:spacing w:val="-2"/>
          <w:sz w:val="23"/>
          <w:szCs w:val="23"/>
          <w:u w:color="000000"/>
        </w:rPr>
        <w:t xml:space="preserve"> present, GLY6075 </w:t>
      </w:r>
      <w:proofErr w:type="spellStart"/>
      <w:r w:rsidRPr="004D47AF">
        <w:rPr>
          <w:rFonts w:ascii="Times New Roman" w:hAnsi="Times New Roman" w:cs="Times New Roman"/>
          <w:spacing w:val="-2"/>
          <w:sz w:val="23"/>
          <w:szCs w:val="23"/>
          <w:u w:color="000000"/>
        </w:rPr>
        <w:t>Climate</w:t>
      </w:r>
      <w:proofErr w:type="spellEnd"/>
      <w:r w:rsidRPr="004D47AF">
        <w:rPr>
          <w:rFonts w:ascii="Times New Roman" w:hAnsi="Times New Roman" w:cs="Times New Roman"/>
          <w:spacing w:val="-2"/>
          <w:sz w:val="23"/>
          <w:szCs w:val="23"/>
          <w:u w:color="000000"/>
        </w:rPr>
        <w:t xml:space="preserve"> Change: </w:t>
      </w:r>
      <w:proofErr w:type="spellStart"/>
      <w:r w:rsidRPr="004D47AF">
        <w:rPr>
          <w:rFonts w:ascii="Times New Roman" w:hAnsi="Times New Roman" w:cs="Times New Roman"/>
          <w:spacing w:val="-2"/>
          <w:sz w:val="23"/>
          <w:szCs w:val="23"/>
          <w:u w:color="000000"/>
        </w:rPr>
        <w:t>Past</w:t>
      </w:r>
      <w:proofErr w:type="spellEnd"/>
      <w:r w:rsidRPr="004D47AF">
        <w:rPr>
          <w:rFonts w:ascii="Times New Roman" w:hAnsi="Times New Roman" w:cs="Times New Roman"/>
          <w:spacing w:val="-2"/>
          <w:sz w:val="23"/>
          <w:szCs w:val="23"/>
          <w:u w:color="000000"/>
        </w:rPr>
        <w:t xml:space="preserve">, Present, and </w:t>
      </w:r>
      <w:proofErr w:type="spellStart"/>
      <w:r w:rsidRPr="004D47AF">
        <w:rPr>
          <w:rFonts w:ascii="Times New Roman" w:hAnsi="Times New Roman" w:cs="Times New Roman"/>
          <w:spacing w:val="-2"/>
          <w:sz w:val="23"/>
          <w:szCs w:val="23"/>
          <w:u w:color="000000"/>
        </w:rPr>
        <w:t>Future</w:t>
      </w:r>
      <w:proofErr w:type="spellEnd"/>
      <w:r>
        <w:rPr>
          <w:rFonts w:ascii="Times New Roman" w:hAnsi="Times New Roman" w:cs="Times New Roman"/>
          <w:spacing w:val="-2"/>
          <w:sz w:val="23"/>
          <w:szCs w:val="23"/>
          <w:u w:color="000000"/>
        </w:rPr>
        <w:t>, UF</w:t>
      </w:r>
    </w:p>
    <w:p w14:paraId="0D8C4373" w14:textId="50F008C4" w:rsidR="00197AFD" w:rsidRPr="00352608" w:rsidRDefault="001952B3" w:rsidP="006A6A5A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before="0" w:line="276" w:lineRule="auto"/>
        <w:ind w:right="-180"/>
        <w:rPr>
          <w:rFonts w:ascii="Times New Roman" w:eastAsia="Cambria" w:hAnsi="Times New Roman" w:cs="Times New Roman"/>
          <w:spacing w:val="-2"/>
          <w:sz w:val="23"/>
          <w:szCs w:val="23"/>
          <w:u w:color="000000"/>
        </w:rPr>
      </w:pPr>
      <w:r w:rsidRPr="00352608">
        <w:rPr>
          <w:rFonts w:ascii="Times New Roman" w:hAnsi="Times New Roman" w:cs="Times New Roman"/>
          <w:spacing w:val="-2"/>
          <w:sz w:val="23"/>
          <w:szCs w:val="23"/>
          <w:u w:color="000000"/>
          <w:lang w:val="en-US"/>
        </w:rPr>
        <w:t>0</w:t>
      </w:r>
      <w:r w:rsidRPr="00352608">
        <w:rPr>
          <w:rFonts w:ascii="Times New Roman" w:hAnsi="Times New Roman" w:cs="Times New Roman"/>
          <w:spacing w:val="-2"/>
          <w:sz w:val="23"/>
          <w:szCs w:val="23"/>
          <w:u w:color="000000"/>
        </w:rPr>
        <w:t xml:space="preserve">8/2015 – </w:t>
      </w:r>
      <w:r w:rsidRPr="00352608">
        <w:rPr>
          <w:rFonts w:ascii="Times New Roman" w:hAnsi="Times New Roman" w:cs="Times New Roman"/>
          <w:spacing w:val="-2"/>
          <w:sz w:val="23"/>
          <w:szCs w:val="23"/>
          <w:u w:color="000000"/>
          <w:lang w:val="en-US"/>
        </w:rPr>
        <w:t>05/2016, Teaching Assistant, Essentials-Geology Laboratory (GLY 2000L), USF</w:t>
      </w:r>
    </w:p>
    <w:p w14:paraId="590450F7" w14:textId="77777777" w:rsidR="00197AFD" w:rsidRPr="00352608" w:rsidRDefault="001952B3" w:rsidP="006A6A5A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before="0" w:line="276" w:lineRule="auto"/>
        <w:ind w:right="-180"/>
        <w:jc w:val="both"/>
        <w:rPr>
          <w:rFonts w:ascii="Times New Roman" w:eastAsia="Cambria" w:hAnsi="Times New Roman" w:cs="Times New Roman"/>
          <w:spacing w:val="-2"/>
          <w:sz w:val="23"/>
          <w:szCs w:val="23"/>
          <w:u w:color="000000"/>
        </w:rPr>
      </w:pPr>
      <w:r w:rsidRPr="00352608">
        <w:rPr>
          <w:rFonts w:ascii="Times New Roman" w:hAnsi="Times New Roman" w:cs="Times New Roman"/>
          <w:spacing w:val="-2"/>
          <w:sz w:val="23"/>
          <w:szCs w:val="23"/>
          <w:u w:color="000000"/>
          <w:lang w:val="en-US"/>
        </w:rPr>
        <w:t>0</w:t>
      </w:r>
      <w:r w:rsidRPr="00352608">
        <w:rPr>
          <w:rFonts w:ascii="Times New Roman" w:hAnsi="Times New Roman" w:cs="Times New Roman"/>
          <w:spacing w:val="-2"/>
          <w:sz w:val="23"/>
          <w:szCs w:val="23"/>
          <w:u w:color="000000"/>
        </w:rPr>
        <w:t xml:space="preserve">8/2015 – </w:t>
      </w:r>
      <w:r w:rsidRPr="00352608">
        <w:rPr>
          <w:rFonts w:ascii="Times New Roman" w:hAnsi="Times New Roman" w:cs="Times New Roman"/>
          <w:spacing w:val="-2"/>
          <w:sz w:val="23"/>
          <w:szCs w:val="23"/>
          <w:u w:color="000000"/>
          <w:lang w:val="en-US"/>
        </w:rPr>
        <w:t>12/2015, Teaching Assistant, Geology for Engineers (GLY 3850), USF</w:t>
      </w:r>
    </w:p>
    <w:p w14:paraId="521284A0" w14:textId="4C61DDBC" w:rsidR="004528BB" w:rsidRPr="0083129E" w:rsidRDefault="001952B3" w:rsidP="006A6A5A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before="0" w:line="276" w:lineRule="auto"/>
        <w:ind w:right="-180"/>
        <w:rPr>
          <w:rFonts w:ascii="Times New Roman" w:eastAsia="Cambria" w:hAnsi="Times New Roman" w:cs="Times New Roman"/>
          <w:spacing w:val="-2"/>
          <w:sz w:val="23"/>
          <w:szCs w:val="23"/>
          <w:u w:color="000000"/>
        </w:rPr>
      </w:pPr>
      <w:r w:rsidRPr="00352608">
        <w:rPr>
          <w:rFonts w:ascii="Times New Roman" w:hAnsi="Times New Roman" w:cs="Times New Roman"/>
          <w:spacing w:val="-2"/>
          <w:sz w:val="23"/>
          <w:szCs w:val="23"/>
          <w:u w:color="000000"/>
          <w:lang w:val="en-US"/>
        </w:rPr>
        <w:t>0</w:t>
      </w:r>
      <w:r w:rsidRPr="00352608">
        <w:rPr>
          <w:rFonts w:ascii="Times New Roman" w:hAnsi="Times New Roman" w:cs="Times New Roman"/>
          <w:spacing w:val="-2"/>
          <w:sz w:val="23"/>
          <w:szCs w:val="23"/>
          <w:u w:color="000000"/>
        </w:rPr>
        <w:t xml:space="preserve">8/2014 – </w:t>
      </w:r>
      <w:r w:rsidRPr="00352608">
        <w:rPr>
          <w:rFonts w:ascii="Times New Roman" w:hAnsi="Times New Roman" w:cs="Times New Roman"/>
          <w:spacing w:val="-2"/>
          <w:sz w:val="23"/>
          <w:szCs w:val="23"/>
          <w:u w:color="000000"/>
          <w:lang w:val="en-US"/>
        </w:rPr>
        <w:t>12/2014, Instructional Assistant, Introduction to Oceanography (OCE 2001), USF</w:t>
      </w:r>
    </w:p>
    <w:p w14:paraId="26BB651A" w14:textId="77777777" w:rsidR="003C388C" w:rsidRDefault="003C388C" w:rsidP="006A6A5A">
      <w:pPr>
        <w:pStyle w:val="Default"/>
        <w:spacing w:before="0" w:line="276" w:lineRule="auto"/>
        <w:ind w:left="540" w:right="-180" w:hanging="540"/>
        <w:rPr>
          <w:rFonts w:ascii="Times New Roman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  <w:lang w:val="en-US"/>
        </w:rPr>
      </w:pPr>
    </w:p>
    <w:p w14:paraId="1C361ACE" w14:textId="43336BCD" w:rsidR="00197AFD" w:rsidRPr="00352608" w:rsidRDefault="006C66E8" w:rsidP="006A6A5A">
      <w:pPr>
        <w:pStyle w:val="Default"/>
        <w:spacing w:before="0" w:line="276" w:lineRule="auto"/>
        <w:ind w:left="540" w:right="-180" w:hanging="540"/>
        <w:rPr>
          <w:rFonts w:ascii="Times New Roman" w:eastAsia="Cambria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</w:rPr>
      </w:pPr>
      <w:r w:rsidRPr="00352608">
        <w:rPr>
          <w:rFonts w:ascii="Times New Roman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  <w:lang w:val="en-US"/>
        </w:rPr>
        <w:t xml:space="preserve">PEER-REVIEWED </w:t>
      </w:r>
      <w:r w:rsidR="001952B3" w:rsidRPr="00352608">
        <w:rPr>
          <w:rFonts w:ascii="Times New Roman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  <w:lang w:val="en-US"/>
        </w:rPr>
        <w:t>PUBLICATIONS</w:t>
      </w:r>
    </w:p>
    <w:p w14:paraId="3534DB6B" w14:textId="2342C399" w:rsidR="005C296D" w:rsidRPr="008B1939" w:rsidRDefault="001952B3" w:rsidP="006A6A5A">
      <w:pPr>
        <w:pStyle w:val="Default"/>
        <w:spacing w:before="0" w:line="276" w:lineRule="auto"/>
        <w:ind w:left="540" w:right="-180" w:hanging="540"/>
        <w:rPr>
          <w:rFonts w:ascii="Times New Roman" w:eastAsia="Cambria" w:hAnsi="Times New Roman" w:cs="Times New Roman"/>
          <w:color w:val="202124"/>
          <w:spacing w:val="-6"/>
          <w:sz w:val="23"/>
          <w:szCs w:val="23"/>
          <w:u w:color="000000"/>
        </w:rPr>
      </w:pPr>
      <w:r w:rsidRPr="008B1939">
        <w:rPr>
          <w:rFonts w:ascii="Times New Roman" w:eastAsia="Cambria" w:hAnsi="Times New Roman" w:cs="Times New Roman"/>
          <w:noProof/>
          <w:color w:val="202124"/>
          <w:spacing w:val="-6"/>
          <w:sz w:val="23"/>
          <w:szCs w:val="23"/>
          <w:u w:color="000000"/>
        </w:rPr>
        <mc:AlternateContent>
          <mc:Choice Requires="wps">
            <w:drawing>
              <wp:inline distT="0" distB="0" distL="0" distR="0" wp14:anchorId="595265EE" wp14:editId="491D30F4">
                <wp:extent cx="5600573" cy="0"/>
                <wp:effectExtent l="0" t="0" r="0" b="0"/>
                <wp:docPr id="1073741828" name="officeArt object" descr="Lin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573" cy="0"/>
                        </a:xfrm>
                        <a:prstGeom prst="line">
                          <a:avLst/>
                        </a:pr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line id="_x0000_s1029" style="visibility:visible;width:441.0pt;height:0.0pt;">
                <v:fill on="f"/>
                <v:stroke filltype="solid" color="#000000" opacity="100.0%" weight="0.8pt" dashstyle="solid" endcap="flat" miterlimit="400.0%" joinstyle="miter" linestyle="single" startarrow="none" startarrowwidth="medium" startarrowlength="medium" endarrow="none" endarrowwidth="medium" endarrowlength="medium"/>
              </v:line>
            </w:pict>
          </mc:Fallback>
        </mc:AlternateContent>
      </w:r>
    </w:p>
    <w:p w14:paraId="7FDB05E0" w14:textId="517C6DE4" w:rsidR="00E740E3" w:rsidRPr="003C388C" w:rsidRDefault="005C296D" w:rsidP="006A6A5A">
      <w:pPr>
        <w:pStyle w:val="Default"/>
        <w:spacing w:before="0" w:line="276" w:lineRule="auto"/>
        <w:ind w:left="540" w:right="-180" w:hanging="540"/>
        <w:rPr>
          <w:rFonts w:ascii="Times New Roman" w:eastAsia="Cambria" w:hAnsi="Times New Roman" w:cs="Times New Roman"/>
          <w:color w:val="202124"/>
          <w:spacing w:val="-6"/>
          <w:sz w:val="23"/>
          <w:szCs w:val="23"/>
          <w:u w:color="000000"/>
        </w:rPr>
      </w:pPr>
      <w:r w:rsidRPr="008B1939">
        <w:rPr>
          <w:rFonts w:ascii="Times New Roman" w:eastAsia="Cambria" w:hAnsi="Times New Roman" w:cs="Times New Roman"/>
          <w:color w:val="202124"/>
          <w:spacing w:val="-6"/>
          <w:sz w:val="23"/>
          <w:szCs w:val="23"/>
          <w:u w:color="000000"/>
        </w:rPr>
        <w:t xml:space="preserve">h-index: </w:t>
      </w:r>
      <w:r w:rsidR="00C317F3" w:rsidRPr="008B1939">
        <w:rPr>
          <w:rFonts w:ascii="Times New Roman" w:eastAsia="Cambria" w:hAnsi="Times New Roman" w:cs="Times New Roman"/>
          <w:color w:val="202124"/>
          <w:spacing w:val="-6"/>
          <w:sz w:val="23"/>
          <w:szCs w:val="23"/>
          <w:u w:color="000000"/>
        </w:rPr>
        <w:t>1</w:t>
      </w:r>
      <w:r w:rsidR="00292A3F">
        <w:rPr>
          <w:rFonts w:ascii="Times New Roman" w:eastAsia="Cambria" w:hAnsi="Times New Roman" w:cs="Times New Roman"/>
          <w:color w:val="202124"/>
          <w:spacing w:val="-6"/>
          <w:sz w:val="23"/>
          <w:szCs w:val="23"/>
          <w:u w:color="000000"/>
        </w:rPr>
        <w:t>2</w:t>
      </w:r>
      <w:r w:rsidRPr="008B1939">
        <w:rPr>
          <w:rFonts w:ascii="Times New Roman" w:eastAsia="Cambria" w:hAnsi="Times New Roman" w:cs="Times New Roman"/>
          <w:color w:val="202124"/>
          <w:spacing w:val="-6"/>
          <w:sz w:val="23"/>
          <w:szCs w:val="23"/>
          <w:u w:color="000000"/>
        </w:rPr>
        <w:t xml:space="preserve">, </w:t>
      </w:r>
      <w:proofErr w:type="spellStart"/>
      <w:r w:rsidRPr="008B1939">
        <w:rPr>
          <w:rFonts w:ascii="Times New Roman" w:eastAsia="Cambria" w:hAnsi="Times New Roman" w:cs="Times New Roman"/>
          <w:color w:val="202124"/>
          <w:spacing w:val="-6"/>
          <w:sz w:val="23"/>
          <w:szCs w:val="23"/>
          <w:u w:color="000000"/>
        </w:rPr>
        <w:t>peer-</w:t>
      </w:r>
      <w:r w:rsidRPr="008B1939">
        <w:rPr>
          <w:rFonts w:ascii="Times New Roman" w:eastAsia="Cambria" w:hAnsi="Times New Roman" w:cs="Times New Roman"/>
          <w:color w:val="000000" w:themeColor="text1"/>
          <w:spacing w:val="-6"/>
          <w:sz w:val="23"/>
          <w:szCs w:val="23"/>
          <w:u w:color="000000"/>
        </w:rPr>
        <w:t>reviewed</w:t>
      </w:r>
      <w:proofErr w:type="spellEnd"/>
      <w:r w:rsidRPr="008B1939">
        <w:rPr>
          <w:rFonts w:ascii="Times New Roman" w:eastAsia="Cambria" w:hAnsi="Times New Roman" w:cs="Times New Roman"/>
          <w:color w:val="000000" w:themeColor="text1"/>
          <w:spacing w:val="-6"/>
          <w:sz w:val="23"/>
          <w:szCs w:val="23"/>
          <w:u w:color="000000"/>
        </w:rPr>
        <w:t xml:space="preserve"> </w:t>
      </w:r>
      <w:proofErr w:type="spellStart"/>
      <w:r w:rsidRPr="008B1939">
        <w:rPr>
          <w:rFonts w:ascii="Times New Roman" w:eastAsia="Cambria" w:hAnsi="Times New Roman" w:cs="Times New Roman"/>
          <w:color w:val="000000" w:themeColor="text1"/>
          <w:spacing w:val="-6"/>
          <w:sz w:val="23"/>
          <w:szCs w:val="23"/>
          <w:u w:color="000000"/>
        </w:rPr>
        <w:t>publications</w:t>
      </w:r>
      <w:proofErr w:type="spellEnd"/>
      <w:r w:rsidRPr="008B1939">
        <w:rPr>
          <w:rFonts w:ascii="Times New Roman" w:eastAsia="Cambria" w:hAnsi="Times New Roman" w:cs="Times New Roman"/>
          <w:color w:val="000000" w:themeColor="text1"/>
          <w:spacing w:val="-6"/>
          <w:sz w:val="23"/>
          <w:szCs w:val="23"/>
          <w:u w:color="000000"/>
        </w:rPr>
        <w:t>:</w:t>
      </w:r>
      <w:r w:rsidR="008B1939" w:rsidRPr="008B1939">
        <w:rPr>
          <w:rFonts w:ascii="Times New Roman" w:eastAsia="Cambria" w:hAnsi="Times New Roman" w:cs="Times New Roman"/>
          <w:color w:val="000000" w:themeColor="text1"/>
          <w:spacing w:val="-6"/>
          <w:sz w:val="23"/>
          <w:szCs w:val="23"/>
          <w:u w:color="000000"/>
        </w:rPr>
        <w:t xml:space="preserve"> 2</w:t>
      </w:r>
      <w:r w:rsidR="003C388C">
        <w:rPr>
          <w:rFonts w:ascii="Times New Roman" w:eastAsia="Cambria" w:hAnsi="Times New Roman" w:cs="Times New Roman"/>
          <w:color w:val="000000" w:themeColor="text1"/>
          <w:spacing w:val="-6"/>
          <w:sz w:val="23"/>
          <w:szCs w:val="23"/>
          <w:u w:color="000000"/>
        </w:rPr>
        <w:t>1</w:t>
      </w:r>
      <w:r w:rsidRPr="008B1939">
        <w:rPr>
          <w:rFonts w:ascii="Times New Roman" w:eastAsia="Cambria" w:hAnsi="Times New Roman" w:cs="Times New Roman"/>
          <w:color w:val="000000" w:themeColor="text1"/>
          <w:spacing w:val="-6"/>
          <w:sz w:val="23"/>
          <w:szCs w:val="23"/>
          <w:u w:color="000000"/>
        </w:rPr>
        <w:t xml:space="preserve">; </w:t>
      </w:r>
      <w:r w:rsidR="003C388C" w:rsidRPr="003C388C">
        <w:rPr>
          <w:rFonts w:ascii="Times New Roman" w:eastAsia="Cambria" w:hAnsi="Times New Roman" w:cs="Times New Roman"/>
          <w:color w:val="000000" w:themeColor="text1"/>
          <w:spacing w:val="-6"/>
          <w:sz w:val="23"/>
          <w:szCs w:val="23"/>
          <w:u w:color="000000"/>
        </w:rPr>
        <w:t>Citations: 6</w:t>
      </w:r>
      <w:r w:rsidR="006A6A5A">
        <w:rPr>
          <w:rFonts w:ascii="Times New Roman" w:eastAsia="Cambria" w:hAnsi="Times New Roman" w:cs="Times New Roman"/>
          <w:color w:val="000000" w:themeColor="text1"/>
          <w:spacing w:val="-6"/>
          <w:sz w:val="23"/>
          <w:szCs w:val="23"/>
          <w:u w:color="000000"/>
        </w:rPr>
        <w:t>70</w:t>
      </w:r>
      <w:r w:rsidR="003C388C" w:rsidRPr="003C388C">
        <w:rPr>
          <w:rFonts w:ascii="Times New Roman" w:eastAsia="Cambria" w:hAnsi="Times New Roman" w:cs="Times New Roman"/>
          <w:color w:val="000000" w:themeColor="text1"/>
          <w:spacing w:val="-6"/>
          <w:sz w:val="23"/>
          <w:szCs w:val="23"/>
          <w:u w:color="000000"/>
        </w:rPr>
        <w:t xml:space="preserve"> (0</w:t>
      </w:r>
      <w:r w:rsidR="006A6A5A">
        <w:rPr>
          <w:rFonts w:ascii="Times New Roman" w:eastAsia="Cambria" w:hAnsi="Times New Roman" w:cs="Times New Roman"/>
          <w:color w:val="000000" w:themeColor="text1"/>
          <w:spacing w:val="-6"/>
          <w:sz w:val="23"/>
          <w:szCs w:val="23"/>
          <w:u w:color="000000"/>
        </w:rPr>
        <w:t>4</w:t>
      </w:r>
      <w:r w:rsidR="003C388C" w:rsidRPr="003C388C">
        <w:rPr>
          <w:rFonts w:ascii="Times New Roman" w:eastAsia="Cambria" w:hAnsi="Times New Roman" w:cs="Times New Roman"/>
          <w:color w:val="000000" w:themeColor="text1"/>
          <w:spacing w:val="-6"/>
          <w:sz w:val="23"/>
          <w:szCs w:val="23"/>
          <w:u w:color="000000"/>
        </w:rPr>
        <w:t>/</w:t>
      </w:r>
      <w:r w:rsidR="006A6A5A">
        <w:rPr>
          <w:rFonts w:ascii="Times New Roman" w:eastAsia="Cambria" w:hAnsi="Times New Roman" w:cs="Times New Roman"/>
          <w:color w:val="000000" w:themeColor="text1"/>
          <w:spacing w:val="-6"/>
          <w:sz w:val="23"/>
          <w:szCs w:val="23"/>
          <w:u w:color="000000"/>
        </w:rPr>
        <w:t>18</w:t>
      </w:r>
      <w:r w:rsidR="003C388C" w:rsidRPr="003C388C">
        <w:rPr>
          <w:rFonts w:ascii="Times New Roman" w:eastAsia="Cambria" w:hAnsi="Times New Roman" w:cs="Times New Roman"/>
          <w:color w:val="000000" w:themeColor="text1"/>
          <w:spacing w:val="-6"/>
          <w:sz w:val="23"/>
          <w:szCs w:val="23"/>
          <w:u w:color="000000"/>
        </w:rPr>
        <w:t xml:space="preserve">/2026 on Google </w:t>
      </w:r>
      <w:proofErr w:type="spellStart"/>
      <w:r w:rsidR="003C388C" w:rsidRPr="003C388C">
        <w:rPr>
          <w:rFonts w:ascii="Times New Roman" w:eastAsia="Cambria" w:hAnsi="Times New Roman" w:cs="Times New Roman"/>
          <w:color w:val="000000" w:themeColor="text1"/>
          <w:spacing w:val="-6"/>
          <w:sz w:val="23"/>
          <w:szCs w:val="23"/>
          <w:u w:color="000000"/>
        </w:rPr>
        <w:t>Scholar</w:t>
      </w:r>
      <w:proofErr w:type="spellEnd"/>
      <w:r w:rsidR="003C388C" w:rsidRPr="003C388C">
        <w:rPr>
          <w:rFonts w:ascii="Times New Roman" w:eastAsia="Cambria" w:hAnsi="Times New Roman" w:cs="Times New Roman"/>
          <w:color w:val="000000" w:themeColor="text1"/>
          <w:spacing w:val="-6"/>
          <w:sz w:val="23"/>
          <w:szCs w:val="23"/>
          <w:u w:color="000000"/>
        </w:rPr>
        <w:t>)</w:t>
      </w:r>
    </w:p>
    <w:p w14:paraId="7E83EC4E" w14:textId="77777777" w:rsidR="00902409" w:rsidRDefault="00902409" w:rsidP="006A6A5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276" w:lineRule="auto"/>
        <w:ind w:right="-180"/>
        <w:rPr>
          <w:color w:val="000000"/>
        </w:rPr>
      </w:pPr>
    </w:p>
    <w:p w14:paraId="0E3F2BAF" w14:textId="5EE8E65F" w:rsidR="005C296D" w:rsidRDefault="005C296D" w:rsidP="006A6A5A">
      <w:pPr>
        <w:pStyle w:val="Default"/>
        <w:spacing w:before="0" w:line="276" w:lineRule="auto"/>
        <w:ind w:right="-180"/>
        <w:rPr>
          <w:rFonts w:ascii="Times New Roman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  <w:lang w:val="en-US"/>
        </w:rPr>
      </w:pPr>
      <w:r w:rsidRPr="00352608">
        <w:rPr>
          <w:rFonts w:ascii="Times New Roman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  <w:lang w:val="en-US"/>
        </w:rPr>
        <w:t>PUBLISHED</w:t>
      </w:r>
    </w:p>
    <w:p w14:paraId="57E8709D" w14:textId="42666497" w:rsidR="001656E3" w:rsidRPr="00352608" w:rsidRDefault="001656E3" w:rsidP="006A6A5A">
      <w:pPr>
        <w:pStyle w:val="Default"/>
        <w:spacing w:before="0" w:line="276" w:lineRule="auto"/>
        <w:ind w:right="-180"/>
        <w:rPr>
          <w:rFonts w:ascii="Times New Roman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  <w:lang w:val="en-US"/>
        </w:rPr>
      </w:pPr>
      <w:r>
        <w:rPr>
          <w:rFonts w:ascii="Times New Roman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  <w:lang w:val="en-US"/>
        </w:rPr>
        <w:t>Book chapters:</w:t>
      </w:r>
    </w:p>
    <w:p w14:paraId="5B779EB2" w14:textId="0D88838A" w:rsidR="001656E3" w:rsidRPr="00756511" w:rsidRDefault="001656E3" w:rsidP="006A6A5A">
      <w:pPr>
        <w:pStyle w:val="Default"/>
        <w:numPr>
          <w:ilvl w:val="0"/>
          <w:numId w:val="9"/>
        </w:numPr>
        <w:spacing w:before="0" w:line="276" w:lineRule="auto"/>
        <w:ind w:right="-180"/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</w:pPr>
      <w:r w:rsidRPr="00352608">
        <w:rPr>
          <w:rFonts w:ascii="Times New Roman" w:eastAsia="Times New Roman" w:hAnsi="Times New Roman" w:cs="Times New Roman"/>
          <w:b/>
          <w:bCs/>
          <w:sz w:val="23"/>
          <w:szCs w:val="23"/>
          <w:bdr w:val="none" w:sz="0" w:space="0" w:color="auto"/>
        </w:rPr>
        <w:t>Dumitru, O.A.</w:t>
      </w:r>
      <w:r w:rsidRPr="00352608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, </w:t>
      </w:r>
      <w:r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Grant K.M., </w:t>
      </w:r>
      <w:proofErr w:type="spellStart"/>
      <w:r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>Glueder</w:t>
      </w:r>
      <w:proofErr w:type="spellEnd"/>
      <w:r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 A., Peck E.K., </w:t>
      </w:r>
      <w:proofErr w:type="spellStart"/>
      <w:r w:rsidRPr="003F401A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>Geochemistry</w:t>
      </w:r>
      <w:proofErr w:type="spellEnd"/>
      <w:r w:rsidRPr="003F401A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 </w:t>
      </w:r>
      <w:proofErr w:type="spellStart"/>
      <w:r w:rsidRPr="003F401A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>of</w:t>
      </w:r>
      <w:proofErr w:type="spellEnd"/>
      <w:r w:rsidRPr="003F401A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 </w:t>
      </w:r>
      <w:proofErr w:type="spellStart"/>
      <w:r w:rsidRPr="003F401A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>sea</w:t>
      </w:r>
      <w:proofErr w:type="spellEnd"/>
      <w:r w:rsidRPr="003F401A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 </w:t>
      </w:r>
      <w:proofErr w:type="spellStart"/>
      <w:r w:rsidRPr="003F401A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>level</w:t>
      </w:r>
      <w:proofErr w:type="spellEnd"/>
      <w:r w:rsidRPr="003F401A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 </w:t>
      </w:r>
      <w:proofErr w:type="spellStart"/>
      <w:r w:rsidRPr="003F401A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>change</w:t>
      </w:r>
      <w:proofErr w:type="spellEnd"/>
      <w:r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 in </w:t>
      </w:r>
      <w:proofErr w:type="spellStart"/>
      <w:r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>Treatise</w:t>
      </w:r>
      <w:proofErr w:type="spellEnd"/>
      <w:r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>of</w:t>
      </w:r>
      <w:proofErr w:type="spellEnd"/>
      <w:r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>geochemistry</w:t>
      </w:r>
      <w:proofErr w:type="spellEnd"/>
      <w:r>
        <w:t xml:space="preserve">. </w:t>
      </w:r>
      <w:proofErr w:type="spellStart"/>
      <w:r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>Third</w:t>
      </w:r>
      <w:proofErr w:type="spellEnd"/>
      <w:r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 Edition</w:t>
      </w:r>
      <w:r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 (202</w:t>
      </w:r>
      <w:r w:rsidR="00923567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>5</w:t>
      </w:r>
      <w:r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>)</w:t>
      </w:r>
    </w:p>
    <w:p w14:paraId="1B7AFA7E" w14:textId="6C586959" w:rsidR="001656E3" w:rsidRDefault="001656E3" w:rsidP="006A6A5A">
      <w:pPr>
        <w:pStyle w:val="Default"/>
        <w:numPr>
          <w:ilvl w:val="0"/>
          <w:numId w:val="9"/>
        </w:numPr>
        <w:spacing w:before="0" w:line="276" w:lineRule="auto"/>
        <w:ind w:right="-180"/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</w:pPr>
      <w:proofErr w:type="spellStart"/>
      <w:r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lastRenderedPageBreak/>
        <w:t>Chutcharavan</w:t>
      </w:r>
      <w:proofErr w:type="spellEnd"/>
      <w:r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 P. and </w:t>
      </w:r>
      <w:r w:rsidRPr="00653FA5">
        <w:rPr>
          <w:rFonts w:ascii="Times New Roman" w:eastAsia="Times New Roman" w:hAnsi="Times New Roman" w:cs="Times New Roman"/>
          <w:b/>
          <w:bCs/>
          <w:sz w:val="23"/>
          <w:szCs w:val="23"/>
          <w:bdr w:val="none" w:sz="0" w:space="0" w:color="auto"/>
        </w:rPr>
        <w:t>Dumitru O.A.</w:t>
      </w:r>
      <w:r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, </w:t>
      </w:r>
      <w:proofErr w:type="spellStart"/>
      <w:r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>Use</w:t>
      </w:r>
      <w:proofErr w:type="spellEnd"/>
      <w:r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 </w:t>
      </w:r>
      <w:proofErr w:type="spellStart"/>
      <w:r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>of</w:t>
      </w:r>
      <w:proofErr w:type="spellEnd"/>
      <w:r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 </w:t>
      </w:r>
      <w:proofErr w:type="spellStart"/>
      <w:r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>cave</w:t>
      </w:r>
      <w:proofErr w:type="spellEnd"/>
      <w:r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 data in </w:t>
      </w:r>
      <w:proofErr w:type="spellStart"/>
      <w:r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>sea-level</w:t>
      </w:r>
      <w:proofErr w:type="spellEnd"/>
      <w:r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 </w:t>
      </w:r>
      <w:proofErr w:type="spellStart"/>
      <w:r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>reconstructions</w:t>
      </w:r>
      <w:proofErr w:type="spellEnd"/>
      <w:r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, </w:t>
      </w:r>
      <w:r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in </w:t>
      </w:r>
      <w:r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Encyclopedia </w:t>
      </w:r>
      <w:proofErr w:type="spellStart"/>
      <w:r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>of</w:t>
      </w:r>
      <w:proofErr w:type="spellEnd"/>
      <w:r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 </w:t>
      </w:r>
      <w:proofErr w:type="spellStart"/>
      <w:r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>Quaternary</w:t>
      </w:r>
      <w:proofErr w:type="spellEnd"/>
      <w:r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 Science</w:t>
      </w:r>
      <w:r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. </w:t>
      </w:r>
      <w:proofErr w:type="spellStart"/>
      <w:r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>Third</w:t>
      </w:r>
      <w:proofErr w:type="spellEnd"/>
      <w:r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 Edition</w:t>
      </w:r>
      <w:r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 (202</w:t>
      </w:r>
      <w:r w:rsidR="009151B4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>5)</w:t>
      </w:r>
    </w:p>
    <w:p w14:paraId="200BDA26" w14:textId="77777777" w:rsidR="006A6A5A" w:rsidRPr="003C388C" w:rsidRDefault="006A6A5A" w:rsidP="006A6A5A">
      <w:pPr>
        <w:pStyle w:val="Default"/>
        <w:spacing w:before="0" w:line="276" w:lineRule="auto"/>
        <w:ind w:left="360" w:right="-180"/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</w:pPr>
    </w:p>
    <w:p w14:paraId="1FE60038" w14:textId="1E2C29A7" w:rsidR="007A7140" w:rsidRPr="007A7140" w:rsidRDefault="001656E3" w:rsidP="006A6A5A">
      <w:pPr>
        <w:pStyle w:val="Default"/>
        <w:spacing w:before="0" w:line="276" w:lineRule="auto"/>
        <w:ind w:right="-180"/>
        <w:rPr>
          <w:rFonts w:ascii="Times New Roman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  <w:lang w:val="en-US"/>
        </w:rPr>
      </w:pPr>
      <w:r>
        <w:rPr>
          <w:rFonts w:ascii="Times New Roman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  <w:lang w:val="en-US"/>
        </w:rPr>
        <w:t>Papers:</w:t>
      </w:r>
    </w:p>
    <w:p w14:paraId="17E629A3" w14:textId="77777777" w:rsidR="007A7140" w:rsidRPr="00AE0801" w:rsidRDefault="007A7140" w:rsidP="006A6A5A">
      <w:pPr>
        <w:pStyle w:val="Default"/>
        <w:numPr>
          <w:ilvl w:val="0"/>
          <w:numId w:val="10"/>
        </w:numPr>
        <w:spacing w:before="0" w:line="276" w:lineRule="auto"/>
        <w:ind w:right="-180"/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</w:pPr>
      <w:r w:rsidRPr="00AE0801">
        <w:rPr>
          <w:rFonts w:ascii="Times New Roman" w:hAnsi="Times New Roman" w:cs="Times New Roman"/>
          <w:b/>
          <w:bCs/>
          <w:color w:val="000000" w:themeColor="text1"/>
          <w:sz w:val="23"/>
          <w:szCs w:val="23"/>
          <w:u w:color="000000"/>
          <w:lang w:val="en-US"/>
        </w:rPr>
        <w:t>Dumitru</w:t>
      </w:r>
      <w:r w:rsidRPr="00AE0801">
        <w:rPr>
          <w:rFonts w:ascii="Times New Roman" w:hAnsi="Times New Roman" w:cs="Times New Roman"/>
          <w:b/>
          <w:bCs/>
          <w:color w:val="202124"/>
          <w:sz w:val="23"/>
          <w:szCs w:val="23"/>
          <w:u w:color="000000"/>
          <w:lang w:val="en-US"/>
        </w:rPr>
        <w:t xml:space="preserve">, O.A., </w:t>
      </w:r>
      <w:r w:rsidRPr="00AE0801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 xml:space="preserve">Polyak, V.J., </w:t>
      </w:r>
      <w:proofErr w:type="spellStart"/>
      <w:r w:rsidRPr="00AE0801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>Fornós</w:t>
      </w:r>
      <w:proofErr w:type="spellEnd"/>
      <w:r w:rsidRPr="00AE0801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 xml:space="preserve">, J.J., Asmerom, Y., Ginés, J., Ginés, A., </w:t>
      </w:r>
      <w:proofErr w:type="spellStart"/>
      <w:r w:rsidRPr="00AE0801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>Onac</w:t>
      </w:r>
      <w:proofErr w:type="spellEnd"/>
      <w:r w:rsidRPr="00AE0801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 xml:space="preserve">, B.P. Cave deposits U-Pb chronology: insights into the timing of </w:t>
      </w:r>
      <w:proofErr w:type="spellStart"/>
      <w:r w:rsidRPr="00AE0801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>Myotragus</w:t>
      </w:r>
      <w:proofErr w:type="spellEnd"/>
      <w:r w:rsidRPr="00AE0801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 xml:space="preserve"> </w:t>
      </w:r>
      <w:proofErr w:type="spellStart"/>
      <w:r w:rsidRPr="00AE0801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>antiquus</w:t>
      </w:r>
      <w:proofErr w:type="spellEnd"/>
      <w:r w:rsidRPr="00AE0801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>, cave evolution, and Pliocene sea level in Mallorca</w:t>
      </w:r>
      <w:r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 xml:space="preserve">, </w:t>
      </w:r>
      <w:proofErr w:type="spellStart"/>
      <w:r w:rsidRPr="00AE0801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>Palaeogeography</w:t>
      </w:r>
      <w:proofErr w:type="spellEnd"/>
      <w:r w:rsidRPr="00AE0801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 xml:space="preserve">, Palaeoclimatology, </w:t>
      </w:r>
      <w:proofErr w:type="spellStart"/>
      <w:r w:rsidRPr="00AE0801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>Palaeoecology</w:t>
      </w:r>
      <w:proofErr w:type="spellEnd"/>
      <w:r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 xml:space="preserve">, </w:t>
      </w:r>
      <w:r w:rsidRPr="00AE0801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>Vol</w:t>
      </w:r>
      <w:r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>.</w:t>
      </w:r>
      <w:r w:rsidRPr="00AE0801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 xml:space="preserve"> 687, 2026, 113604</w:t>
      </w:r>
    </w:p>
    <w:p w14:paraId="3439FDDB" w14:textId="5EB6A508" w:rsidR="001656E3" w:rsidRPr="00775E0B" w:rsidRDefault="001656E3" w:rsidP="006A6A5A">
      <w:pPr>
        <w:pStyle w:val="Default"/>
        <w:numPr>
          <w:ilvl w:val="0"/>
          <w:numId w:val="10"/>
        </w:numPr>
        <w:spacing w:before="0" w:line="276" w:lineRule="auto"/>
        <w:ind w:right="-180"/>
        <w:rPr>
          <w:rFonts w:ascii="Times New Roman" w:hAnsi="Times New Roman" w:cs="Times New Roman"/>
          <w:color w:val="000000" w:themeColor="text1"/>
          <w:sz w:val="23"/>
          <w:szCs w:val="23"/>
          <w:u w:color="000000"/>
          <w:lang w:val="en-US"/>
        </w:rPr>
      </w:pPr>
      <w:r w:rsidRPr="006A76FA">
        <w:rPr>
          <w:rFonts w:ascii="Times New Roman" w:hAnsi="Times New Roman" w:cs="Times New Roman"/>
          <w:color w:val="000000" w:themeColor="text1"/>
          <w:sz w:val="23"/>
          <w:szCs w:val="23"/>
          <w:u w:color="000000"/>
          <w:lang w:val="en-US"/>
        </w:rPr>
        <w:t xml:space="preserve">Forray, F.L., </w:t>
      </w:r>
      <w:r w:rsidRPr="006A76FA">
        <w:rPr>
          <w:rFonts w:ascii="Times New Roman" w:hAnsi="Times New Roman" w:cs="Times New Roman"/>
          <w:b/>
          <w:bCs/>
          <w:color w:val="000000" w:themeColor="text1"/>
          <w:sz w:val="23"/>
          <w:szCs w:val="23"/>
          <w:u w:color="000000"/>
          <w:lang w:val="en-US"/>
        </w:rPr>
        <w:t>Dumitru O.A.,</w:t>
      </w:r>
      <w:r w:rsidRPr="006A76FA">
        <w:rPr>
          <w:rFonts w:ascii="Times New Roman" w:hAnsi="Times New Roman" w:cs="Times New Roman"/>
          <w:color w:val="000000" w:themeColor="text1"/>
          <w:sz w:val="23"/>
          <w:szCs w:val="23"/>
          <w:u w:color="000000"/>
          <w:lang w:val="en-US"/>
        </w:rPr>
        <w:t xml:space="preserve"> Atlas, Z.D., </w:t>
      </w:r>
      <w:proofErr w:type="spellStart"/>
      <w:r w:rsidRPr="006A76FA">
        <w:rPr>
          <w:rFonts w:ascii="Times New Roman" w:hAnsi="Times New Roman" w:cs="Times New Roman"/>
          <w:color w:val="000000" w:themeColor="text1"/>
          <w:sz w:val="23"/>
          <w:szCs w:val="23"/>
          <w:u w:color="000000"/>
          <w:lang w:val="en-US"/>
        </w:rPr>
        <w:t>Onac</w:t>
      </w:r>
      <w:proofErr w:type="spellEnd"/>
      <w:r w:rsidRPr="006A76FA">
        <w:rPr>
          <w:rFonts w:ascii="Times New Roman" w:hAnsi="Times New Roman" w:cs="Times New Roman"/>
          <w:color w:val="000000" w:themeColor="text1"/>
          <w:sz w:val="23"/>
          <w:szCs w:val="23"/>
          <w:u w:color="000000"/>
          <w:lang w:val="en-US"/>
        </w:rPr>
        <w:t xml:space="preserve">, B.P. Past anthropogenic impacts revealed by trace elements in cave guano, under review </w:t>
      </w:r>
      <w:proofErr w:type="spellStart"/>
      <w:r w:rsidRPr="006A76FA">
        <w:rPr>
          <w:rFonts w:ascii="Times New Roman" w:hAnsi="Times New Roman" w:cs="Times New Roman"/>
          <w:color w:val="000000" w:themeColor="text1"/>
          <w:sz w:val="23"/>
          <w:szCs w:val="23"/>
          <w:u w:color="000000"/>
          <w:lang w:val="en-US"/>
        </w:rPr>
        <w:t>Chemospshere</w:t>
      </w:r>
      <w:proofErr w:type="spellEnd"/>
      <w:r>
        <w:rPr>
          <w:rFonts w:ascii="Times New Roman" w:hAnsi="Times New Roman" w:cs="Times New Roman"/>
          <w:color w:val="000000" w:themeColor="text1"/>
          <w:sz w:val="23"/>
          <w:szCs w:val="23"/>
          <w:u w:color="000000"/>
          <w:lang w:val="en-US"/>
        </w:rPr>
        <w:t xml:space="preserve">, </w:t>
      </w:r>
      <w:r w:rsidRPr="001656E3">
        <w:rPr>
          <w:rFonts w:ascii="Times New Roman" w:hAnsi="Times New Roman" w:cs="Times New Roman"/>
          <w:color w:val="000000" w:themeColor="text1"/>
          <w:sz w:val="23"/>
          <w:szCs w:val="23"/>
          <w:u w:color="000000"/>
          <w:lang w:val="en-US"/>
        </w:rPr>
        <w:t>Volume 360</w:t>
      </w:r>
      <w:r>
        <w:rPr>
          <w:rFonts w:ascii="Times New Roman" w:hAnsi="Times New Roman" w:cs="Times New Roman"/>
          <w:color w:val="000000" w:themeColor="text1"/>
          <w:sz w:val="23"/>
          <w:szCs w:val="23"/>
          <w:u w:color="000000"/>
          <w:lang w:val="en-US"/>
        </w:rPr>
        <w:t xml:space="preserve">, </w:t>
      </w:r>
      <w:r w:rsidRPr="001656E3">
        <w:rPr>
          <w:rFonts w:ascii="Times New Roman" w:hAnsi="Times New Roman" w:cs="Times New Roman"/>
          <w:color w:val="000000" w:themeColor="text1"/>
          <w:sz w:val="23"/>
          <w:szCs w:val="23"/>
          <w:u w:color="000000"/>
          <w:lang w:val="en-US"/>
        </w:rPr>
        <w:t>142447</w:t>
      </w:r>
      <w:r>
        <w:rPr>
          <w:rFonts w:ascii="Times New Roman" w:hAnsi="Times New Roman" w:cs="Times New Roman"/>
          <w:color w:val="000000" w:themeColor="text1"/>
          <w:sz w:val="23"/>
          <w:szCs w:val="23"/>
          <w:u w:color="000000"/>
          <w:lang w:val="en-US"/>
        </w:rPr>
        <w:t xml:space="preserve"> (2024)</w:t>
      </w:r>
    </w:p>
    <w:p w14:paraId="395422F7" w14:textId="201A83AB" w:rsidR="00653FA5" w:rsidRDefault="00ED3258" w:rsidP="006A6A5A">
      <w:pPr>
        <w:pStyle w:val="Default"/>
        <w:numPr>
          <w:ilvl w:val="0"/>
          <w:numId w:val="10"/>
        </w:numPr>
        <w:spacing w:before="0" w:line="276" w:lineRule="auto"/>
        <w:ind w:right="-180"/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</w:pPr>
      <w:r w:rsidRPr="00653FA5">
        <w:rPr>
          <w:rFonts w:ascii="Times New Roman" w:eastAsia="Times New Roman" w:hAnsi="Times New Roman" w:cs="Times New Roman"/>
          <w:b/>
          <w:bCs/>
          <w:sz w:val="23"/>
          <w:szCs w:val="23"/>
          <w:bdr w:val="none" w:sz="0" w:space="0" w:color="auto"/>
        </w:rPr>
        <w:t>Dumitru, O.A.</w:t>
      </w:r>
      <w:r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, </w:t>
      </w:r>
      <w:r w:rsidR="003F401A"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Dyer, B., </w:t>
      </w:r>
      <w:proofErr w:type="spellStart"/>
      <w:r w:rsidR="003F401A"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>Austermann</w:t>
      </w:r>
      <w:proofErr w:type="spellEnd"/>
      <w:r w:rsidR="003F401A"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, J., </w:t>
      </w:r>
      <w:proofErr w:type="spellStart"/>
      <w:r w:rsidR="003F401A"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>Sandstrom</w:t>
      </w:r>
      <w:proofErr w:type="spellEnd"/>
      <w:r w:rsidR="003F401A"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, M.R., </w:t>
      </w:r>
      <w:proofErr w:type="spellStart"/>
      <w:r w:rsidR="003F401A"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>Cashman</w:t>
      </w:r>
      <w:proofErr w:type="spellEnd"/>
      <w:r w:rsidR="003F401A"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, M., Goldstein, S.L., </w:t>
      </w:r>
      <w:proofErr w:type="spellStart"/>
      <w:r w:rsidR="003F401A"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>D’Andrea</w:t>
      </w:r>
      <w:proofErr w:type="spellEnd"/>
      <w:r w:rsidR="003F401A"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, W., </w:t>
      </w:r>
      <w:proofErr w:type="spellStart"/>
      <w:r w:rsidR="003F401A"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>Creel</w:t>
      </w:r>
      <w:proofErr w:type="spellEnd"/>
      <w:r w:rsidR="003F401A"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>, R.,</w:t>
      </w:r>
      <w:r w:rsidR="003F401A"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  <w:vertAlign w:val="superscript"/>
        </w:rPr>
        <w:t xml:space="preserve"> </w:t>
      </w:r>
      <w:proofErr w:type="spellStart"/>
      <w:r w:rsidR="003F401A"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>Bolge</w:t>
      </w:r>
      <w:proofErr w:type="spellEnd"/>
      <w:r w:rsidR="003F401A"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, L., </w:t>
      </w:r>
      <w:proofErr w:type="spellStart"/>
      <w:r w:rsidR="003F401A"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>Raymo</w:t>
      </w:r>
      <w:proofErr w:type="spellEnd"/>
      <w:r w:rsidR="003F401A"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, M.E. </w:t>
      </w:r>
      <w:r w:rsidR="003F401A" w:rsidRPr="00653FA5">
        <w:rPr>
          <w:rFonts w:ascii="Times New Roman" w:hAnsi="Times New Roman" w:cs="Times New Roman"/>
          <w:sz w:val="23"/>
          <w:szCs w:val="23"/>
        </w:rPr>
        <w:t xml:space="preserve">Last interglacial global </w:t>
      </w:r>
      <w:proofErr w:type="spellStart"/>
      <w:r w:rsidR="003F401A" w:rsidRPr="00653FA5">
        <w:rPr>
          <w:rFonts w:ascii="Times New Roman" w:hAnsi="Times New Roman" w:cs="Times New Roman"/>
          <w:sz w:val="23"/>
          <w:szCs w:val="23"/>
        </w:rPr>
        <w:t>mean</w:t>
      </w:r>
      <w:proofErr w:type="spellEnd"/>
      <w:r w:rsidR="003F401A" w:rsidRPr="00653FA5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="003F401A" w:rsidRPr="00653FA5">
        <w:rPr>
          <w:rFonts w:ascii="Times New Roman" w:hAnsi="Times New Roman" w:cs="Times New Roman"/>
          <w:sz w:val="23"/>
          <w:szCs w:val="23"/>
        </w:rPr>
        <w:t>sea</w:t>
      </w:r>
      <w:proofErr w:type="spellEnd"/>
      <w:r w:rsidR="003F401A" w:rsidRPr="00653FA5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="003F401A" w:rsidRPr="00653FA5">
        <w:rPr>
          <w:rFonts w:ascii="Times New Roman" w:hAnsi="Times New Roman" w:cs="Times New Roman"/>
          <w:sz w:val="23"/>
          <w:szCs w:val="23"/>
        </w:rPr>
        <w:t>level</w:t>
      </w:r>
      <w:proofErr w:type="spellEnd"/>
      <w:r w:rsidR="003F401A" w:rsidRPr="00653FA5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="003F401A" w:rsidRPr="00653FA5">
        <w:rPr>
          <w:rFonts w:ascii="Times New Roman" w:hAnsi="Times New Roman" w:cs="Times New Roman"/>
          <w:sz w:val="23"/>
          <w:szCs w:val="23"/>
        </w:rPr>
        <w:t>derived</w:t>
      </w:r>
      <w:proofErr w:type="spellEnd"/>
      <w:r w:rsidR="003F401A" w:rsidRPr="00653FA5">
        <w:rPr>
          <w:rFonts w:ascii="Times New Roman" w:hAnsi="Times New Roman" w:cs="Times New Roman"/>
          <w:sz w:val="23"/>
          <w:szCs w:val="23"/>
        </w:rPr>
        <w:t xml:space="preserve"> from U-series </w:t>
      </w:r>
      <w:proofErr w:type="spellStart"/>
      <w:r w:rsidR="003F401A" w:rsidRPr="00653FA5">
        <w:rPr>
          <w:rFonts w:ascii="Times New Roman" w:hAnsi="Times New Roman" w:cs="Times New Roman"/>
          <w:sz w:val="23"/>
          <w:szCs w:val="23"/>
        </w:rPr>
        <w:t>ages</w:t>
      </w:r>
      <w:proofErr w:type="spellEnd"/>
      <w:r w:rsidR="003F401A" w:rsidRPr="00653FA5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="003F401A"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>of</w:t>
      </w:r>
      <w:proofErr w:type="spellEnd"/>
      <w:r w:rsidR="003F401A"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 </w:t>
      </w:r>
      <w:proofErr w:type="spellStart"/>
      <w:r w:rsidR="003F401A"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>Bahamian</w:t>
      </w:r>
      <w:proofErr w:type="spellEnd"/>
      <w:r w:rsidR="003F401A"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 fossil </w:t>
      </w:r>
      <w:proofErr w:type="spellStart"/>
      <w:r w:rsidR="003F401A"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>coral</w:t>
      </w:r>
      <w:proofErr w:type="spellEnd"/>
      <w:r w:rsidR="003F401A"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 </w:t>
      </w:r>
      <w:proofErr w:type="spellStart"/>
      <w:r w:rsidR="003F401A"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>reefs</w:t>
      </w:r>
      <w:proofErr w:type="spellEnd"/>
      <w:r w:rsidR="003F401A"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. </w:t>
      </w:r>
      <w:proofErr w:type="spellStart"/>
      <w:r w:rsidR="003F401A"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>Quaternary</w:t>
      </w:r>
      <w:proofErr w:type="spellEnd"/>
      <w:r w:rsidR="003F401A"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 Science Reviews</w:t>
      </w:r>
      <w:r w:rsidR="00756511"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, 318, </w:t>
      </w:r>
      <w:proofErr w:type="gramStart"/>
      <w:r w:rsidR="00756511"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>108287</w:t>
      </w:r>
      <w:proofErr w:type="gramEnd"/>
      <w:r w:rsidR="00756511" w:rsidRPr="00653FA5"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  <w:t xml:space="preserve"> (2023)</w:t>
      </w:r>
    </w:p>
    <w:p w14:paraId="086A772F" w14:textId="77777777" w:rsidR="00653FA5" w:rsidRDefault="003F401A" w:rsidP="006A6A5A">
      <w:pPr>
        <w:pStyle w:val="Default"/>
        <w:numPr>
          <w:ilvl w:val="0"/>
          <w:numId w:val="10"/>
        </w:numPr>
        <w:spacing w:before="0" w:line="276" w:lineRule="auto"/>
        <w:ind w:right="-180"/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</w:pPr>
      <w:proofErr w:type="spellStart"/>
      <w:r w:rsidRPr="00653FA5">
        <w:rPr>
          <w:rFonts w:ascii="Times New Roman" w:hAnsi="Times New Roman" w:cs="Times New Roman"/>
          <w:color w:val="000000" w:themeColor="text1"/>
          <w:sz w:val="23"/>
          <w:szCs w:val="23"/>
        </w:rPr>
        <w:t>Onac</w:t>
      </w:r>
      <w:proofErr w:type="spellEnd"/>
      <w:r w:rsidRPr="00653FA5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, B.P., Cleary, D.M., </w:t>
      </w:r>
      <w:r w:rsidRPr="00653FA5">
        <w:rPr>
          <w:rFonts w:ascii="Times New Roman" w:hAnsi="Times New Roman" w:cs="Times New Roman"/>
          <w:b/>
          <w:bCs/>
          <w:color w:val="000000" w:themeColor="text1"/>
          <w:sz w:val="23"/>
          <w:szCs w:val="23"/>
        </w:rPr>
        <w:t>Dumitru, O.A.</w:t>
      </w:r>
      <w:r w:rsidRPr="00653FA5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, </w:t>
      </w:r>
      <w:proofErr w:type="spellStart"/>
      <w:r w:rsidRPr="00653FA5">
        <w:rPr>
          <w:rFonts w:ascii="Times New Roman" w:hAnsi="Times New Roman" w:cs="Times New Roman"/>
          <w:color w:val="000000" w:themeColor="text1"/>
          <w:sz w:val="23"/>
          <w:szCs w:val="23"/>
        </w:rPr>
        <w:t>Polyak</w:t>
      </w:r>
      <w:proofErr w:type="spellEnd"/>
      <w:r w:rsidRPr="00653FA5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, V.J., </w:t>
      </w:r>
      <w:proofErr w:type="spellStart"/>
      <w:r w:rsidRPr="00653FA5">
        <w:rPr>
          <w:rFonts w:ascii="Times New Roman" w:hAnsi="Times New Roman" w:cs="Times New Roman"/>
          <w:color w:val="000000" w:themeColor="text1"/>
          <w:sz w:val="23"/>
          <w:szCs w:val="23"/>
        </w:rPr>
        <w:t>Povară</w:t>
      </w:r>
      <w:proofErr w:type="spellEnd"/>
      <w:r w:rsidRPr="00653FA5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, I., </w:t>
      </w:r>
      <w:proofErr w:type="spellStart"/>
      <w:r w:rsidRPr="00653FA5">
        <w:rPr>
          <w:rFonts w:ascii="Times New Roman" w:hAnsi="Times New Roman" w:cs="Times New Roman"/>
          <w:color w:val="000000" w:themeColor="text1"/>
          <w:sz w:val="23"/>
          <w:szCs w:val="23"/>
        </w:rPr>
        <w:t>Wynn</w:t>
      </w:r>
      <w:proofErr w:type="spellEnd"/>
      <w:r w:rsidRPr="00653FA5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, J.G., </w:t>
      </w:r>
      <w:proofErr w:type="spellStart"/>
      <w:r w:rsidRPr="00653FA5">
        <w:rPr>
          <w:rFonts w:ascii="Times New Roman" w:hAnsi="Times New Roman" w:cs="Times New Roman"/>
          <w:color w:val="000000" w:themeColor="text1"/>
          <w:sz w:val="23"/>
          <w:szCs w:val="23"/>
        </w:rPr>
        <w:t>Asmerom</w:t>
      </w:r>
      <w:proofErr w:type="spellEnd"/>
      <w:r w:rsidRPr="00653FA5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, Y., 2023. </w:t>
      </w:r>
      <w:proofErr w:type="spellStart"/>
      <w:r w:rsidRPr="00653FA5">
        <w:rPr>
          <w:rFonts w:ascii="Times New Roman" w:hAnsi="Times New Roman" w:cs="Times New Roman"/>
          <w:color w:val="000000" w:themeColor="text1"/>
          <w:sz w:val="23"/>
          <w:szCs w:val="23"/>
        </w:rPr>
        <w:t>Cryogenic</w:t>
      </w:r>
      <w:proofErr w:type="spellEnd"/>
      <w:r w:rsidRPr="00653FA5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 </w:t>
      </w:r>
      <w:proofErr w:type="spellStart"/>
      <w:r w:rsidRPr="00653FA5">
        <w:rPr>
          <w:rFonts w:ascii="Times New Roman" w:hAnsi="Times New Roman" w:cs="Times New Roman"/>
          <w:color w:val="000000" w:themeColor="text1"/>
          <w:sz w:val="23"/>
          <w:szCs w:val="23"/>
        </w:rPr>
        <w:t>ridges</w:t>
      </w:r>
      <w:proofErr w:type="spellEnd"/>
      <w:r w:rsidRPr="00653FA5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: a new </w:t>
      </w:r>
      <w:proofErr w:type="spellStart"/>
      <w:r w:rsidRPr="00653FA5">
        <w:rPr>
          <w:rFonts w:ascii="Times New Roman" w:hAnsi="Times New Roman" w:cs="Times New Roman"/>
          <w:color w:val="000000" w:themeColor="text1"/>
          <w:sz w:val="23"/>
          <w:szCs w:val="23"/>
        </w:rPr>
        <w:t>speleothem</w:t>
      </w:r>
      <w:proofErr w:type="spellEnd"/>
      <w:r w:rsidRPr="00653FA5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 </w:t>
      </w:r>
      <w:proofErr w:type="spellStart"/>
      <w:r w:rsidRPr="00653FA5">
        <w:rPr>
          <w:rFonts w:ascii="Times New Roman" w:hAnsi="Times New Roman" w:cs="Times New Roman"/>
          <w:color w:val="000000" w:themeColor="text1"/>
          <w:sz w:val="23"/>
          <w:szCs w:val="23"/>
        </w:rPr>
        <w:t>type</w:t>
      </w:r>
      <w:proofErr w:type="spellEnd"/>
      <w:r w:rsidRPr="00653FA5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. International Journal </w:t>
      </w:r>
      <w:proofErr w:type="spellStart"/>
      <w:r w:rsidRPr="00653FA5">
        <w:rPr>
          <w:rFonts w:ascii="Times New Roman" w:hAnsi="Times New Roman" w:cs="Times New Roman"/>
          <w:color w:val="000000" w:themeColor="text1"/>
          <w:sz w:val="23"/>
          <w:szCs w:val="23"/>
        </w:rPr>
        <w:t>of</w:t>
      </w:r>
      <w:proofErr w:type="spellEnd"/>
      <w:r w:rsidRPr="00653FA5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 </w:t>
      </w:r>
      <w:proofErr w:type="spellStart"/>
      <w:r w:rsidRPr="00653FA5">
        <w:rPr>
          <w:rFonts w:ascii="Times New Roman" w:hAnsi="Times New Roman" w:cs="Times New Roman"/>
          <w:color w:val="000000" w:themeColor="text1"/>
          <w:sz w:val="23"/>
          <w:szCs w:val="23"/>
        </w:rPr>
        <w:t>Speleology</w:t>
      </w:r>
      <w:proofErr w:type="spellEnd"/>
      <w:r w:rsidRPr="00653FA5">
        <w:rPr>
          <w:rFonts w:ascii="Times New Roman" w:hAnsi="Times New Roman" w:cs="Times New Roman"/>
          <w:color w:val="000000" w:themeColor="text1"/>
          <w:sz w:val="23"/>
          <w:szCs w:val="23"/>
        </w:rPr>
        <w:t xml:space="preserve">, 52(1), </w:t>
      </w:r>
      <w:proofErr w:type="gramStart"/>
      <w:r w:rsidRPr="00653FA5">
        <w:rPr>
          <w:rFonts w:ascii="Times New Roman" w:hAnsi="Times New Roman" w:cs="Times New Roman"/>
          <w:color w:val="000000" w:themeColor="text1"/>
          <w:sz w:val="23"/>
          <w:szCs w:val="23"/>
        </w:rPr>
        <w:t>1-8</w:t>
      </w:r>
      <w:proofErr w:type="gramEnd"/>
      <w:r w:rsidRPr="00653FA5">
        <w:rPr>
          <w:rFonts w:ascii="Times New Roman" w:hAnsi="Times New Roman" w:cs="Times New Roman"/>
          <w:color w:val="000000" w:themeColor="text1"/>
          <w:sz w:val="23"/>
          <w:szCs w:val="23"/>
        </w:rPr>
        <w:t>.</w:t>
      </w:r>
    </w:p>
    <w:p w14:paraId="239132F7" w14:textId="77777777" w:rsidR="00653FA5" w:rsidRDefault="006C66E8" w:rsidP="006A6A5A">
      <w:pPr>
        <w:pStyle w:val="Default"/>
        <w:numPr>
          <w:ilvl w:val="0"/>
          <w:numId w:val="10"/>
        </w:numPr>
        <w:spacing w:before="0" w:line="276" w:lineRule="auto"/>
        <w:ind w:right="-180"/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</w:pPr>
      <w:proofErr w:type="spellStart"/>
      <w:r w:rsidRPr="00653FA5">
        <w:rPr>
          <w:rFonts w:ascii="Times New Roman" w:eastAsia="Times New Roman" w:hAnsi="Times New Roman" w:cs="Times New Roman"/>
          <w:color w:val="000000" w:themeColor="text1"/>
          <w:sz w:val="23"/>
          <w:szCs w:val="23"/>
          <w:bdr w:val="none" w:sz="0" w:space="0" w:color="auto"/>
          <w:shd w:val="clear" w:color="auto" w:fill="FFFFFF"/>
        </w:rPr>
        <w:t>Tawil-Morsink</w:t>
      </w:r>
      <w:proofErr w:type="spellEnd"/>
      <w:r w:rsidRPr="00653FA5">
        <w:rPr>
          <w:rFonts w:ascii="Times New Roman" w:eastAsia="Times New Roman" w:hAnsi="Times New Roman" w:cs="Times New Roman"/>
          <w:color w:val="000000" w:themeColor="text1"/>
          <w:sz w:val="23"/>
          <w:szCs w:val="23"/>
          <w:bdr w:val="none" w:sz="0" w:space="0" w:color="auto"/>
          <w:shd w:val="clear" w:color="auto" w:fill="FFFFFF"/>
        </w:rPr>
        <w:t xml:space="preserve">, K., </w:t>
      </w:r>
      <w:proofErr w:type="spellStart"/>
      <w:r w:rsidRPr="00653FA5">
        <w:rPr>
          <w:rFonts w:ascii="Times New Roman" w:eastAsia="Times New Roman" w:hAnsi="Times New Roman" w:cs="Times New Roman"/>
          <w:color w:val="000000" w:themeColor="text1"/>
          <w:sz w:val="23"/>
          <w:szCs w:val="23"/>
          <w:bdr w:val="none" w:sz="0" w:space="0" w:color="auto"/>
        </w:rPr>
        <w:t>Austermann</w:t>
      </w:r>
      <w:proofErr w:type="spellEnd"/>
      <w:r w:rsidRPr="00653FA5">
        <w:rPr>
          <w:rFonts w:ascii="Times New Roman" w:eastAsia="Times New Roman" w:hAnsi="Times New Roman" w:cs="Times New Roman"/>
          <w:color w:val="000000" w:themeColor="text1"/>
          <w:sz w:val="23"/>
          <w:szCs w:val="23"/>
          <w:bdr w:val="none" w:sz="0" w:space="0" w:color="auto"/>
          <w:shd w:val="clear" w:color="auto" w:fill="FFFFFF"/>
        </w:rPr>
        <w:t xml:space="preserve">, </w:t>
      </w:r>
      <w:r w:rsidRPr="00653FA5">
        <w:rPr>
          <w:rFonts w:ascii="Times New Roman" w:eastAsia="Times New Roman" w:hAnsi="Times New Roman" w:cs="Times New Roman"/>
          <w:color w:val="000000" w:themeColor="text1"/>
          <w:sz w:val="23"/>
          <w:szCs w:val="23"/>
          <w:bdr w:val="none" w:sz="0" w:space="0" w:color="auto"/>
        </w:rPr>
        <w:t xml:space="preserve">J., </w:t>
      </w:r>
      <w:r w:rsidRPr="00653FA5">
        <w:rPr>
          <w:rFonts w:ascii="Times New Roman" w:eastAsia="Times New Roman" w:hAnsi="Times New Roman" w:cs="Times New Roman"/>
          <w:color w:val="000000" w:themeColor="text1"/>
          <w:sz w:val="23"/>
          <w:szCs w:val="23"/>
          <w:bdr w:val="none" w:sz="0" w:space="0" w:color="auto"/>
          <w:shd w:val="clear" w:color="auto" w:fill="FFFFFF"/>
        </w:rPr>
        <w:t xml:space="preserve">Dyer, B., </w:t>
      </w:r>
      <w:r w:rsidRPr="00653FA5">
        <w:rPr>
          <w:rFonts w:ascii="Times New Roman" w:eastAsia="Times New Roman" w:hAnsi="Times New Roman" w:cs="Times New Roman"/>
          <w:b/>
          <w:bCs/>
          <w:color w:val="000000" w:themeColor="text1"/>
          <w:sz w:val="23"/>
          <w:szCs w:val="23"/>
          <w:bdr w:val="none" w:sz="0" w:space="0" w:color="auto"/>
          <w:shd w:val="clear" w:color="auto" w:fill="FFFFFF"/>
        </w:rPr>
        <w:t>Dumitru, O.A.</w:t>
      </w:r>
      <w:r w:rsidRPr="00653FA5">
        <w:rPr>
          <w:rFonts w:ascii="Times New Roman" w:eastAsia="Times New Roman" w:hAnsi="Times New Roman" w:cs="Times New Roman"/>
          <w:color w:val="000000" w:themeColor="text1"/>
          <w:sz w:val="23"/>
          <w:szCs w:val="23"/>
          <w:bdr w:val="none" w:sz="0" w:space="0" w:color="auto"/>
          <w:shd w:val="clear" w:color="auto" w:fill="FFFFFF"/>
        </w:rPr>
        <w:t xml:space="preserve">, Precht, W.F., </w:t>
      </w:r>
      <w:proofErr w:type="spellStart"/>
      <w:r w:rsidRPr="00653FA5">
        <w:rPr>
          <w:rFonts w:ascii="Times New Roman" w:eastAsia="Times New Roman" w:hAnsi="Times New Roman" w:cs="Times New Roman"/>
          <w:color w:val="000000" w:themeColor="text1"/>
          <w:sz w:val="23"/>
          <w:szCs w:val="23"/>
          <w:bdr w:val="none" w:sz="0" w:space="0" w:color="auto"/>
          <w:shd w:val="clear" w:color="auto" w:fill="FFFFFF"/>
        </w:rPr>
        <w:t>Cashman</w:t>
      </w:r>
      <w:proofErr w:type="spellEnd"/>
      <w:r w:rsidRPr="00653FA5">
        <w:rPr>
          <w:rFonts w:ascii="Times New Roman" w:eastAsia="Times New Roman" w:hAnsi="Times New Roman" w:cs="Times New Roman"/>
          <w:color w:val="000000" w:themeColor="text1"/>
          <w:sz w:val="23"/>
          <w:szCs w:val="23"/>
          <w:bdr w:val="none" w:sz="0" w:space="0" w:color="auto"/>
          <w:shd w:val="clear" w:color="auto" w:fill="FFFFFF"/>
        </w:rPr>
        <w:t xml:space="preserve">, M., Goldstein, S.L., </w:t>
      </w:r>
      <w:proofErr w:type="spellStart"/>
      <w:r w:rsidRPr="00653FA5">
        <w:rPr>
          <w:rFonts w:ascii="Times New Roman" w:eastAsia="Times New Roman" w:hAnsi="Times New Roman" w:cs="Times New Roman"/>
          <w:color w:val="000000" w:themeColor="text1"/>
          <w:sz w:val="23"/>
          <w:szCs w:val="23"/>
          <w:bdr w:val="none" w:sz="0" w:space="0" w:color="auto"/>
          <w:shd w:val="clear" w:color="auto" w:fill="FFFFFF"/>
        </w:rPr>
        <w:t>Raymo</w:t>
      </w:r>
      <w:proofErr w:type="spellEnd"/>
      <w:r w:rsidRPr="00653FA5">
        <w:rPr>
          <w:rFonts w:ascii="Times New Roman" w:eastAsia="Times New Roman" w:hAnsi="Times New Roman" w:cs="Times New Roman"/>
          <w:color w:val="000000" w:themeColor="text1"/>
          <w:sz w:val="23"/>
          <w:szCs w:val="23"/>
          <w:bdr w:val="none" w:sz="0" w:space="0" w:color="auto"/>
          <w:shd w:val="clear" w:color="auto" w:fill="FFFFFF"/>
        </w:rPr>
        <w:t xml:space="preserve"> M.E.  </w:t>
      </w:r>
      <w:proofErr w:type="spellStart"/>
      <w:r w:rsidRPr="00653FA5">
        <w:rPr>
          <w:rFonts w:ascii="Times New Roman" w:eastAsia="Times New Roman" w:hAnsi="Times New Roman" w:cs="Times New Roman"/>
          <w:color w:val="000000" w:themeColor="text1"/>
          <w:sz w:val="23"/>
          <w:szCs w:val="23"/>
          <w:bdr w:val="none" w:sz="0" w:space="0" w:color="auto"/>
          <w:shd w:val="clear" w:color="auto" w:fill="FFFFFF"/>
        </w:rPr>
        <w:t>Probabilistic</w:t>
      </w:r>
      <w:proofErr w:type="spellEnd"/>
      <w:r w:rsidRPr="00653FA5">
        <w:rPr>
          <w:rFonts w:ascii="Times New Roman" w:eastAsia="Times New Roman" w:hAnsi="Times New Roman" w:cs="Times New Roman"/>
          <w:color w:val="000000" w:themeColor="text1"/>
          <w:sz w:val="23"/>
          <w:szCs w:val="23"/>
          <w:bdr w:val="none" w:sz="0" w:space="0" w:color="auto"/>
          <w:shd w:val="clear" w:color="auto" w:fill="FFFFFF"/>
        </w:rPr>
        <w:t xml:space="preserve"> </w:t>
      </w:r>
      <w:proofErr w:type="spellStart"/>
      <w:r w:rsidRPr="00653FA5">
        <w:rPr>
          <w:rFonts w:ascii="Times New Roman" w:eastAsia="Times New Roman" w:hAnsi="Times New Roman" w:cs="Times New Roman"/>
          <w:color w:val="000000" w:themeColor="text1"/>
          <w:sz w:val="23"/>
          <w:szCs w:val="23"/>
          <w:bdr w:val="none" w:sz="0" w:space="0" w:color="auto"/>
          <w:shd w:val="clear" w:color="auto" w:fill="FFFFFF"/>
        </w:rPr>
        <w:t>investigation</w:t>
      </w:r>
      <w:proofErr w:type="spellEnd"/>
      <w:r w:rsidRPr="00653FA5">
        <w:rPr>
          <w:rFonts w:ascii="Times New Roman" w:eastAsia="Times New Roman" w:hAnsi="Times New Roman" w:cs="Times New Roman"/>
          <w:color w:val="000000" w:themeColor="text1"/>
          <w:sz w:val="23"/>
          <w:szCs w:val="23"/>
          <w:bdr w:val="none" w:sz="0" w:space="0" w:color="auto"/>
          <w:shd w:val="clear" w:color="auto" w:fill="FFFFFF"/>
        </w:rPr>
        <w:t xml:space="preserve"> </w:t>
      </w:r>
      <w:proofErr w:type="spellStart"/>
      <w:r w:rsidRPr="00653FA5">
        <w:rPr>
          <w:rFonts w:ascii="Times New Roman" w:eastAsia="Times New Roman" w:hAnsi="Times New Roman" w:cs="Times New Roman"/>
          <w:color w:val="000000" w:themeColor="text1"/>
          <w:sz w:val="23"/>
          <w:szCs w:val="23"/>
          <w:bdr w:val="none" w:sz="0" w:space="0" w:color="auto"/>
          <w:shd w:val="clear" w:color="auto" w:fill="FFFFFF"/>
        </w:rPr>
        <w:t>of</w:t>
      </w:r>
      <w:proofErr w:type="spellEnd"/>
      <w:r w:rsidRPr="00653FA5">
        <w:rPr>
          <w:rFonts w:ascii="Times New Roman" w:eastAsia="Times New Roman" w:hAnsi="Times New Roman" w:cs="Times New Roman"/>
          <w:color w:val="000000" w:themeColor="text1"/>
          <w:sz w:val="23"/>
          <w:szCs w:val="23"/>
          <w:bdr w:val="none" w:sz="0" w:space="0" w:color="auto"/>
          <w:shd w:val="clear" w:color="auto" w:fill="FFFFFF"/>
        </w:rPr>
        <w:t xml:space="preserve"> global </w:t>
      </w:r>
      <w:proofErr w:type="spellStart"/>
      <w:r w:rsidRPr="00653FA5">
        <w:rPr>
          <w:rFonts w:ascii="Times New Roman" w:eastAsia="Times New Roman" w:hAnsi="Times New Roman" w:cs="Times New Roman"/>
          <w:color w:val="000000" w:themeColor="text1"/>
          <w:sz w:val="23"/>
          <w:szCs w:val="23"/>
          <w:bdr w:val="none" w:sz="0" w:space="0" w:color="auto"/>
          <w:shd w:val="clear" w:color="auto" w:fill="FFFFFF"/>
        </w:rPr>
        <w:t>mean</w:t>
      </w:r>
      <w:proofErr w:type="spellEnd"/>
      <w:r w:rsidRPr="00653FA5">
        <w:rPr>
          <w:rFonts w:ascii="Times New Roman" w:eastAsia="Times New Roman" w:hAnsi="Times New Roman" w:cs="Times New Roman"/>
          <w:color w:val="000000" w:themeColor="text1"/>
          <w:sz w:val="23"/>
          <w:szCs w:val="23"/>
          <w:bdr w:val="none" w:sz="0" w:space="0" w:color="auto"/>
          <w:shd w:val="clear" w:color="auto" w:fill="FFFFFF"/>
        </w:rPr>
        <w:t xml:space="preserve"> </w:t>
      </w:r>
      <w:proofErr w:type="spellStart"/>
      <w:r w:rsidRPr="00653FA5">
        <w:rPr>
          <w:rFonts w:ascii="Times New Roman" w:eastAsia="Times New Roman" w:hAnsi="Times New Roman" w:cs="Times New Roman"/>
          <w:color w:val="000000" w:themeColor="text1"/>
          <w:sz w:val="23"/>
          <w:szCs w:val="23"/>
          <w:bdr w:val="none" w:sz="0" w:space="0" w:color="auto"/>
          <w:shd w:val="clear" w:color="auto" w:fill="FFFFFF"/>
        </w:rPr>
        <w:t>sea</w:t>
      </w:r>
      <w:proofErr w:type="spellEnd"/>
      <w:r w:rsidRPr="00653FA5">
        <w:rPr>
          <w:rFonts w:ascii="Times New Roman" w:eastAsia="Times New Roman" w:hAnsi="Times New Roman" w:cs="Times New Roman"/>
          <w:color w:val="000000" w:themeColor="text1"/>
          <w:sz w:val="23"/>
          <w:szCs w:val="23"/>
          <w:bdr w:val="none" w:sz="0" w:space="0" w:color="auto"/>
          <w:shd w:val="clear" w:color="auto" w:fill="FFFFFF"/>
        </w:rPr>
        <w:t xml:space="preserve"> </w:t>
      </w:r>
      <w:proofErr w:type="spellStart"/>
      <w:r w:rsidRPr="00653FA5">
        <w:rPr>
          <w:rFonts w:ascii="Times New Roman" w:eastAsia="Times New Roman" w:hAnsi="Times New Roman" w:cs="Times New Roman"/>
          <w:color w:val="000000" w:themeColor="text1"/>
          <w:sz w:val="23"/>
          <w:szCs w:val="23"/>
          <w:bdr w:val="none" w:sz="0" w:space="0" w:color="auto"/>
          <w:shd w:val="clear" w:color="auto" w:fill="FFFFFF"/>
        </w:rPr>
        <w:t>level</w:t>
      </w:r>
      <w:proofErr w:type="spellEnd"/>
      <w:r w:rsidRPr="00653FA5">
        <w:rPr>
          <w:rFonts w:ascii="Times New Roman" w:eastAsia="Times New Roman" w:hAnsi="Times New Roman" w:cs="Times New Roman"/>
          <w:color w:val="000000" w:themeColor="text1"/>
          <w:sz w:val="23"/>
          <w:szCs w:val="23"/>
          <w:bdr w:val="none" w:sz="0" w:space="0" w:color="auto"/>
          <w:shd w:val="clear" w:color="auto" w:fill="FFFFFF"/>
        </w:rPr>
        <w:t xml:space="preserve"> </w:t>
      </w:r>
      <w:proofErr w:type="spellStart"/>
      <w:r w:rsidRPr="00653FA5">
        <w:rPr>
          <w:rFonts w:ascii="Times New Roman" w:eastAsia="Times New Roman" w:hAnsi="Times New Roman" w:cs="Times New Roman"/>
          <w:color w:val="000000" w:themeColor="text1"/>
          <w:sz w:val="23"/>
          <w:szCs w:val="23"/>
          <w:bdr w:val="none" w:sz="0" w:space="0" w:color="auto"/>
          <w:shd w:val="clear" w:color="auto" w:fill="FFFFFF"/>
        </w:rPr>
        <w:t>during</w:t>
      </w:r>
      <w:proofErr w:type="spellEnd"/>
      <w:r w:rsidRPr="00653FA5">
        <w:rPr>
          <w:rFonts w:ascii="Times New Roman" w:eastAsia="Times New Roman" w:hAnsi="Times New Roman" w:cs="Times New Roman"/>
          <w:color w:val="000000" w:themeColor="text1"/>
          <w:sz w:val="23"/>
          <w:szCs w:val="23"/>
          <w:bdr w:val="none" w:sz="0" w:space="0" w:color="auto"/>
          <w:shd w:val="clear" w:color="auto" w:fill="FFFFFF"/>
        </w:rPr>
        <w:t xml:space="preserve"> MIS 5a </w:t>
      </w:r>
      <w:proofErr w:type="spellStart"/>
      <w:r w:rsidRPr="00653FA5">
        <w:rPr>
          <w:rFonts w:ascii="Times New Roman" w:eastAsia="Times New Roman" w:hAnsi="Times New Roman" w:cs="Times New Roman"/>
          <w:color w:val="000000" w:themeColor="text1"/>
          <w:sz w:val="23"/>
          <w:szCs w:val="23"/>
          <w:bdr w:val="none" w:sz="0" w:space="0" w:color="auto"/>
          <w:shd w:val="clear" w:color="auto" w:fill="FFFFFF"/>
        </w:rPr>
        <w:t>based</w:t>
      </w:r>
      <w:proofErr w:type="spellEnd"/>
      <w:r w:rsidRPr="00653FA5">
        <w:rPr>
          <w:rFonts w:ascii="Times New Roman" w:eastAsia="Times New Roman" w:hAnsi="Times New Roman" w:cs="Times New Roman"/>
          <w:color w:val="000000" w:themeColor="text1"/>
          <w:sz w:val="23"/>
          <w:szCs w:val="23"/>
          <w:bdr w:val="none" w:sz="0" w:space="0" w:color="auto"/>
          <w:shd w:val="clear" w:color="auto" w:fill="FFFFFF"/>
        </w:rPr>
        <w:t xml:space="preserve"> on observations from Cave Hill, Barbados. </w:t>
      </w:r>
      <w:proofErr w:type="spellStart"/>
      <w:r w:rsidRPr="00653FA5">
        <w:rPr>
          <w:rFonts w:ascii="Times New Roman" w:eastAsia="Times New Roman" w:hAnsi="Times New Roman" w:cs="Times New Roman"/>
          <w:i/>
          <w:iCs/>
          <w:color w:val="000000" w:themeColor="text1"/>
          <w:sz w:val="23"/>
          <w:szCs w:val="23"/>
          <w:bdr w:val="none" w:sz="0" w:space="0" w:color="auto"/>
          <w:shd w:val="clear" w:color="auto" w:fill="FFFFFF"/>
        </w:rPr>
        <w:t>Quaternary</w:t>
      </w:r>
      <w:proofErr w:type="spellEnd"/>
      <w:r w:rsidRPr="00653FA5">
        <w:rPr>
          <w:rFonts w:ascii="Times New Roman" w:eastAsia="Times New Roman" w:hAnsi="Times New Roman" w:cs="Times New Roman"/>
          <w:i/>
          <w:iCs/>
          <w:color w:val="000000" w:themeColor="text1"/>
          <w:sz w:val="23"/>
          <w:szCs w:val="23"/>
          <w:bdr w:val="none" w:sz="0" w:space="0" w:color="auto"/>
          <w:shd w:val="clear" w:color="auto" w:fill="FFFFFF"/>
        </w:rPr>
        <w:t xml:space="preserve"> Science Reviews</w:t>
      </w:r>
      <w:r w:rsidR="00742CB1" w:rsidRPr="00653FA5">
        <w:rPr>
          <w:rFonts w:ascii="Times New Roman" w:eastAsia="Times New Roman" w:hAnsi="Times New Roman" w:cs="Times New Roman"/>
          <w:i/>
          <w:iCs/>
          <w:color w:val="000000" w:themeColor="text1"/>
          <w:sz w:val="23"/>
          <w:szCs w:val="23"/>
          <w:bdr w:val="none" w:sz="0" w:space="0" w:color="auto"/>
          <w:shd w:val="clear" w:color="auto" w:fill="FFFFFF"/>
        </w:rPr>
        <w:t xml:space="preserve"> </w:t>
      </w:r>
      <w:r w:rsidR="00742CB1" w:rsidRPr="00653FA5">
        <w:rPr>
          <w:rFonts w:ascii="Times New Roman" w:eastAsia="Times New Roman" w:hAnsi="Times New Roman" w:cs="Times New Roman"/>
          <w:color w:val="000000" w:themeColor="text1"/>
          <w:sz w:val="23"/>
          <w:szCs w:val="23"/>
          <w:bdr w:val="none" w:sz="0" w:space="0" w:color="auto"/>
          <w:shd w:val="clear" w:color="auto" w:fill="FFFFFF"/>
        </w:rPr>
        <w:t xml:space="preserve">295, </w:t>
      </w:r>
      <w:proofErr w:type="gramStart"/>
      <w:r w:rsidR="00742CB1" w:rsidRPr="00653FA5">
        <w:rPr>
          <w:rFonts w:ascii="Times New Roman" w:eastAsia="Times New Roman" w:hAnsi="Times New Roman" w:cs="Times New Roman"/>
          <w:color w:val="000000" w:themeColor="text1"/>
          <w:sz w:val="23"/>
          <w:szCs w:val="23"/>
          <w:bdr w:val="none" w:sz="0" w:space="0" w:color="auto"/>
          <w:shd w:val="clear" w:color="auto" w:fill="FFFFFF"/>
        </w:rPr>
        <w:t>107783</w:t>
      </w:r>
      <w:proofErr w:type="gramEnd"/>
      <w:r w:rsidR="002D3256" w:rsidRPr="00653FA5">
        <w:rPr>
          <w:rFonts w:ascii="Times New Roman" w:eastAsia="Times New Roman" w:hAnsi="Times New Roman" w:cs="Times New Roman"/>
          <w:color w:val="000000" w:themeColor="text1"/>
          <w:sz w:val="23"/>
          <w:szCs w:val="23"/>
          <w:bdr w:val="none" w:sz="0" w:space="0" w:color="auto"/>
          <w:shd w:val="clear" w:color="auto" w:fill="FFFFFF"/>
        </w:rPr>
        <w:t xml:space="preserve"> (2022</w:t>
      </w:r>
      <w:r w:rsidR="00742CB1" w:rsidRPr="00653FA5">
        <w:rPr>
          <w:rFonts w:ascii="Times New Roman" w:eastAsia="Times New Roman" w:hAnsi="Times New Roman" w:cs="Times New Roman"/>
          <w:color w:val="000000" w:themeColor="text1"/>
          <w:sz w:val="23"/>
          <w:szCs w:val="23"/>
          <w:bdr w:val="none" w:sz="0" w:space="0" w:color="auto"/>
          <w:shd w:val="clear" w:color="auto" w:fill="FFFFFF"/>
        </w:rPr>
        <w:t>).</w:t>
      </w:r>
    </w:p>
    <w:p w14:paraId="0C97767A" w14:textId="77777777" w:rsidR="00653FA5" w:rsidRDefault="001952B3" w:rsidP="006A6A5A">
      <w:pPr>
        <w:pStyle w:val="Default"/>
        <w:numPr>
          <w:ilvl w:val="0"/>
          <w:numId w:val="10"/>
        </w:numPr>
        <w:spacing w:before="0" w:line="276" w:lineRule="auto"/>
        <w:ind w:right="-180"/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</w:pPr>
      <w:r w:rsidRPr="00653FA5">
        <w:rPr>
          <w:rFonts w:ascii="Times New Roman" w:hAnsi="Times New Roman" w:cs="Times New Roman"/>
          <w:b/>
          <w:bCs/>
          <w:sz w:val="23"/>
          <w:szCs w:val="23"/>
          <w:u w:color="000000"/>
        </w:rPr>
        <w:t>Dumitru, O.A.,</w:t>
      </w:r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</w:rPr>
        <w:t>Polyak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, V.J.,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</w:rPr>
        <w:t>Asmerom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, Y.,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</w:rPr>
        <w:t>Onac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, B.P. 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Last interglacial sea-level history from speleothems: a global standardized database. </w:t>
      </w:r>
      <w:r w:rsidRPr="00653FA5">
        <w:rPr>
          <w:rFonts w:ascii="Times New Roman" w:hAnsi="Times New Roman" w:cs="Times New Roman"/>
          <w:i/>
          <w:iCs/>
          <w:sz w:val="23"/>
          <w:szCs w:val="23"/>
          <w:u w:color="000000"/>
          <w:lang w:val="en-US"/>
        </w:rPr>
        <w:t>Earth System</w:t>
      </w:r>
      <w:r w:rsidRPr="00653FA5">
        <w:rPr>
          <w:rFonts w:ascii="Times New Roman" w:hAnsi="Times New Roman" w:cs="Times New Roman"/>
          <w:i/>
          <w:iCs/>
          <w:sz w:val="23"/>
          <w:szCs w:val="23"/>
          <w:u w:color="000000"/>
          <w:lang w:val="de-DE"/>
        </w:rPr>
        <w:t xml:space="preserve"> </w:t>
      </w:r>
      <w:proofErr w:type="spellStart"/>
      <w:r w:rsidRPr="00653FA5">
        <w:rPr>
          <w:rFonts w:ascii="Times New Roman" w:hAnsi="Times New Roman" w:cs="Times New Roman"/>
          <w:i/>
          <w:iCs/>
          <w:sz w:val="23"/>
          <w:szCs w:val="23"/>
          <w:u w:color="000000"/>
          <w:lang w:val="de-DE"/>
        </w:rPr>
        <w:t>Sci</w:t>
      </w:r>
      <w:r w:rsidRPr="00653FA5">
        <w:rPr>
          <w:rFonts w:ascii="Times New Roman" w:hAnsi="Times New Roman" w:cs="Times New Roman"/>
          <w:i/>
          <w:iCs/>
          <w:sz w:val="23"/>
          <w:szCs w:val="23"/>
          <w:u w:color="000000"/>
          <w:lang w:val="en-US"/>
        </w:rPr>
        <w:t>ence</w:t>
      </w:r>
      <w:proofErr w:type="spellEnd"/>
      <w:r w:rsidRPr="00653FA5">
        <w:rPr>
          <w:rFonts w:ascii="Times New Roman" w:hAnsi="Times New Roman" w:cs="Times New Roman"/>
          <w:i/>
          <w:iCs/>
          <w:sz w:val="23"/>
          <w:szCs w:val="23"/>
          <w:u w:color="000000"/>
          <w:lang w:val="en-US"/>
        </w:rPr>
        <w:t xml:space="preserve"> </w:t>
      </w:r>
      <w:r w:rsidRPr="00653FA5">
        <w:rPr>
          <w:rFonts w:ascii="Times New Roman" w:hAnsi="Times New Roman" w:cs="Times New Roman"/>
          <w:i/>
          <w:iCs/>
          <w:sz w:val="23"/>
          <w:szCs w:val="23"/>
          <w:u w:color="000000"/>
          <w:lang w:val="nl-NL"/>
        </w:rPr>
        <w:t>Data</w:t>
      </w:r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 13, 1–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>18</w:t>
      </w:r>
      <w:r w:rsidR="00D2740F"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 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>(2021).</w:t>
      </w:r>
    </w:p>
    <w:p w14:paraId="4FC19FEB" w14:textId="77777777" w:rsidR="00653FA5" w:rsidRDefault="001952B3" w:rsidP="006A6A5A">
      <w:pPr>
        <w:pStyle w:val="Default"/>
        <w:numPr>
          <w:ilvl w:val="0"/>
          <w:numId w:val="10"/>
        </w:numPr>
        <w:spacing w:before="0" w:line="276" w:lineRule="auto"/>
        <w:ind w:right="-180"/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</w:pPr>
      <w:r w:rsidRPr="00653FA5">
        <w:rPr>
          <w:rFonts w:ascii="Times New Roman" w:hAnsi="Times New Roman" w:cs="Times New Roman"/>
          <w:b/>
          <w:bCs/>
          <w:sz w:val="23"/>
          <w:szCs w:val="23"/>
          <w:u w:color="000000"/>
        </w:rPr>
        <w:t>Dumitru, O.A.,</w:t>
      </w:r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</w:rPr>
        <w:t>Austermann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, J.,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</w:rPr>
        <w:t>Polyak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</w:rPr>
        <w:t>, V.J., Forn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  <w:lang w:val="es-ES_tradnl"/>
        </w:rPr>
        <w:t>ó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s, J.J.,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</w:rPr>
        <w:t>Asmerom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</w:rPr>
        <w:t>, Y., Gin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fr-FR"/>
        </w:rPr>
        <w:t>é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it-IT"/>
        </w:rPr>
        <w:t>s, J., Gin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fr-FR"/>
        </w:rPr>
        <w:t>é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it-IT"/>
        </w:rPr>
        <w:t xml:space="preserve">s, A.,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  <w:lang w:val="it-IT"/>
        </w:rPr>
        <w:t>Onac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  <w:lang w:val="it-IT"/>
        </w:rPr>
        <w:t xml:space="preserve">, B.P. 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Sea-level stands from the Western Mediterranean over the past 6.5 million years. </w:t>
      </w:r>
      <w:r w:rsidRPr="00653FA5">
        <w:rPr>
          <w:rFonts w:ascii="Times New Roman" w:hAnsi="Times New Roman" w:cs="Times New Roman"/>
          <w:i/>
          <w:iCs/>
          <w:sz w:val="23"/>
          <w:szCs w:val="23"/>
          <w:u w:color="000000"/>
          <w:lang w:val="en-US"/>
        </w:rPr>
        <w:t>Scientific Reports</w:t>
      </w:r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 11, 261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 (2021)</w:t>
      </w:r>
      <w:r w:rsidRPr="00653FA5">
        <w:rPr>
          <w:rFonts w:ascii="Times New Roman" w:hAnsi="Times New Roman" w:cs="Times New Roman"/>
          <w:sz w:val="23"/>
          <w:szCs w:val="23"/>
          <w:u w:color="000000"/>
        </w:rPr>
        <w:t>.</w:t>
      </w:r>
    </w:p>
    <w:p w14:paraId="113C31F2" w14:textId="77777777" w:rsidR="00653FA5" w:rsidRDefault="00C44FE9" w:rsidP="006A6A5A">
      <w:pPr>
        <w:pStyle w:val="Default"/>
        <w:numPr>
          <w:ilvl w:val="0"/>
          <w:numId w:val="10"/>
        </w:numPr>
        <w:spacing w:before="0" w:line="276" w:lineRule="auto"/>
        <w:ind w:right="-180"/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</w:pPr>
      <w:r w:rsidRPr="00653FA5">
        <w:rPr>
          <w:rFonts w:ascii="Times New Roman" w:hAnsi="Times New Roman" w:cs="Times New Roman"/>
          <w:spacing w:val="-4"/>
          <w:sz w:val="23"/>
          <w:szCs w:val="23"/>
          <w:u w:color="000000"/>
          <w:lang w:val="en-US"/>
        </w:rPr>
        <w:t xml:space="preserve">Comas-Bru, L., </w:t>
      </w:r>
      <w:r w:rsidR="00096877" w:rsidRPr="00653FA5">
        <w:rPr>
          <w:rFonts w:ascii="Times New Roman" w:hAnsi="Times New Roman" w:cs="Times New Roman"/>
          <w:spacing w:val="-4"/>
          <w:sz w:val="23"/>
          <w:szCs w:val="23"/>
          <w:u w:color="000000"/>
          <w:lang w:val="en-US"/>
        </w:rPr>
        <w:t>et al</w:t>
      </w:r>
      <w:r w:rsidR="007D7F93" w:rsidRPr="00653FA5">
        <w:rPr>
          <w:rFonts w:ascii="Times New Roman" w:hAnsi="Times New Roman" w:cs="Times New Roman"/>
          <w:spacing w:val="-4"/>
          <w:sz w:val="23"/>
          <w:szCs w:val="23"/>
          <w:u w:color="000000"/>
          <w:lang w:val="en-US"/>
        </w:rPr>
        <w:t>.,</w:t>
      </w:r>
      <w:r w:rsidR="00096877" w:rsidRPr="00653FA5">
        <w:rPr>
          <w:rFonts w:ascii="Times New Roman" w:hAnsi="Times New Roman" w:cs="Times New Roman"/>
          <w:spacing w:val="-4"/>
          <w:sz w:val="23"/>
          <w:szCs w:val="23"/>
          <w:u w:color="000000"/>
          <w:lang w:val="en-US"/>
        </w:rPr>
        <w:t xml:space="preserve"> including</w:t>
      </w:r>
      <w:r w:rsidRPr="00653FA5">
        <w:rPr>
          <w:rFonts w:ascii="Times New Roman" w:hAnsi="Times New Roman" w:cs="Times New Roman"/>
          <w:spacing w:val="-4"/>
          <w:sz w:val="23"/>
          <w:szCs w:val="23"/>
          <w:u w:color="000000"/>
          <w:lang w:val="en-US"/>
        </w:rPr>
        <w:t xml:space="preserve"> </w:t>
      </w:r>
      <w:r w:rsidRPr="00653FA5">
        <w:rPr>
          <w:rFonts w:ascii="Times New Roman" w:hAnsi="Times New Roman" w:cs="Times New Roman"/>
          <w:b/>
          <w:bCs/>
          <w:spacing w:val="-4"/>
          <w:sz w:val="23"/>
          <w:szCs w:val="23"/>
          <w:u w:color="000000"/>
          <w:lang w:val="en-US"/>
        </w:rPr>
        <w:t>Dumitru, O.</w:t>
      </w:r>
      <w:r w:rsidR="00096877" w:rsidRPr="00653FA5">
        <w:rPr>
          <w:rFonts w:ascii="Times New Roman" w:hAnsi="Times New Roman" w:cs="Times New Roman"/>
          <w:b/>
          <w:bCs/>
          <w:spacing w:val="-4"/>
          <w:sz w:val="23"/>
          <w:szCs w:val="23"/>
          <w:u w:color="000000"/>
          <w:lang w:val="en-US"/>
        </w:rPr>
        <w:t>A</w:t>
      </w:r>
      <w:r w:rsidR="00096877" w:rsidRPr="00653FA5">
        <w:rPr>
          <w:rFonts w:ascii="Times New Roman" w:hAnsi="Times New Roman" w:cs="Times New Roman"/>
          <w:spacing w:val="-4"/>
          <w:sz w:val="23"/>
          <w:szCs w:val="23"/>
          <w:u w:color="000000"/>
          <w:lang w:val="en-US"/>
        </w:rPr>
        <w:t>.</w:t>
      </w:r>
      <w:r w:rsidRPr="00653FA5">
        <w:rPr>
          <w:rFonts w:ascii="Times New Roman" w:hAnsi="Times New Roman" w:cs="Times New Roman"/>
          <w:spacing w:val="-4"/>
          <w:sz w:val="23"/>
          <w:szCs w:val="23"/>
          <w:u w:color="000000"/>
          <w:lang w:val="en-US"/>
        </w:rPr>
        <w:t xml:space="preserve"> SISALv2: a comprehensive speleothem isotope database with multiple age</w:t>
      </w:r>
      <w:r w:rsidR="00096877" w:rsidRPr="00653FA5">
        <w:rPr>
          <w:rFonts w:ascii="Times New Roman" w:hAnsi="Times New Roman" w:cs="Times New Roman"/>
          <w:spacing w:val="-4"/>
          <w:sz w:val="23"/>
          <w:szCs w:val="23"/>
          <w:u w:color="000000"/>
          <w:lang w:val="en-US"/>
        </w:rPr>
        <w:t>-</w:t>
      </w:r>
      <w:r w:rsidRPr="00653FA5">
        <w:rPr>
          <w:rFonts w:ascii="Times New Roman" w:hAnsi="Times New Roman" w:cs="Times New Roman"/>
          <w:spacing w:val="-4"/>
          <w:sz w:val="23"/>
          <w:szCs w:val="23"/>
          <w:u w:color="000000"/>
          <w:lang w:val="en-US"/>
        </w:rPr>
        <w:t>depth models</w:t>
      </w:r>
      <w:r w:rsidR="00096877" w:rsidRPr="00653FA5">
        <w:rPr>
          <w:rFonts w:ascii="Times New Roman" w:hAnsi="Times New Roman" w:cs="Times New Roman"/>
          <w:spacing w:val="-4"/>
          <w:sz w:val="23"/>
          <w:szCs w:val="23"/>
          <w:u w:color="000000"/>
          <w:lang w:val="en-US"/>
        </w:rPr>
        <w:t>.</w:t>
      </w:r>
      <w:r w:rsidRPr="00653FA5">
        <w:rPr>
          <w:rFonts w:ascii="Times New Roman" w:hAnsi="Times New Roman" w:cs="Times New Roman"/>
          <w:spacing w:val="-4"/>
          <w:sz w:val="23"/>
          <w:szCs w:val="23"/>
          <w:u w:color="000000"/>
          <w:lang w:val="en-US"/>
        </w:rPr>
        <w:t xml:space="preserve"> </w:t>
      </w:r>
      <w:r w:rsidRPr="00653FA5">
        <w:rPr>
          <w:rFonts w:ascii="Times New Roman" w:hAnsi="Times New Roman" w:cs="Times New Roman"/>
          <w:i/>
          <w:iCs/>
          <w:spacing w:val="-4"/>
          <w:sz w:val="23"/>
          <w:szCs w:val="23"/>
          <w:u w:color="000000"/>
          <w:lang w:val="en-US"/>
        </w:rPr>
        <w:t>Earth System Science Data Discuss</w:t>
      </w:r>
      <w:r w:rsidRPr="00653FA5">
        <w:rPr>
          <w:rFonts w:ascii="Times New Roman" w:hAnsi="Times New Roman" w:cs="Times New Roman"/>
          <w:spacing w:val="-4"/>
          <w:sz w:val="23"/>
          <w:szCs w:val="23"/>
          <w:u w:color="000000"/>
          <w:lang w:val="en-US"/>
        </w:rPr>
        <w:t xml:space="preserve"> 12, 2579</w:t>
      </w:r>
      <w:r w:rsidR="007D7F93" w:rsidRPr="00653FA5">
        <w:rPr>
          <w:rFonts w:ascii="Times New Roman" w:hAnsi="Times New Roman" w:cs="Times New Roman"/>
          <w:spacing w:val="-4"/>
          <w:sz w:val="23"/>
          <w:szCs w:val="23"/>
          <w:u w:color="000000"/>
          <w:lang w:val="en-US"/>
        </w:rPr>
        <w:t>-</w:t>
      </w:r>
      <w:r w:rsidRPr="00653FA5">
        <w:rPr>
          <w:rFonts w:ascii="Times New Roman" w:hAnsi="Times New Roman" w:cs="Times New Roman"/>
          <w:spacing w:val="-4"/>
          <w:sz w:val="23"/>
          <w:szCs w:val="23"/>
          <w:u w:color="000000"/>
          <w:lang w:val="en-US"/>
        </w:rPr>
        <w:t>2606 (2020).</w:t>
      </w:r>
    </w:p>
    <w:p w14:paraId="14688498" w14:textId="77777777" w:rsidR="00653FA5" w:rsidRDefault="001952B3" w:rsidP="006A6A5A">
      <w:pPr>
        <w:pStyle w:val="Default"/>
        <w:numPr>
          <w:ilvl w:val="0"/>
          <w:numId w:val="10"/>
        </w:numPr>
        <w:spacing w:before="0" w:line="276" w:lineRule="auto"/>
        <w:ind w:right="-180"/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</w:pPr>
      <w:r w:rsidRPr="00653FA5">
        <w:rPr>
          <w:rFonts w:ascii="Times New Roman" w:hAnsi="Times New Roman" w:cs="Times New Roman"/>
          <w:b/>
          <w:bCs/>
          <w:sz w:val="23"/>
          <w:szCs w:val="23"/>
          <w:u w:color="000000"/>
        </w:rPr>
        <w:t>Dumitru, O.A.,</w:t>
      </w:r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</w:rPr>
        <w:t>Austermann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, J.,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</w:rPr>
        <w:t>Polyak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</w:rPr>
        <w:t>, V.J., Forn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  <w:lang w:val="es-ES_tradnl"/>
        </w:rPr>
        <w:t>ó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s, J.J.,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</w:rPr>
        <w:t>Asmerom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</w:rPr>
        <w:t>, Y., Gin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fr-FR"/>
        </w:rPr>
        <w:t>é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it-IT"/>
        </w:rPr>
        <w:t>s, J., Gin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fr-FR"/>
        </w:rPr>
        <w:t>é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it-IT"/>
        </w:rPr>
        <w:t xml:space="preserve">s, A.,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  <w:lang w:val="it-IT"/>
        </w:rPr>
        <w:t>Onac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  <w:lang w:val="it-IT"/>
        </w:rPr>
        <w:t xml:space="preserve">, B.P. 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Constraints on global mean sea level during the Pliocene. </w:t>
      </w:r>
      <w:r w:rsidRPr="00653FA5">
        <w:rPr>
          <w:rFonts w:ascii="Times New Roman" w:hAnsi="Times New Roman" w:cs="Times New Roman"/>
          <w:i/>
          <w:iCs/>
          <w:sz w:val="23"/>
          <w:szCs w:val="23"/>
          <w:u w:color="000000"/>
          <w:lang w:val="fr-FR"/>
        </w:rPr>
        <w:t>Nature</w:t>
      </w:r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 </w:t>
      </w:r>
      <w:proofErr w:type="gramStart"/>
      <w:r w:rsidRPr="00653FA5">
        <w:rPr>
          <w:rFonts w:ascii="Times New Roman" w:hAnsi="Times New Roman" w:cs="Times New Roman"/>
          <w:sz w:val="23"/>
          <w:szCs w:val="23"/>
          <w:u w:color="000000"/>
        </w:rPr>
        <w:t>574:</w:t>
      </w:r>
      <w:proofErr w:type="gramEnd"/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 233-236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 (2019).</w:t>
      </w:r>
    </w:p>
    <w:p w14:paraId="544DCA4A" w14:textId="77777777" w:rsidR="00653FA5" w:rsidRDefault="001952B3" w:rsidP="006A6A5A">
      <w:pPr>
        <w:pStyle w:val="Default"/>
        <w:numPr>
          <w:ilvl w:val="0"/>
          <w:numId w:val="10"/>
        </w:numPr>
        <w:spacing w:before="0" w:line="276" w:lineRule="auto"/>
        <w:ind w:right="-180"/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</w:pPr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Smith, M.E., </w:t>
      </w:r>
      <w:r w:rsidRPr="00653FA5">
        <w:rPr>
          <w:rFonts w:ascii="Times New Roman" w:hAnsi="Times New Roman" w:cs="Times New Roman"/>
          <w:b/>
          <w:bCs/>
          <w:sz w:val="23"/>
          <w:szCs w:val="23"/>
          <w:u w:color="000000"/>
        </w:rPr>
        <w:t>Dumitru, O.A.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nl-NL"/>
        </w:rPr>
        <w:t xml:space="preserve">,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  <w:lang w:val="nl-NL"/>
        </w:rPr>
        <w:t>Burghele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  <w:lang w:val="nl-NL"/>
        </w:rPr>
        <w:t xml:space="preserve">, B.D.,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  <w:lang w:val="nl-NL"/>
        </w:rPr>
        <w:t>Cuco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</w:rPr>
        <w:t>ș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it-IT"/>
        </w:rPr>
        <w:t xml:space="preserve">, A.,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  <w:lang w:val="it-IT"/>
        </w:rPr>
        <w:t>Onac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  <w:lang w:val="it-IT"/>
        </w:rPr>
        <w:t xml:space="preserve">, B.P. 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Radon concentration in three Florida caves: Florida, Jennings, and Ocala. </w:t>
      </w:r>
      <w:r w:rsidRPr="00653FA5">
        <w:rPr>
          <w:rFonts w:ascii="Times New Roman" w:hAnsi="Times New Roman" w:cs="Times New Roman"/>
          <w:i/>
          <w:iCs/>
          <w:sz w:val="23"/>
          <w:szCs w:val="23"/>
          <w:u w:color="000000"/>
          <w:lang w:val="en-US"/>
        </w:rPr>
        <w:t>Carbonates and Evaporites</w:t>
      </w:r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 34(2): 433-439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 (2019)</w:t>
      </w:r>
      <w:r w:rsidRPr="00653FA5">
        <w:rPr>
          <w:rFonts w:ascii="Times New Roman" w:hAnsi="Times New Roman" w:cs="Times New Roman"/>
          <w:sz w:val="23"/>
          <w:szCs w:val="23"/>
          <w:u w:color="000000"/>
        </w:rPr>
        <w:t>.</w:t>
      </w:r>
    </w:p>
    <w:p w14:paraId="77630FC7" w14:textId="77777777" w:rsidR="00653FA5" w:rsidRDefault="001952B3" w:rsidP="006A6A5A">
      <w:pPr>
        <w:pStyle w:val="Default"/>
        <w:numPr>
          <w:ilvl w:val="0"/>
          <w:numId w:val="10"/>
        </w:numPr>
        <w:spacing w:before="0" w:line="276" w:lineRule="auto"/>
        <w:ind w:right="-180"/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</w:pPr>
      <w:r w:rsidRPr="00653FA5">
        <w:rPr>
          <w:rFonts w:ascii="Times New Roman" w:hAnsi="Times New Roman" w:cs="Times New Roman"/>
          <w:b/>
          <w:bCs/>
          <w:sz w:val="23"/>
          <w:szCs w:val="23"/>
          <w:u w:color="000000"/>
        </w:rPr>
        <w:t>Dumitru, O.A.,</w:t>
      </w:r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</w:rPr>
        <w:t>Polyak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</w:rPr>
        <w:t>, V.J., Forn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  <w:lang w:val="es-ES_tradnl"/>
        </w:rPr>
        <w:t>ó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s, J.J,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</w:rPr>
        <w:t>Asmerom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, Y.,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</w:rPr>
        <w:t>Onac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, B.P. 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Climate variability in the western Mediterranean between 121 and 67 ka derived from a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>Mallorcan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 speleothem record. </w:t>
      </w:r>
      <w:proofErr w:type="spellStart"/>
      <w:r w:rsidRPr="00653FA5">
        <w:rPr>
          <w:rFonts w:ascii="Times New Roman" w:hAnsi="Times New Roman" w:cs="Times New Roman"/>
          <w:i/>
          <w:iCs/>
          <w:sz w:val="23"/>
          <w:szCs w:val="23"/>
          <w:u w:color="000000"/>
          <w:lang w:val="it-IT"/>
        </w:rPr>
        <w:t>Palaeogeography</w:t>
      </w:r>
      <w:proofErr w:type="spellEnd"/>
      <w:r w:rsidRPr="00653FA5">
        <w:rPr>
          <w:rFonts w:ascii="Times New Roman" w:hAnsi="Times New Roman" w:cs="Times New Roman"/>
          <w:i/>
          <w:iCs/>
          <w:sz w:val="23"/>
          <w:szCs w:val="23"/>
          <w:u w:color="000000"/>
          <w:lang w:val="it-IT"/>
        </w:rPr>
        <w:t xml:space="preserve">, </w:t>
      </w:r>
      <w:proofErr w:type="spellStart"/>
      <w:r w:rsidRPr="00653FA5">
        <w:rPr>
          <w:rFonts w:ascii="Times New Roman" w:hAnsi="Times New Roman" w:cs="Times New Roman"/>
          <w:i/>
          <w:iCs/>
          <w:sz w:val="23"/>
          <w:szCs w:val="23"/>
          <w:u w:color="000000"/>
          <w:lang w:val="it-IT"/>
        </w:rPr>
        <w:t>Palaeoclimatology</w:t>
      </w:r>
      <w:proofErr w:type="spellEnd"/>
      <w:r w:rsidRPr="00653FA5">
        <w:rPr>
          <w:rFonts w:ascii="Times New Roman" w:hAnsi="Times New Roman" w:cs="Times New Roman"/>
          <w:i/>
          <w:iCs/>
          <w:sz w:val="23"/>
          <w:szCs w:val="23"/>
          <w:u w:color="000000"/>
          <w:lang w:val="it-IT"/>
        </w:rPr>
        <w:t xml:space="preserve">, </w:t>
      </w:r>
      <w:proofErr w:type="spellStart"/>
      <w:r w:rsidRPr="00653FA5">
        <w:rPr>
          <w:rFonts w:ascii="Times New Roman" w:hAnsi="Times New Roman" w:cs="Times New Roman"/>
          <w:i/>
          <w:iCs/>
          <w:sz w:val="23"/>
          <w:szCs w:val="23"/>
          <w:u w:color="000000"/>
          <w:lang w:val="it-IT"/>
        </w:rPr>
        <w:t>Palaeoecology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 506: 128-138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 (</w:t>
      </w:r>
      <w:r w:rsidRPr="00653FA5">
        <w:rPr>
          <w:rFonts w:ascii="Times New Roman" w:hAnsi="Times New Roman" w:cs="Times New Roman"/>
          <w:sz w:val="23"/>
          <w:szCs w:val="23"/>
          <w:u w:color="000000"/>
        </w:rPr>
        <w:t>2018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>)</w:t>
      </w:r>
      <w:r w:rsidRPr="00653FA5">
        <w:rPr>
          <w:rFonts w:ascii="Times New Roman" w:hAnsi="Times New Roman" w:cs="Times New Roman"/>
          <w:sz w:val="23"/>
          <w:szCs w:val="23"/>
          <w:u w:color="000000"/>
        </w:rPr>
        <w:t>.</w:t>
      </w:r>
    </w:p>
    <w:p w14:paraId="7AC5763D" w14:textId="77777777" w:rsidR="00653FA5" w:rsidRDefault="001952B3" w:rsidP="006A6A5A">
      <w:pPr>
        <w:pStyle w:val="Default"/>
        <w:numPr>
          <w:ilvl w:val="0"/>
          <w:numId w:val="10"/>
        </w:numPr>
        <w:spacing w:before="0" w:line="276" w:lineRule="auto"/>
        <w:ind w:right="-180"/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</w:pPr>
      <w:r w:rsidRPr="00653FA5">
        <w:rPr>
          <w:rFonts w:ascii="Times New Roman" w:hAnsi="Times New Roman" w:cs="Times New Roman"/>
          <w:b/>
          <w:bCs/>
          <w:spacing w:val="-6"/>
          <w:sz w:val="23"/>
          <w:szCs w:val="23"/>
          <w:u w:color="000000"/>
        </w:rPr>
        <w:t>Dumitru, O.A.,</w:t>
      </w:r>
      <w:r w:rsidRPr="00653FA5">
        <w:rPr>
          <w:rFonts w:ascii="Times New Roman" w:hAnsi="Times New Roman" w:cs="Times New Roman"/>
          <w:spacing w:val="-6"/>
          <w:sz w:val="23"/>
          <w:szCs w:val="23"/>
          <w:u w:color="000000"/>
          <w:lang w:val="en-US"/>
        </w:rPr>
        <w:t xml:space="preserve"> Forray, F.L., Forn</w:t>
      </w:r>
      <w:proofErr w:type="spellStart"/>
      <w:r w:rsidRPr="00653FA5">
        <w:rPr>
          <w:rFonts w:ascii="Times New Roman" w:hAnsi="Times New Roman" w:cs="Times New Roman"/>
          <w:spacing w:val="-6"/>
          <w:sz w:val="23"/>
          <w:szCs w:val="23"/>
          <w:u w:color="000000"/>
          <w:lang w:val="es-ES_tradnl"/>
        </w:rPr>
        <w:t>ó</w:t>
      </w:r>
      <w:proofErr w:type="spellEnd"/>
      <w:r w:rsidRPr="00653FA5">
        <w:rPr>
          <w:rFonts w:ascii="Times New Roman" w:hAnsi="Times New Roman" w:cs="Times New Roman"/>
          <w:spacing w:val="-6"/>
          <w:sz w:val="23"/>
          <w:szCs w:val="23"/>
          <w:u w:color="000000"/>
        </w:rPr>
        <w:t xml:space="preserve">s, J.J., </w:t>
      </w:r>
      <w:proofErr w:type="spellStart"/>
      <w:r w:rsidRPr="00653FA5">
        <w:rPr>
          <w:rFonts w:ascii="Times New Roman" w:hAnsi="Times New Roman" w:cs="Times New Roman"/>
          <w:spacing w:val="-6"/>
          <w:sz w:val="23"/>
          <w:szCs w:val="23"/>
          <w:u w:color="000000"/>
        </w:rPr>
        <w:t>Ersek</w:t>
      </w:r>
      <w:proofErr w:type="spellEnd"/>
      <w:r w:rsidRPr="00653FA5">
        <w:rPr>
          <w:rFonts w:ascii="Times New Roman" w:hAnsi="Times New Roman" w:cs="Times New Roman"/>
          <w:spacing w:val="-6"/>
          <w:sz w:val="23"/>
          <w:szCs w:val="23"/>
          <w:u w:color="000000"/>
        </w:rPr>
        <w:t xml:space="preserve">, V., </w:t>
      </w:r>
      <w:proofErr w:type="spellStart"/>
      <w:r w:rsidRPr="00653FA5">
        <w:rPr>
          <w:rFonts w:ascii="Times New Roman" w:hAnsi="Times New Roman" w:cs="Times New Roman"/>
          <w:spacing w:val="-6"/>
          <w:sz w:val="23"/>
          <w:szCs w:val="23"/>
          <w:u w:color="000000"/>
        </w:rPr>
        <w:t>Onac</w:t>
      </w:r>
      <w:proofErr w:type="spellEnd"/>
      <w:r w:rsidRPr="00653FA5">
        <w:rPr>
          <w:rFonts w:ascii="Times New Roman" w:hAnsi="Times New Roman" w:cs="Times New Roman"/>
          <w:spacing w:val="-6"/>
          <w:sz w:val="23"/>
          <w:szCs w:val="23"/>
          <w:u w:color="000000"/>
        </w:rPr>
        <w:t>, B.P.</w:t>
      </w:r>
      <w:r w:rsidRPr="00653FA5">
        <w:rPr>
          <w:rFonts w:ascii="Times New Roman" w:hAnsi="Times New Roman" w:cs="Times New Roman"/>
          <w:spacing w:val="-6"/>
          <w:sz w:val="23"/>
          <w:szCs w:val="23"/>
          <w:u w:color="000000"/>
          <w:lang w:val="en-US"/>
        </w:rPr>
        <w:t xml:space="preserve"> Water isotopic variability in Mallorca: a path to understanding past changes in hydroclimate. </w:t>
      </w:r>
      <w:r w:rsidRPr="00653FA5">
        <w:rPr>
          <w:rFonts w:ascii="Times New Roman" w:hAnsi="Times New Roman" w:cs="Times New Roman"/>
          <w:i/>
          <w:iCs/>
          <w:spacing w:val="-6"/>
          <w:sz w:val="23"/>
          <w:szCs w:val="23"/>
          <w:u w:color="000000"/>
          <w:lang w:val="en-US"/>
        </w:rPr>
        <w:t>Hydrological Processes</w:t>
      </w:r>
      <w:r w:rsidRPr="00653FA5">
        <w:rPr>
          <w:rFonts w:ascii="Times New Roman" w:hAnsi="Times New Roman" w:cs="Times New Roman"/>
          <w:spacing w:val="-6"/>
          <w:sz w:val="23"/>
          <w:szCs w:val="23"/>
          <w:u w:color="000000"/>
        </w:rPr>
        <w:t xml:space="preserve"> 31: 104-116</w:t>
      </w:r>
      <w:r w:rsidRPr="00653FA5">
        <w:rPr>
          <w:rFonts w:ascii="Times New Roman" w:hAnsi="Times New Roman" w:cs="Times New Roman"/>
          <w:spacing w:val="-6"/>
          <w:sz w:val="23"/>
          <w:szCs w:val="23"/>
          <w:u w:color="000000"/>
          <w:lang w:val="en-US"/>
        </w:rPr>
        <w:t xml:space="preserve"> (2017)</w:t>
      </w:r>
      <w:r w:rsidRPr="00653FA5">
        <w:rPr>
          <w:rFonts w:ascii="Times New Roman" w:hAnsi="Times New Roman" w:cs="Times New Roman"/>
          <w:spacing w:val="-6"/>
          <w:sz w:val="23"/>
          <w:szCs w:val="23"/>
          <w:u w:color="000000"/>
        </w:rPr>
        <w:t>.</w:t>
      </w:r>
    </w:p>
    <w:p w14:paraId="1C1DAD39" w14:textId="77777777" w:rsidR="00653FA5" w:rsidRDefault="001952B3" w:rsidP="006A6A5A">
      <w:pPr>
        <w:pStyle w:val="Default"/>
        <w:numPr>
          <w:ilvl w:val="0"/>
          <w:numId w:val="10"/>
        </w:numPr>
        <w:spacing w:before="0" w:line="276" w:lineRule="auto"/>
        <w:ind w:right="-180"/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</w:pPr>
      <w:r w:rsidRPr="00653FA5">
        <w:rPr>
          <w:rFonts w:ascii="Times New Roman" w:hAnsi="Times New Roman" w:cs="Times New Roman"/>
          <w:b/>
          <w:bCs/>
          <w:sz w:val="23"/>
          <w:szCs w:val="23"/>
          <w:u w:color="000000"/>
        </w:rPr>
        <w:t xml:space="preserve">Dumitru, O.A.,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  <w:lang w:val="it-IT"/>
        </w:rPr>
        <w:t>Onac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  <w:lang w:val="it-IT"/>
        </w:rPr>
        <w:t xml:space="preserve">, B.P., Cosma, C. 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Radon levels in caves from San Salvador, The Bahamas: A reconnaissance survey. </w:t>
      </w:r>
      <w:r w:rsidRPr="00653FA5">
        <w:rPr>
          <w:rFonts w:ascii="Times New Roman" w:hAnsi="Times New Roman" w:cs="Times New Roman"/>
          <w:i/>
          <w:iCs/>
          <w:sz w:val="23"/>
          <w:szCs w:val="23"/>
          <w:u w:color="000000"/>
          <w:lang w:val="en-US"/>
        </w:rPr>
        <w:t>Carbonates and Evaporites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ru-RU"/>
        </w:rPr>
        <w:t xml:space="preserve"> 31:153-161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 (2016)</w:t>
      </w:r>
      <w:r w:rsidRPr="00653FA5">
        <w:rPr>
          <w:rFonts w:ascii="Times New Roman" w:hAnsi="Times New Roman" w:cs="Times New Roman"/>
          <w:sz w:val="23"/>
          <w:szCs w:val="23"/>
          <w:u w:color="000000"/>
        </w:rPr>
        <w:t>.</w:t>
      </w:r>
    </w:p>
    <w:p w14:paraId="33FD36A0" w14:textId="77777777" w:rsidR="00653FA5" w:rsidRDefault="001952B3" w:rsidP="006A6A5A">
      <w:pPr>
        <w:pStyle w:val="Default"/>
        <w:numPr>
          <w:ilvl w:val="0"/>
          <w:numId w:val="10"/>
        </w:numPr>
        <w:spacing w:before="0" w:line="276" w:lineRule="auto"/>
        <w:ind w:right="-180"/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</w:pP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  <w:lang w:val="fr-FR"/>
        </w:rPr>
        <w:t>Cuco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</w:rPr>
        <w:t>ș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de-DE"/>
        </w:rPr>
        <w:t>, A., C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</w:rPr>
        <w:t>ălugă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  <w:lang w:val="nl-NL"/>
        </w:rPr>
        <w:t xml:space="preserve">r M.I.,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  <w:lang w:val="nl-NL"/>
        </w:rPr>
        <w:t>Burghele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  <w:lang w:val="nl-NL"/>
        </w:rPr>
        <w:t xml:space="preserve">, B.D., </w:t>
      </w:r>
      <w:r w:rsidRPr="00653FA5">
        <w:rPr>
          <w:rFonts w:ascii="Times New Roman" w:hAnsi="Times New Roman" w:cs="Times New Roman"/>
          <w:b/>
          <w:bCs/>
          <w:sz w:val="23"/>
          <w:szCs w:val="23"/>
          <w:u w:color="000000"/>
        </w:rPr>
        <w:t>Dumitru, O.A.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it-IT"/>
        </w:rPr>
        <w:t xml:space="preserve">, Cosma, C.,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  <w:lang w:val="it-IT"/>
        </w:rPr>
        <w:t>Onac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  <w:lang w:val="it-IT"/>
        </w:rPr>
        <w:t xml:space="preserve">, B.P. 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Radon levels in Romanian </w:t>
      </w:r>
      <w:proofErr w:type="gramStart"/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>caves:</w:t>
      </w:r>
      <w:proofErr w:type="gramEnd"/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 an occupational exposure survey. </w:t>
      </w:r>
      <w:r w:rsidRPr="00653FA5">
        <w:rPr>
          <w:rFonts w:ascii="Times New Roman" w:hAnsi="Times New Roman" w:cs="Times New Roman"/>
          <w:i/>
          <w:iCs/>
          <w:sz w:val="23"/>
          <w:szCs w:val="23"/>
          <w:u w:color="000000"/>
          <w:lang w:val="en-US"/>
        </w:rPr>
        <w:t xml:space="preserve">Environmental Geochemistry and Health </w:t>
      </w:r>
      <w:r w:rsidRPr="00653FA5">
        <w:rPr>
          <w:rFonts w:ascii="Times New Roman" w:hAnsi="Times New Roman" w:cs="Times New Roman"/>
          <w:sz w:val="23"/>
          <w:szCs w:val="23"/>
          <w:u w:color="000000"/>
        </w:rPr>
        <w:t>39(5): 1085-1099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 (2016)</w:t>
      </w:r>
      <w:r w:rsidRPr="00653FA5">
        <w:rPr>
          <w:rFonts w:ascii="Times New Roman" w:hAnsi="Times New Roman" w:cs="Times New Roman"/>
          <w:sz w:val="23"/>
          <w:szCs w:val="23"/>
          <w:u w:color="000000"/>
        </w:rPr>
        <w:t>.</w:t>
      </w:r>
    </w:p>
    <w:p w14:paraId="115B75A8" w14:textId="77777777" w:rsidR="00653FA5" w:rsidRDefault="001952B3" w:rsidP="006A6A5A">
      <w:pPr>
        <w:pStyle w:val="Default"/>
        <w:numPr>
          <w:ilvl w:val="0"/>
          <w:numId w:val="10"/>
        </w:numPr>
        <w:spacing w:before="0" w:line="276" w:lineRule="auto"/>
        <w:ind w:right="-180"/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</w:pPr>
      <w:r w:rsidRPr="00653FA5">
        <w:rPr>
          <w:rFonts w:ascii="Times New Roman" w:hAnsi="Times New Roman" w:cs="Times New Roman"/>
          <w:b/>
          <w:bCs/>
          <w:sz w:val="23"/>
          <w:szCs w:val="23"/>
          <w:u w:color="000000"/>
        </w:rPr>
        <w:t xml:space="preserve">Dumitru, O.A.,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</w:rPr>
        <w:t>Onac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</w:rPr>
        <w:t>, B.P., Forn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  <w:lang w:val="es-ES_tradnl"/>
        </w:rPr>
        <w:t>ó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  <w:lang w:val="it-IT"/>
        </w:rPr>
        <w:t>s, J.J., Cosma, C., Gin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fr-FR"/>
        </w:rPr>
        <w:t>é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it-IT"/>
        </w:rPr>
        <w:t>s, A., Gin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fr-FR"/>
        </w:rPr>
        <w:t>é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it-IT"/>
        </w:rPr>
        <w:t xml:space="preserve">s, J., Merino A. 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Radon survey in caves from Mallorca Island, Spain. </w:t>
      </w:r>
      <w:r w:rsidRPr="00653FA5">
        <w:rPr>
          <w:rFonts w:ascii="Times New Roman" w:hAnsi="Times New Roman" w:cs="Times New Roman"/>
          <w:i/>
          <w:iCs/>
          <w:sz w:val="23"/>
          <w:szCs w:val="23"/>
          <w:u w:color="000000"/>
          <w:lang w:val="en-US"/>
        </w:rPr>
        <w:t>Science of the Total Environment</w:t>
      </w:r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 526: 196-203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 (</w:t>
      </w:r>
      <w:r w:rsidRPr="00653FA5">
        <w:rPr>
          <w:rFonts w:ascii="Times New Roman" w:hAnsi="Times New Roman" w:cs="Times New Roman"/>
          <w:sz w:val="23"/>
          <w:szCs w:val="23"/>
          <w:u w:color="000000"/>
        </w:rPr>
        <w:t>2015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>)</w:t>
      </w:r>
      <w:r w:rsidRPr="00653FA5">
        <w:rPr>
          <w:rFonts w:ascii="Times New Roman" w:hAnsi="Times New Roman" w:cs="Times New Roman"/>
          <w:sz w:val="23"/>
          <w:szCs w:val="23"/>
          <w:u w:color="000000"/>
        </w:rPr>
        <w:t>.</w:t>
      </w:r>
    </w:p>
    <w:p w14:paraId="5A773438" w14:textId="77777777" w:rsidR="00653FA5" w:rsidRDefault="001952B3" w:rsidP="006A6A5A">
      <w:pPr>
        <w:pStyle w:val="Default"/>
        <w:numPr>
          <w:ilvl w:val="0"/>
          <w:numId w:val="10"/>
        </w:numPr>
        <w:spacing w:before="0" w:line="276" w:lineRule="auto"/>
        <w:ind w:right="-180"/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</w:pPr>
      <w:r w:rsidRPr="00653FA5">
        <w:rPr>
          <w:rFonts w:ascii="Times New Roman" w:hAnsi="Times New Roman" w:cs="Times New Roman"/>
          <w:b/>
          <w:bCs/>
          <w:sz w:val="23"/>
          <w:szCs w:val="23"/>
          <w:u w:color="000000"/>
        </w:rPr>
        <w:lastRenderedPageBreak/>
        <w:t>Dumitru, O.A.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it-IT"/>
        </w:rPr>
        <w:t xml:space="preserve">,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  <w:lang w:val="it-IT"/>
        </w:rPr>
        <w:t>Onac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  <w:lang w:val="it-IT"/>
        </w:rPr>
        <w:t xml:space="preserve">, B.P.,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  <w:lang w:val="it-IT"/>
        </w:rPr>
        <w:t>Forn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es-ES_tradnl"/>
        </w:rPr>
        <w:t>ó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  <w:lang w:val="it-IT"/>
        </w:rPr>
        <w:t>s, J.J., Cosma, C.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 Radon concentration and effective dose assessment in Coves de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>Campanet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 (Mallorca Island, Spain). </w:t>
      </w:r>
      <w:r w:rsidRPr="00653FA5">
        <w:rPr>
          <w:rFonts w:ascii="Times New Roman" w:hAnsi="Times New Roman" w:cs="Times New Roman"/>
          <w:i/>
          <w:iCs/>
          <w:sz w:val="23"/>
          <w:szCs w:val="23"/>
          <w:u w:color="000000"/>
          <w:lang w:val="en-US"/>
        </w:rPr>
        <w:t>Journal of Radioanalytical and Nuclear Chemistry</w:t>
      </w:r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 303: 885-89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 (</w:t>
      </w:r>
      <w:r w:rsidRPr="00653FA5">
        <w:rPr>
          <w:rFonts w:ascii="Times New Roman" w:hAnsi="Times New Roman" w:cs="Times New Roman"/>
          <w:sz w:val="23"/>
          <w:szCs w:val="23"/>
          <w:u w:color="000000"/>
        </w:rPr>
        <w:t>2015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>)</w:t>
      </w:r>
      <w:r w:rsidRPr="00653FA5">
        <w:rPr>
          <w:rFonts w:ascii="Times New Roman" w:hAnsi="Times New Roman" w:cs="Times New Roman"/>
          <w:sz w:val="23"/>
          <w:szCs w:val="23"/>
          <w:u w:color="000000"/>
        </w:rPr>
        <w:t>.</w:t>
      </w:r>
    </w:p>
    <w:p w14:paraId="3753E760" w14:textId="77777777" w:rsidR="00653FA5" w:rsidRDefault="001952B3" w:rsidP="006A6A5A">
      <w:pPr>
        <w:pStyle w:val="Default"/>
        <w:numPr>
          <w:ilvl w:val="0"/>
          <w:numId w:val="10"/>
        </w:numPr>
        <w:spacing w:before="0" w:line="276" w:lineRule="auto"/>
        <w:ind w:right="-180"/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</w:pP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</w:rPr>
        <w:t>Begy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,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</w:rPr>
        <w:t>R.Cs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., </w:t>
      </w:r>
      <w:r w:rsidRPr="00653FA5">
        <w:rPr>
          <w:rFonts w:ascii="Times New Roman" w:hAnsi="Times New Roman" w:cs="Times New Roman"/>
          <w:b/>
          <w:bCs/>
          <w:sz w:val="23"/>
          <w:szCs w:val="23"/>
          <w:u w:color="000000"/>
        </w:rPr>
        <w:t>Dumitru, O.A.</w:t>
      </w:r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, Simon, H.,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</w:rPr>
        <w:t>Steopoaie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, I. 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An improved procedure for the determination of </w:t>
      </w:r>
      <w:r w:rsidRPr="00653FA5">
        <w:rPr>
          <w:rFonts w:ascii="Times New Roman" w:hAnsi="Times New Roman" w:cs="Times New Roman"/>
          <w:sz w:val="23"/>
          <w:szCs w:val="23"/>
          <w:u w:color="000000"/>
          <w:vertAlign w:val="superscript"/>
        </w:rPr>
        <w:t>210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Po by alpha spectrometry in sediments samples from Danube Delta. </w:t>
      </w:r>
      <w:r w:rsidRPr="00653FA5">
        <w:rPr>
          <w:rFonts w:ascii="Times New Roman" w:hAnsi="Times New Roman" w:cs="Times New Roman"/>
          <w:i/>
          <w:iCs/>
          <w:sz w:val="23"/>
          <w:szCs w:val="23"/>
          <w:u w:color="000000"/>
          <w:lang w:val="en-US"/>
        </w:rPr>
        <w:t>Journal of Radioanalytical and Nuclear Chemistry</w:t>
      </w:r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 303: 2553-2557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 (</w:t>
      </w:r>
      <w:r w:rsidRPr="00653FA5">
        <w:rPr>
          <w:rFonts w:ascii="Times New Roman" w:hAnsi="Times New Roman" w:cs="Times New Roman"/>
          <w:sz w:val="23"/>
          <w:szCs w:val="23"/>
          <w:u w:color="000000"/>
        </w:rPr>
        <w:t>2015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>)</w:t>
      </w:r>
      <w:r w:rsidRPr="00653FA5">
        <w:rPr>
          <w:rFonts w:ascii="Times New Roman" w:hAnsi="Times New Roman" w:cs="Times New Roman"/>
          <w:sz w:val="23"/>
          <w:szCs w:val="23"/>
          <w:u w:color="000000"/>
        </w:rPr>
        <w:t>.</w:t>
      </w:r>
    </w:p>
    <w:p w14:paraId="731434DC" w14:textId="77777777" w:rsidR="00653FA5" w:rsidRDefault="001952B3" w:rsidP="006A6A5A">
      <w:pPr>
        <w:pStyle w:val="Default"/>
        <w:numPr>
          <w:ilvl w:val="0"/>
          <w:numId w:val="10"/>
        </w:numPr>
        <w:spacing w:before="0" w:line="276" w:lineRule="auto"/>
        <w:ind w:right="-180"/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</w:pPr>
      <w:r w:rsidRPr="00653FA5">
        <w:rPr>
          <w:rFonts w:ascii="Times New Roman" w:hAnsi="Times New Roman" w:cs="Times New Roman"/>
          <w:b/>
          <w:bCs/>
          <w:sz w:val="23"/>
          <w:szCs w:val="23"/>
          <w:u w:color="000000"/>
        </w:rPr>
        <w:t>Dumitru (</w:t>
      </w:r>
      <w:proofErr w:type="spellStart"/>
      <w:r w:rsidRPr="00653FA5">
        <w:rPr>
          <w:rFonts w:ascii="Times New Roman" w:hAnsi="Times New Roman" w:cs="Times New Roman"/>
          <w:b/>
          <w:bCs/>
          <w:sz w:val="23"/>
          <w:szCs w:val="23"/>
          <w:u w:color="000000"/>
        </w:rPr>
        <w:t>Rusu</w:t>
      </w:r>
      <w:proofErr w:type="spellEnd"/>
      <w:r w:rsidRPr="00653FA5">
        <w:rPr>
          <w:rFonts w:ascii="Times New Roman" w:hAnsi="Times New Roman" w:cs="Times New Roman"/>
          <w:b/>
          <w:bCs/>
          <w:sz w:val="23"/>
          <w:szCs w:val="23"/>
          <w:u w:color="000000"/>
        </w:rPr>
        <w:t>), O.A.,</w:t>
      </w:r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 Nita, D.C.,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</w:rPr>
        <w:t>Begy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,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</w:rPr>
        <w:t>R.Cs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., Bobos, L.D.,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</w:rPr>
        <w:t>Cosma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, C. 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Uranium electrodeposition for alpha spectrometry sources preparation. </w:t>
      </w:r>
      <w:r w:rsidRPr="00653FA5">
        <w:rPr>
          <w:rFonts w:ascii="Times New Roman" w:hAnsi="Times New Roman" w:cs="Times New Roman"/>
          <w:i/>
          <w:iCs/>
          <w:sz w:val="23"/>
          <w:szCs w:val="23"/>
          <w:u w:color="000000"/>
          <w:lang w:val="en-US"/>
        </w:rPr>
        <w:t>Journal of Radioanalytical and Nuclear Chemistry</w:t>
      </w:r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 298 (2): 1335-1339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 (</w:t>
      </w:r>
      <w:r w:rsidRPr="00653FA5">
        <w:rPr>
          <w:rFonts w:ascii="Times New Roman" w:hAnsi="Times New Roman" w:cs="Times New Roman"/>
          <w:sz w:val="23"/>
          <w:szCs w:val="23"/>
          <w:u w:color="000000"/>
        </w:rPr>
        <w:t>2013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>)</w:t>
      </w:r>
      <w:r w:rsidRPr="00653FA5">
        <w:rPr>
          <w:rFonts w:ascii="Times New Roman" w:hAnsi="Times New Roman" w:cs="Times New Roman"/>
          <w:sz w:val="23"/>
          <w:szCs w:val="23"/>
          <w:u w:color="000000"/>
        </w:rPr>
        <w:t>.</w:t>
      </w:r>
    </w:p>
    <w:p w14:paraId="7B8B47D7" w14:textId="77777777" w:rsidR="00653FA5" w:rsidRDefault="001952B3" w:rsidP="006A6A5A">
      <w:pPr>
        <w:pStyle w:val="Default"/>
        <w:numPr>
          <w:ilvl w:val="0"/>
          <w:numId w:val="10"/>
        </w:numPr>
        <w:spacing w:before="0" w:line="276" w:lineRule="auto"/>
        <w:ind w:right="-180"/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</w:pP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</w:rPr>
        <w:t>Begy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,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</w:rPr>
        <w:t>R.Cs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.,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</w:rPr>
        <w:t>Somlai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, J., Kovacs, T., </w:t>
      </w:r>
      <w:r w:rsidRPr="00653FA5">
        <w:rPr>
          <w:rFonts w:ascii="Times New Roman" w:hAnsi="Times New Roman" w:cs="Times New Roman"/>
          <w:b/>
          <w:bCs/>
          <w:sz w:val="23"/>
          <w:szCs w:val="23"/>
          <w:u w:color="000000"/>
        </w:rPr>
        <w:t>Dumitru (</w:t>
      </w:r>
      <w:proofErr w:type="spellStart"/>
      <w:r w:rsidRPr="00653FA5">
        <w:rPr>
          <w:rFonts w:ascii="Times New Roman" w:hAnsi="Times New Roman" w:cs="Times New Roman"/>
          <w:b/>
          <w:bCs/>
          <w:sz w:val="23"/>
          <w:szCs w:val="23"/>
          <w:u w:color="000000"/>
        </w:rPr>
        <w:t>Rusu</w:t>
      </w:r>
      <w:proofErr w:type="spellEnd"/>
      <w:r w:rsidRPr="00653FA5">
        <w:rPr>
          <w:rFonts w:ascii="Times New Roman" w:hAnsi="Times New Roman" w:cs="Times New Roman"/>
          <w:b/>
          <w:bCs/>
          <w:sz w:val="23"/>
          <w:szCs w:val="23"/>
          <w:u w:color="000000"/>
        </w:rPr>
        <w:t>), O.A.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it-IT"/>
        </w:rPr>
        <w:t xml:space="preserve">, Cosma, C. 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The activity concentration of </w:t>
      </w:r>
      <w:r w:rsidRPr="00653FA5">
        <w:rPr>
          <w:rFonts w:ascii="Times New Roman" w:hAnsi="Times New Roman" w:cs="Times New Roman"/>
          <w:sz w:val="23"/>
          <w:szCs w:val="23"/>
          <w:u w:color="000000"/>
          <w:vertAlign w:val="superscript"/>
        </w:rPr>
        <w:t>210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Po in Romanian commercial cigarettes and the radiation exposure estimation derived from their regular consumption. </w:t>
      </w:r>
      <w:proofErr w:type="spellStart"/>
      <w:r w:rsidRPr="00653FA5">
        <w:rPr>
          <w:rFonts w:ascii="Times New Roman" w:hAnsi="Times New Roman" w:cs="Times New Roman"/>
          <w:i/>
          <w:iCs/>
          <w:sz w:val="23"/>
          <w:szCs w:val="23"/>
          <w:u w:color="000000"/>
        </w:rPr>
        <w:t>Radiation</w:t>
      </w:r>
      <w:proofErr w:type="spellEnd"/>
      <w:r w:rsidRPr="00653FA5">
        <w:rPr>
          <w:rFonts w:ascii="Times New Roman" w:hAnsi="Times New Roman" w:cs="Times New Roman"/>
          <w:i/>
          <w:iCs/>
          <w:sz w:val="23"/>
          <w:szCs w:val="23"/>
          <w:u w:color="000000"/>
        </w:rPr>
        <w:t xml:space="preserve"> </w:t>
      </w:r>
      <w:proofErr w:type="spellStart"/>
      <w:r w:rsidRPr="00653FA5">
        <w:rPr>
          <w:rFonts w:ascii="Times New Roman" w:hAnsi="Times New Roman" w:cs="Times New Roman"/>
          <w:i/>
          <w:iCs/>
          <w:sz w:val="23"/>
          <w:szCs w:val="23"/>
          <w:u w:color="000000"/>
        </w:rPr>
        <w:t>Protection</w:t>
      </w:r>
      <w:proofErr w:type="spellEnd"/>
      <w:r w:rsidRPr="00653FA5">
        <w:rPr>
          <w:rFonts w:ascii="Times New Roman" w:hAnsi="Times New Roman" w:cs="Times New Roman"/>
          <w:i/>
          <w:iCs/>
          <w:sz w:val="23"/>
          <w:szCs w:val="23"/>
          <w:u w:color="000000"/>
        </w:rPr>
        <w:t xml:space="preserve"> </w:t>
      </w:r>
      <w:proofErr w:type="spellStart"/>
      <w:r w:rsidRPr="00653FA5">
        <w:rPr>
          <w:rFonts w:ascii="Times New Roman" w:hAnsi="Times New Roman" w:cs="Times New Roman"/>
          <w:i/>
          <w:iCs/>
          <w:sz w:val="23"/>
          <w:szCs w:val="23"/>
          <w:u w:color="000000"/>
        </w:rPr>
        <w:t>Dosimetry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 157 (1): </w:t>
      </w:r>
      <w:proofErr w:type="gramStart"/>
      <w:r w:rsidRPr="00653FA5">
        <w:rPr>
          <w:rFonts w:ascii="Times New Roman" w:hAnsi="Times New Roman" w:cs="Times New Roman"/>
          <w:sz w:val="23"/>
          <w:szCs w:val="23"/>
          <w:u w:color="000000"/>
        </w:rPr>
        <w:t>120-124</w:t>
      </w:r>
      <w:proofErr w:type="gramEnd"/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 (</w:t>
      </w:r>
      <w:r w:rsidRPr="00653FA5">
        <w:rPr>
          <w:rFonts w:ascii="Times New Roman" w:hAnsi="Times New Roman" w:cs="Times New Roman"/>
          <w:sz w:val="23"/>
          <w:szCs w:val="23"/>
          <w:u w:color="000000"/>
        </w:rPr>
        <w:t>2013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>)</w:t>
      </w:r>
      <w:r w:rsidRPr="00653FA5">
        <w:rPr>
          <w:rFonts w:ascii="Times New Roman" w:hAnsi="Times New Roman" w:cs="Times New Roman"/>
          <w:sz w:val="23"/>
          <w:szCs w:val="23"/>
          <w:u w:color="000000"/>
        </w:rPr>
        <w:t>.</w:t>
      </w:r>
    </w:p>
    <w:p w14:paraId="6244AF5C" w14:textId="77777777" w:rsidR="00653FA5" w:rsidRDefault="001952B3" w:rsidP="006A6A5A">
      <w:pPr>
        <w:pStyle w:val="Default"/>
        <w:numPr>
          <w:ilvl w:val="0"/>
          <w:numId w:val="10"/>
        </w:numPr>
        <w:spacing w:before="0" w:line="276" w:lineRule="auto"/>
        <w:ind w:right="-180"/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</w:pPr>
      <w:r w:rsidRPr="00653FA5">
        <w:rPr>
          <w:rFonts w:ascii="Times New Roman" w:hAnsi="Times New Roman" w:cs="Times New Roman"/>
          <w:sz w:val="23"/>
          <w:szCs w:val="23"/>
          <w:u w:color="000000"/>
          <w:lang w:val="it-IT"/>
        </w:rPr>
        <w:t xml:space="preserve">Cosma, C., </w:t>
      </w:r>
      <w:proofErr w:type="spellStart"/>
      <w:r w:rsidRPr="00653FA5">
        <w:rPr>
          <w:rFonts w:ascii="Times New Roman" w:hAnsi="Times New Roman" w:cs="Times New Roman"/>
          <w:b/>
          <w:bCs/>
          <w:sz w:val="23"/>
          <w:szCs w:val="23"/>
          <w:u w:color="000000"/>
        </w:rPr>
        <w:t>Rusu</w:t>
      </w:r>
      <w:proofErr w:type="spellEnd"/>
      <w:r w:rsidRPr="00653FA5">
        <w:rPr>
          <w:rFonts w:ascii="Times New Roman" w:hAnsi="Times New Roman" w:cs="Times New Roman"/>
          <w:b/>
          <w:bCs/>
          <w:sz w:val="23"/>
          <w:szCs w:val="23"/>
          <w:u w:color="000000"/>
        </w:rPr>
        <w:t>, O.A.</w:t>
      </w:r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,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</w:rPr>
        <w:t>Cosma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, V., Nita, D.,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</w:rPr>
        <w:t>Begy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,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</w:rPr>
        <w:t>R.Cs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., Timar Gabor, A.,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</w:rPr>
        <w:t>Astilean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, A. 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Protection of alpha spectrometry detectors using thin formvar films and influence on detection characteristics. </w:t>
      </w:r>
      <w:r w:rsidRPr="00653FA5">
        <w:rPr>
          <w:rFonts w:ascii="Times New Roman" w:hAnsi="Times New Roman" w:cs="Times New Roman"/>
          <w:i/>
          <w:iCs/>
          <w:sz w:val="23"/>
          <w:szCs w:val="23"/>
          <w:u w:color="000000"/>
          <w:lang w:val="en-US"/>
        </w:rPr>
        <w:t>IEEE Transactions on Nuclear Science</w:t>
      </w:r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 59 (4): 1175-1179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 (</w:t>
      </w:r>
      <w:r w:rsidRPr="00653FA5">
        <w:rPr>
          <w:rFonts w:ascii="Times New Roman" w:hAnsi="Times New Roman" w:cs="Times New Roman"/>
          <w:sz w:val="23"/>
          <w:szCs w:val="23"/>
          <w:u w:color="000000"/>
        </w:rPr>
        <w:t>2012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>).</w:t>
      </w:r>
    </w:p>
    <w:p w14:paraId="36854AE1" w14:textId="1BC78068" w:rsidR="007150F8" w:rsidRPr="008B1939" w:rsidRDefault="001952B3" w:rsidP="006A6A5A">
      <w:pPr>
        <w:pStyle w:val="Default"/>
        <w:numPr>
          <w:ilvl w:val="0"/>
          <w:numId w:val="10"/>
        </w:numPr>
        <w:spacing w:before="0" w:line="276" w:lineRule="auto"/>
        <w:ind w:right="-180"/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</w:pPr>
      <w:proofErr w:type="spellStart"/>
      <w:r w:rsidRPr="00653FA5">
        <w:rPr>
          <w:rFonts w:ascii="Times New Roman" w:hAnsi="Times New Roman" w:cs="Times New Roman"/>
          <w:b/>
          <w:bCs/>
          <w:sz w:val="23"/>
          <w:szCs w:val="23"/>
          <w:u w:color="000000"/>
        </w:rPr>
        <w:t>Rusu</w:t>
      </w:r>
      <w:proofErr w:type="spellEnd"/>
      <w:r w:rsidRPr="00653FA5">
        <w:rPr>
          <w:rFonts w:ascii="Times New Roman" w:hAnsi="Times New Roman" w:cs="Times New Roman"/>
          <w:b/>
          <w:bCs/>
          <w:sz w:val="23"/>
          <w:szCs w:val="23"/>
          <w:u w:color="000000"/>
        </w:rPr>
        <w:t>, O.A.</w:t>
      </w:r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,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</w:rPr>
        <w:t>Dreve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, S.,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</w:rPr>
        <w:t>Cosma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, C.,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</w:rPr>
        <w:t>Begy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, </w:t>
      </w:r>
      <w:proofErr w:type="spellStart"/>
      <w:r w:rsidRPr="00653FA5">
        <w:rPr>
          <w:rFonts w:ascii="Times New Roman" w:hAnsi="Times New Roman" w:cs="Times New Roman"/>
          <w:sz w:val="23"/>
          <w:szCs w:val="23"/>
          <w:u w:color="000000"/>
        </w:rPr>
        <w:t>R.Cs</w:t>
      </w:r>
      <w:proofErr w:type="spellEnd"/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., Nita, D.C., Bobos, L.D. 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Characteristics of formvar films used to prevent alpha-detector contamination. </w:t>
      </w:r>
      <w:r w:rsidRPr="00653FA5">
        <w:rPr>
          <w:rFonts w:ascii="Times New Roman" w:hAnsi="Times New Roman" w:cs="Times New Roman"/>
          <w:i/>
          <w:iCs/>
          <w:sz w:val="23"/>
          <w:szCs w:val="23"/>
          <w:u w:color="000000"/>
          <w:lang w:val="en-US"/>
        </w:rPr>
        <w:t>Journal of</w:t>
      </w:r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 </w:t>
      </w:r>
      <w:r w:rsidRPr="00653FA5">
        <w:rPr>
          <w:rFonts w:ascii="Times New Roman" w:hAnsi="Times New Roman" w:cs="Times New Roman"/>
          <w:i/>
          <w:iCs/>
          <w:sz w:val="23"/>
          <w:szCs w:val="23"/>
          <w:u w:color="000000"/>
          <w:lang w:val="en-US"/>
        </w:rPr>
        <w:t>Radioanalytical and Nuclear Chemistry</w:t>
      </w:r>
      <w:r w:rsidRPr="00653FA5">
        <w:rPr>
          <w:rFonts w:ascii="Times New Roman" w:hAnsi="Times New Roman" w:cs="Times New Roman"/>
          <w:sz w:val="23"/>
          <w:szCs w:val="23"/>
          <w:u w:color="000000"/>
        </w:rPr>
        <w:t xml:space="preserve"> 290 (2): 241-245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 (</w:t>
      </w:r>
      <w:r w:rsidRPr="00653FA5">
        <w:rPr>
          <w:rFonts w:ascii="Times New Roman" w:hAnsi="Times New Roman" w:cs="Times New Roman"/>
          <w:sz w:val="23"/>
          <w:szCs w:val="23"/>
          <w:u w:color="000000"/>
        </w:rPr>
        <w:t>2011</w:t>
      </w:r>
      <w:r w:rsidRPr="00653FA5">
        <w:rPr>
          <w:rFonts w:ascii="Times New Roman" w:hAnsi="Times New Roman" w:cs="Times New Roman"/>
          <w:sz w:val="23"/>
          <w:szCs w:val="23"/>
          <w:u w:color="000000"/>
          <w:lang w:val="en-US"/>
        </w:rPr>
        <w:t>)</w:t>
      </w:r>
      <w:r w:rsidRPr="00653FA5">
        <w:rPr>
          <w:rFonts w:ascii="Times New Roman" w:hAnsi="Times New Roman" w:cs="Times New Roman"/>
          <w:sz w:val="23"/>
          <w:szCs w:val="23"/>
          <w:u w:color="000000"/>
        </w:rPr>
        <w:t>.</w:t>
      </w:r>
    </w:p>
    <w:p w14:paraId="358AA204" w14:textId="77777777" w:rsidR="003038D7" w:rsidRPr="00653FA5" w:rsidRDefault="003038D7" w:rsidP="006A6A5A">
      <w:pPr>
        <w:pStyle w:val="Default"/>
        <w:spacing w:before="0" w:line="276" w:lineRule="auto"/>
        <w:ind w:right="-180"/>
        <w:rPr>
          <w:rFonts w:ascii="Times New Roman" w:eastAsia="Times New Roman" w:hAnsi="Times New Roman" w:cs="Times New Roman"/>
          <w:sz w:val="23"/>
          <w:szCs w:val="23"/>
          <w:bdr w:val="none" w:sz="0" w:space="0" w:color="auto"/>
        </w:rPr>
      </w:pPr>
    </w:p>
    <w:p w14:paraId="3D8830E5" w14:textId="1B74C978" w:rsidR="00494CCD" w:rsidRDefault="00494CCD" w:rsidP="006A6A5A">
      <w:pPr>
        <w:pStyle w:val="Default"/>
        <w:spacing w:before="0" w:line="276" w:lineRule="auto"/>
        <w:ind w:left="540" w:right="-180" w:hanging="540"/>
        <w:rPr>
          <w:rFonts w:ascii="Times New Roman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  <w:lang w:val="en-US"/>
        </w:rPr>
      </w:pPr>
      <w:r w:rsidRPr="00352608">
        <w:rPr>
          <w:rFonts w:ascii="Times New Roman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  <w:lang w:val="en-US"/>
        </w:rPr>
        <w:t>NON-PEER-REVIEWED PUBLICATIONS</w:t>
      </w:r>
    </w:p>
    <w:p w14:paraId="6A61D257" w14:textId="45CF33F7" w:rsidR="00196F3D" w:rsidRPr="00352608" w:rsidRDefault="00196F3D" w:rsidP="006A6A5A">
      <w:pPr>
        <w:pStyle w:val="Default"/>
        <w:spacing w:before="0" w:line="276" w:lineRule="auto"/>
        <w:ind w:left="540" w:right="-180" w:hanging="540"/>
        <w:rPr>
          <w:rFonts w:ascii="Times New Roman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  <w:lang w:val="en-US"/>
        </w:rPr>
      </w:pPr>
      <w:r w:rsidRPr="00352608">
        <w:rPr>
          <w:rFonts w:ascii="Times New Roman" w:eastAsia="Cambria" w:hAnsi="Times New Roman" w:cs="Times New Roman"/>
          <w:noProof/>
          <w:color w:val="202124"/>
          <w:spacing w:val="-6"/>
          <w:sz w:val="23"/>
          <w:szCs w:val="23"/>
          <w:u w:color="000000"/>
        </w:rPr>
        <mc:AlternateContent>
          <mc:Choice Requires="wps">
            <w:drawing>
              <wp:inline distT="0" distB="0" distL="0" distR="0" wp14:anchorId="390954D6" wp14:editId="360861DF">
                <wp:extent cx="5600573" cy="0"/>
                <wp:effectExtent l="0" t="0" r="0" b="0"/>
                <wp:docPr id="2" name="officeArt object" descr="Lin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573" cy="0"/>
                        </a:xfrm>
                        <a:prstGeom prst="line">
                          <a:avLst/>
                        </a:pr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line w14:anchorId="14E4D801" id="officeArt object" o:spid="_x0000_s1026" alt="Line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41pt,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">
                <v:stroke miterlimit="4" joinstyle="miter"/>
                <w10:anchorlock/>
              </v:line>
            </w:pict>
          </mc:Fallback>
        </mc:AlternateContent>
      </w:r>
    </w:p>
    <w:p w14:paraId="26A7124F" w14:textId="7871C38E" w:rsidR="00236D55" w:rsidRPr="00352608" w:rsidRDefault="002D3256" w:rsidP="006A6A5A">
      <w:pPr>
        <w:pStyle w:val="Default"/>
        <w:spacing w:before="0" w:line="276" w:lineRule="auto"/>
        <w:ind w:right="-180"/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</w:pPr>
      <w:r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>1.</w:t>
      </w:r>
      <w:r w:rsidR="00AD64FE"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 xml:space="preserve"> </w:t>
      </w:r>
      <w:r w:rsidR="00494CCD"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 xml:space="preserve">Ginés, J., A. Ginés, Joan J. </w:t>
      </w:r>
      <w:r w:rsidR="006C226A" w:rsidRPr="00352608">
        <w:rPr>
          <w:rFonts w:ascii="Times New Roman" w:hAnsi="Times New Roman" w:cs="Times New Roman"/>
          <w:sz w:val="23"/>
          <w:szCs w:val="23"/>
          <w:u w:color="000000"/>
        </w:rPr>
        <w:t>Forn</w:t>
      </w:r>
      <w:proofErr w:type="spellStart"/>
      <w:r w:rsidR="006C226A" w:rsidRPr="00352608">
        <w:rPr>
          <w:rFonts w:ascii="Times New Roman" w:hAnsi="Times New Roman" w:cs="Times New Roman"/>
          <w:sz w:val="23"/>
          <w:szCs w:val="23"/>
          <w:u w:color="000000"/>
          <w:lang w:val="es-ES_tradnl"/>
        </w:rPr>
        <w:t>ó</w:t>
      </w:r>
      <w:proofErr w:type="spellEnd"/>
      <w:r w:rsidR="006C226A" w:rsidRPr="00352608">
        <w:rPr>
          <w:rFonts w:ascii="Times New Roman" w:hAnsi="Times New Roman" w:cs="Times New Roman"/>
          <w:sz w:val="23"/>
          <w:szCs w:val="23"/>
          <w:u w:color="000000"/>
        </w:rPr>
        <w:t>s</w:t>
      </w:r>
      <w:r w:rsidR="00494CCD"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 xml:space="preserve">, </w:t>
      </w:r>
      <w:r w:rsidR="00494CCD" w:rsidRPr="00352608">
        <w:rPr>
          <w:rFonts w:ascii="Times New Roman" w:hAnsi="Times New Roman" w:cs="Times New Roman"/>
          <w:b/>
          <w:bCs/>
          <w:color w:val="202124"/>
          <w:sz w:val="23"/>
          <w:szCs w:val="23"/>
          <w:u w:color="000000"/>
          <w:lang w:val="en-US"/>
        </w:rPr>
        <w:t>Dumitru, O.A.,</w:t>
      </w:r>
      <w:r w:rsidR="00494CCD"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 xml:space="preserve"> Austermann, J., Polyak, V. J., Asmerom, Y., </w:t>
      </w:r>
      <w:proofErr w:type="spellStart"/>
      <w:r w:rsidR="00494CCD"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>Onac</w:t>
      </w:r>
      <w:proofErr w:type="spellEnd"/>
      <w:r w:rsidR="00494CCD"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>, B.P.</w:t>
      </w:r>
      <w:r w:rsidR="00362667"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>,</w:t>
      </w:r>
      <w:r w:rsidR="00494CCD"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 xml:space="preserve"> Els </w:t>
      </w:r>
      <w:proofErr w:type="spellStart"/>
      <w:r w:rsidR="00494CCD"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>espeleotemes</w:t>
      </w:r>
      <w:proofErr w:type="spellEnd"/>
      <w:r w:rsidR="00494CCD"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 xml:space="preserve"> </w:t>
      </w:r>
      <w:proofErr w:type="spellStart"/>
      <w:r w:rsidR="00494CCD"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>freàtics</w:t>
      </w:r>
      <w:proofErr w:type="spellEnd"/>
      <w:r w:rsidR="00494CCD"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 xml:space="preserve"> dels </w:t>
      </w:r>
      <w:proofErr w:type="spellStart"/>
      <w:r w:rsidR="00494CCD"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>miocè</w:t>
      </w:r>
      <w:proofErr w:type="spellEnd"/>
      <w:r w:rsidR="00494CCD"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 xml:space="preserve"> superior </w:t>
      </w:r>
      <w:proofErr w:type="spellStart"/>
      <w:r w:rsidR="00494CCD"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>i</w:t>
      </w:r>
      <w:proofErr w:type="spellEnd"/>
      <w:r w:rsidR="00494CCD"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 xml:space="preserve"> </w:t>
      </w:r>
      <w:proofErr w:type="spellStart"/>
      <w:r w:rsidR="00494CCD"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>pliocè</w:t>
      </w:r>
      <w:proofErr w:type="spellEnd"/>
      <w:r w:rsidR="00494CCD"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 xml:space="preserve"> de les Coves </w:t>
      </w:r>
      <w:proofErr w:type="spellStart"/>
      <w:r w:rsidR="00494CCD"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>d’Artà</w:t>
      </w:r>
      <w:proofErr w:type="spellEnd"/>
      <w:r w:rsidR="00494CCD"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 xml:space="preserve"> (</w:t>
      </w:r>
      <w:proofErr w:type="spellStart"/>
      <w:r w:rsidR="00494CCD"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>Capdepera</w:t>
      </w:r>
      <w:proofErr w:type="spellEnd"/>
      <w:r w:rsidR="00494CCD"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 xml:space="preserve">, Mallorca). Papers Soc. </w:t>
      </w:r>
      <w:proofErr w:type="spellStart"/>
      <w:r w:rsidR="00494CCD"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>Espeleo</w:t>
      </w:r>
      <w:proofErr w:type="spellEnd"/>
      <w:r w:rsidR="00494CCD"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 xml:space="preserve">. </w:t>
      </w:r>
      <w:proofErr w:type="spellStart"/>
      <w:r w:rsidR="00494CCD"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>Balear</w:t>
      </w:r>
      <w:proofErr w:type="spellEnd"/>
      <w:r w:rsidR="00494CCD"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>, 4: 19-34. ISSN-e 2605-3144</w:t>
      </w:r>
      <w:r w:rsidR="00362667"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 xml:space="preserve"> (2021).</w:t>
      </w:r>
    </w:p>
    <w:p w14:paraId="4CBBDC6C" w14:textId="54F1618D" w:rsidR="00C154A6" w:rsidRPr="008B1939" w:rsidRDefault="002D3256" w:rsidP="006A6A5A">
      <w:pPr>
        <w:pStyle w:val="Default"/>
        <w:spacing w:before="0" w:line="276" w:lineRule="auto"/>
        <w:ind w:right="-180"/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</w:pPr>
      <w:r w:rsidRPr="002D3256">
        <w:rPr>
          <w:rFonts w:ascii="Times New Roman" w:hAnsi="Times New Roman" w:cs="Times New Roman"/>
          <w:sz w:val="23"/>
          <w:szCs w:val="23"/>
        </w:rPr>
        <w:t>2.</w:t>
      </w:r>
      <w:r w:rsidR="00AD64FE" w:rsidRPr="00352608"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r w:rsidR="00494CCD" w:rsidRPr="00352608">
        <w:rPr>
          <w:rFonts w:ascii="Times New Roman" w:hAnsi="Times New Roman" w:cs="Times New Roman"/>
          <w:b/>
          <w:bCs/>
          <w:sz w:val="23"/>
          <w:szCs w:val="23"/>
        </w:rPr>
        <w:t xml:space="preserve">Dumitru, O.A. </w:t>
      </w:r>
      <w:r w:rsidR="00494CCD" w:rsidRPr="00352608">
        <w:rPr>
          <w:rFonts w:ascii="Times New Roman" w:hAnsi="Times New Roman" w:cs="Times New Roman"/>
          <w:sz w:val="23"/>
          <w:szCs w:val="23"/>
        </w:rPr>
        <w:t xml:space="preserve">et al., </w:t>
      </w:r>
      <w:proofErr w:type="spellStart"/>
      <w:r w:rsidR="00494CCD" w:rsidRPr="00352608">
        <w:rPr>
          <w:rFonts w:ascii="Times New Roman" w:hAnsi="Times New Roman" w:cs="Times New Roman"/>
          <w:sz w:val="23"/>
          <w:szCs w:val="23"/>
          <w:lang w:val="es-ES_tradnl"/>
        </w:rPr>
        <w:t>Evaluacio</w:t>
      </w:r>
      <w:proofErr w:type="spellEnd"/>
      <w:r w:rsidR="00494CCD" w:rsidRPr="00352608">
        <w:rPr>
          <w:rFonts w:ascii="Times New Roman" w:hAnsi="Times New Roman" w:cs="Times New Roman"/>
          <w:sz w:val="23"/>
          <w:szCs w:val="23"/>
        </w:rPr>
        <w:t>́</w:t>
      </w:r>
      <w:r w:rsidR="00494CCD" w:rsidRPr="00352608">
        <w:rPr>
          <w:rFonts w:ascii="Times New Roman" w:hAnsi="Times New Roman" w:cs="Times New Roman"/>
          <w:sz w:val="23"/>
          <w:szCs w:val="23"/>
          <w:lang w:val="es-ES_tradnl"/>
        </w:rPr>
        <w:t xml:space="preserve">n de las concentraciones de </w:t>
      </w:r>
      <w:proofErr w:type="spellStart"/>
      <w:r w:rsidR="00494CCD" w:rsidRPr="00352608">
        <w:rPr>
          <w:rFonts w:ascii="Times New Roman" w:hAnsi="Times New Roman" w:cs="Times New Roman"/>
          <w:sz w:val="23"/>
          <w:szCs w:val="23"/>
          <w:lang w:val="es-ES_tradnl"/>
        </w:rPr>
        <w:t>rado</w:t>
      </w:r>
      <w:proofErr w:type="spellEnd"/>
      <w:r w:rsidR="00494CCD" w:rsidRPr="00352608">
        <w:rPr>
          <w:rFonts w:ascii="Times New Roman" w:hAnsi="Times New Roman" w:cs="Times New Roman"/>
          <w:sz w:val="23"/>
          <w:szCs w:val="23"/>
        </w:rPr>
        <w:t>́</w:t>
      </w:r>
      <w:r w:rsidR="00494CCD" w:rsidRPr="00352608">
        <w:rPr>
          <w:rFonts w:ascii="Times New Roman" w:hAnsi="Times New Roman" w:cs="Times New Roman"/>
          <w:sz w:val="23"/>
          <w:szCs w:val="23"/>
          <w:lang w:val="es-ES_tradnl"/>
        </w:rPr>
        <w:t xml:space="preserve">n y su variabilidad estacional en cuevas </w:t>
      </w:r>
      <w:proofErr w:type="spellStart"/>
      <w:r w:rsidR="00494CCD" w:rsidRPr="00352608">
        <w:rPr>
          <w:rFonts w:ascii="Times New Roman" w:hAnsi="Times New Roman" w:cs="Times New Roman"/>
          <w:sz w:val="23"/>
          <w:szCs w:val="23"/>
          <w:lang w:val="es-ES_tradnl"/>
        </w:rPr>
        <w:t>turi</w:t>
      </w:r>
      <w:proofErr w:type="spellEnd"/>
      <w:r w:rsidR="00494CCD" w:rsidRPr="00352608">
        <w:rPr>
          <w:rFonts w:ascii="Times New Roman" w:hAnsi="Times New Roman" w:cs="Times New Roman"/>
          <w:sz w:val="23"/>
          <w:szCs w:val="23"/>
        </w:rPr>
        <w:t>́</w:t>
      </w:r>
      <w:proofErr w:type="spellStart"/>
      <w:r w:rsidR="00494CCD" w:rsidRPr="00352608">
        <w:rPr>
          <w:rFonts w:ascii="Times New Roman" w:hAnsi="Times New Roman" w:cs="Times New Roman"/>
          <w:sz w:val="23"/>
          <w:szCs w:val="23"/>
          <w:lang w:val="es-ES_tradnl"/>
        </w:rPr>
        <w:t>sticas</w:t>
      </w:r>
      <w:proofErr w:type="spellEnd"/>
      <w:r w:rsidR="00494CCD" w:rsidRPr="00352608">
        <w:rPr>
          <w:rFonts w:ascii="Times New Roman" w:hAnsi="Times New Roman" w:cs="Times New Roman"/>
          <w:sz w:val="23"/>
          <w:szCs w:val="23"/>
          <w:lang w:val="es-ES_tradnl"/>
        </w:rPr>
        <w:t xml:space="preserve"> de Mallorca, </w:t>
      </w:r>
      <w:r w:rsidR="00494CCD" w:rsidRPr="00352608">
        <w:rPr>
          <w:rFonts w:ascii="Times New Roman" w:hAnsi="Times New Roman" w:cs="Times New Roman"/>
          <w:sz w:val="23"/>
          <w:szCs w:val="23"/>
        </w:rPr>
        <w:t xml:space="preserve">en </w:t>
      </w:r>
      <w:r w:rsidR="00494CCD" w:rsidRPr="00352608">
        <w:rPr>
          <w:rFonts w:ascii="Times New Roman" w:hAnsi="Times New Roman" w:cs="Times New Roman"/>
          <w:i/>
          <w:iCs/>
          <w:sz w:val="23"/>
          <w:szCs w:val="23"/>
          <w:lang w:val="es-ES_tradnl"/>
        </w:rPr>
        <w:t>El karst y el hombre: las cuevas como Patrimonio Mundial. Nerja (Ma</w:t>
      </w:r>
      <w:r w:rsidR="00494CCD" w:rsidRPr="00352608">
        <w:rPr>
          <w:rFonts w:ascii="Times New Roman" w:hAnsi="Times New Roman" w:cs="Times New Roman"/>
          <w:i/>
          <w:iCs/>
          <w:sz w:val="23"/>
          <w:szCs w:val="23"/>
        </w:rPr>
        <w:t>́laga)</w:t>
      </w:r>
      <w:r w:rsidR="00494CCD" w:rsidRPr="00352608">
        <w:rPr>
          <w:rFonts w:ascii="Times New Roman" w:hAnsi="Times New Roman" w:cs="Times New Roman"/>
          <w:sz w:val="23"/>
          <w:szCs w:val="23"/>
          <w:lang w:val="es-ES_tradnl"/>
        </w:rPr>
        <w:t xml:space="preserve">. </w:t>
      </w:r>
      <w:proofErr w:type="spellStart"/>
      <w:r w:rsidR="00494CCD" w:rsidRPr="00352608">
        <w:rPr>
          <w:rFonts w:ascii="Times New Roman" w:hAnsi="Times New Roman" w:cs="Times New Roman"/>
          <w:sz w:val="23"/>
          <w:szCs w:val="23"/>
          <w:lang w:val="es-ES_tradnl"/>
        </w:rPr>
        <w:t>Asociacio</w:t>
      </w:r>
      <w:proofErr w:type="spellEnd"/>
      <w:r w:rsidR="00494CCD" w:rsidRPr="00352608">
        <w:rPr>
          <w:rFonts w:ascii="Times New Roman" w:hAnsi="Times New Roman" w:cs="Times New Roman"/>
          <w:sz w:val="23"/>
          <w:szCs w:val="23"/>
        </w:rPr>
        <w:t>́</w:t>
      </w:r>
      <w:r w:rsidR="00494CCD" w:rsidRPr="00352608">
        <w:rPr>
          <w:rFonts w:ascii="Times New Roman" w:hAnsi="Times New Roman" w:cs="Times New Roman"/>
          <w:sz w:val="23"/>
          <w:szCs w:val="23"/>
          <w:lang w:val="es-ES_tradnl"/>
        </w:rPr>
        <w:t>n de Cuevas Turi</w:t>
      </w:r>
      <w:r w:rsidR="00494CCD" w:rsidRPr="00352608">
        <w:rPr>
          <w:rFonts w:ascii="Times New Roman" w:hAnsi="Times New Roman" w:cs="Times New Roman"/>
          <w:sz w:val="23"/>
          <w:szCs w:val="23"/>
        </w:rPr>
        <w:t>́</w:t>
      </w:r>
      <w:proofErr w:type="spellStart"/>
      <w:r w:rsidR="00494CCD" w:rsidRPr="00352608">
        <w:rPr>
          <w:rFonts w:ascii="Times New Roman" w:hAnsi="Times New Roman" w:cs="Times New Roman"/>
          <w:sz w:val="23"/>
          <w:szCs w:val="23"/>
          <w:lang w:val="pt-PT"/>
        </w:rPr>
        <w:t>sticas</w:t>
      </w:r>
      <w:proofErr w:type="spellEnd"/>
      <w:r w:rsidR="00494CCD" w:rsidRPr="00352608">
        <w:rPr>
          <w:rFonts w:ascii="Times New Roman" w:hAnsi="Times New Roman" w:cs="Times New Roman"/>
          <w:sz w:val="23"/>
          <w:szCs w:val="23"/>
          <w:lang w:val="pt-PT"/>
        </w:rPr>
        <w:t xml:space="preserve"> </w:t>
      </w:r>
      <w:proofErr w:type="spellStart"/>
      <w:r w:rsidR="00494CCD" w:rsidRPr="00352608">
        <w:rPr>
          <w:rFonts w:ascii="Times New Roman" w:hAnsi="Times New Roman" w:cs="Times New Roman"/>
          <w:sz w:val="23"/>
          <w:szCs w:val="23"/>
          <w:lang w:val="pt-PT"/>
        </w:rPr>
        <w:t>Espan</w:t>
      </w:r>
      <w:proofErr w:type="spellEnd"/>
      <w:r w:rsidR="00494CCD" w:rsidRPr="00352608">
        <w:rPr>
          <w:rFonts w:ascii="Times New Roman" w:hAnsi="Times New Roman" w:cs="Times New Roman"/>
          <w:sz w:val="23"/>
          <w:szCs w:val="23"/>
        </w:rPr>
        <w:t>̃</w:t>
      </w:r>
      <w:r w:rsidR="00494CCD" w:rsidRPr="00352608">
        <w:rPr>
          <w:rFonts w:ascii="Times New Roman" w:hAnsi="Times New Roman" w:cs="Times New Roman"/>
          <w:sz w:val="23"/>
          <w:szCs w:val="23"/>
          <w:lang w:val="pt-PT"/>
        </w:rPr>
        <w:t>olas, 157-168</w:t>
      </w:r>
      <w:r w:rsidR="00494CCD" w:rsidRPr="00352608">
        <w:rPr>
          <w:rFonts w:ascii="Times New Roman" w:hAnsi="Times New Roman" w:cs="Times New Roman"/>
          <w:sz w:val="23"/>
          <w:szCs w:val="23"/>
        </w:rPr>
        <w:t xml:space="preserve"> (2016).</w:t>
      </w:r>
    </w:p>
    <w:p w14:paraId="4C58F9A5" w14:textId="77777777" w:rsidR="00193052" w:rsidRDefault="00193052" w:rsidP="006A6A5A">
      <w:pPr>
        <w:pStyle w:val="Default"/>
        <w:spacing w:before="0" w:line="276" w:lineRule="auto"/>
        <w:ind w:right="-180"/>
        <w:rPr>
          <w:rFonts w:ascii="Times New Roman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  <w:lang w:val="en-US"/>
        </w:rPr>
      </w:pPr>
    </w:p>
    <w:p w14:paraId="202437DC" w14:textId="6953BBD0" w:rsidR="00197AFD" w:rsidRPr="00352608" w:rsidRDefault="001952B3" w:rsidP="006A6A5A">
      <w:pPr>
        <w:pStyle w:val="Default"/>
        <w:spacing w:before="0" w:line="276" w:lineRule="auto"/>
        <w:ind w:right="-180"/>
        <w:rPr>
          <w:rFonts w:ascii="Times New Roman" w:eastAsia="Cambria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</w:rPr>
      </w:pPr>
      <w:r w:rsidRPr="00352608">
        <w:rPr>
          <w:rFonts w:ascii="Times New Roman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  <w:lang w:val="en-US"/>
        </w:rPr>
        <w:t>DATASETS</w:t>
      </w:r>
    </w:p>
    <w:p w14:paraId="287FABB8" w14:textId="77777777" w:rsidR="00197AFD" w:rsidRPr="00352608" w:rsidRDefault="001952B3" w:rsidP="006A6A5A">
      <w:pPr>
        <w:pStyle w:val="Default"/>
        <w:spacing w:before="0" w:line="276" w:lineRule="auto"/>
        <w:ind w:left="540" w:right="-180" w:hanging="540"/>
        <w:rPr>
          <w:rFonts w:ascii="Times New Roman" w:eastAsia="Cambria" w:hAnsi="Times New Roman" w:cs="Times New Roman"/>
          <w:color w:val="202124"/>
          <w:spacing w:val="-6"/>
          <w:sz w:val="23"/>
          <w:szCs w:val="23"/>
          <w:u w:color="000000"/>
        </w:rPr>
      </w:pPr>
      <w:r w:rsidRPr="00352608">
        <w:rPr>
          <w:rFonts w:ascii="Times New Roman" w:eastAsia="Cambria" w:hAnsi="Times New Roman" w:cs="Times New Roman"/>
          <w:noProof/>
          <w:color w:val="202124"/>
          <w:spacing w:val="-6"/>
          <w:sz w:val="23"/>
          <w:szCs w:val="23"/>
          <w:u w:color="000000"/>
        </w:rPr>
        <mc:AlternateContent>
          <mc:Choice Requires="wps">
            <w:drawing>
              <wp:inline distT="0" distB="0" distL="0" distR="0" wp14:anchorId="7FEBE424" wp14:editId="179C41AD">
                <wp:extent cx="5600573" cy="0"/>
                <wp:effectExtent l="0" t="0" r="0" b="0"/>
                <wp:docPr id="1073741829" name="officeArt object" descr="Lin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573" cy="0"/>
                        </a:xfrm>
                        <a:prstGeom prst="line">
                          <a:avLst/>
                        </a:pr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line id="_x0000_s1030" style="visibility:visible;width:441.0pt;height:0.0pt;">
                <v:fill on="f"/>
                <v:stroke filltype="solid" color="#000000" opacity="100.0%" weight="0.8pt" dashstyle="solid" endcap="flat" miterlimit="400.0%" joinstyle="miter" linestyle="single" startarrow="none" startarrowwidth="medium" startarrowlength="medium" endarrow="none" endarrowwidth="medium" endarrowlength="medium"/>
              </v:line>
            </w:pict>
          </mc:Fallback>
        </mc:AlternateContent>
      </w:r>
    </w:p>
    <w:p w14:paraId="1C490110" w14:textId="4E7C385D" w:rsidR="00193052" w:rsidRDefault="00193052" w:rsidP="006A6A5A">
      <w:pPr>
        <w:pStyle w:val="Default"/>
        <w:spacing w:before="0" w:line="276" w:lineRule="auto"/>
        <w:ind w:left="540" w:right="-180" w:hanging="540"/>
        <w:rPr>
          <w:rFonts w:ascii="Times New Roman" w:hAnsi="Times New Roman" w:cs="Times New Roman"/>
          <w:sz w:val="23"/>
          <w:szCs w:val="23"/>
          <w:u w:color="000000"/>
          <w:lang w:val="en-US"/>
        </w:rPr>
      </w:pPr>
      <w:r>
        <w:rPr>
          <w:rFonts w:ascii="Times New Roman" w:hAnsi="Times New Roman" w:cs="Times New Roman"/>
          <w:sz w:val="23"/>
          <w:szCs w:val="23"/>
          <w:u w:color="000000"/>
          <w:lang w:val="en-US"/>
        </w:rPr>
        <w:t>2024</w:t>
      </w:r>
      <w:r>
        <w:rPr>
          <w:rFonts w:ascii="Times New Roman" w:hAnsi="Times New Roman" w:cs="Times New Roman"/>
          <w:sz w:val="23"/>
          <w:szCs w:val="23"/>
          <w:u w:color="000000"/>
          <w:lang w:val="en-US"/>
        </w:rPr>
        <w:tab/>
      </w:r>
      <w:r w:rsidR="005D783D" w:rsidRPr="005D783D">
        <w:rPr>
          <w:rFonts w:ascii="Times New Roman" w:hAnsi="Times New Roman" w:cs="Times New Roman"/>
          <w:b/>
          <w:bCs/>
          <w:sz w:val="23"/>
          <w:szCs w:val="23"/>
          <w:u w:color="000000"/>
          <w:lang w:val="en-US"/>
        </w:rPr>
        <w:t>Dumitru, O. A.</w:t>
      </w:r>
      <w:r w:rsidR="005D783D" w:rsidRPr="005D783D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, Dyer, B., Austermann, J., Sandstrom, M. R., Goldstein, S. L., D'Andrea, W. J., Cashman, M., Creel, R., </w:t>
      </w:r>
      <w:proofErr w:type="spellStart"/>
      <w:r w:rsidR="005D783D" w:rsidRPr="005D783D">
        <w:rPr>
          <w:rFonts w:ascii="Times New Roman" w:hAnsi="Times New Roman" w:cs="Times New Roman"/>
          <w:sz w:val="23"/>
          <w:szCs w:val="23"/>
          <w:u w:color="000000"/>
          <w:lang w:val="en-US"/>
        </w:rPr>
        <w:t>Bolge</w:t>
      </w:r>
      <w:proofErr w:type="spellEnd"/>
      <w:r w:rsidR="005D783D" w:rsidRPr="005D783D">
        <w:rPr>
          <w:rFonts w:ascii="Times New Roman" w:hAnsi="Times New Roman" w:cs="Times New Roman"/>
          <w:sz w:val="23"/>
          <w:szCs w:val="23"/>
          <w:u w:color="000000"/>
          <w:lang w:val="en-US"/>
        </w:rPr>
        <w:t>, L., Raymo, M. E., 2024. U-series chronology of Bahamian fossil coral reefs, Version 1.0. Interdisciplinary Earth Data Alliance (IEDA). https://doi.org/10.60520/IEDA/113153. Accessed 2024-07-22.</w:t>
      </w:r>
    </w:p>
    <w:p w14:paraId="44EB7F8B" w14:textId="702A27E2" w:rsidR="00197AFD" w:rsidRPr="00352608" w:rsidRDefault="001952B3" w:rsidP="006A6A5A">
      <w:pPr>
        <w:pStyle w:val="Default"/>
        <w:spacing w:before="0" w:line="276" w:lineRule="auto"/>
        <w:ind w:left="540" w:right="-180" w:hanging="540"/>
        <w:rPr>
          <w:rFonts w:ascii="Times New Roman" w:eastAsia="Cambria" w:hAnsi="Times New Roman" w:cs="Times New Roman"/>
          <w:color w:val="202124"/>
          <w:sz w:val="23"/>
          <w:szCs w:val="23"/>
          <w:u w:color="000000"/>
        </w:rPr>
      </w:pPr>
      <w:r w:rsidRPr="00352608">
        <w:rPr>
          <w:rFonts w:ascii="Times New Roman" w:hAnsi="Times New Roman" w:cs="Times New Roman"/>
          <w:sz w:val="23"/>
          <w:szCs w:val="23"/>
          <w:u w:color="000000"/>
          <w:lang w:val="en-US"/>
        </w:rPr>
        <w:t>2020</w:t>
      </w:r>
      <w:r w:rsidRPr="00352608">
        <w:rPr>
          <w:rFonts w:ascii="Times New Roman" w:hAnsi="Times New Roman" w:cs="Times New Roman"/>
          <w:sz w:val="23"/>
          <w:szCs w:val="23"/>
          <w:u w:color="000000"/>
          <w:lang w:val="en-US"/>
        </w:rPr>
        <w:tab/>
      </w:r>
      <w:r w:rsidRPr="00471D7C">
        <w:rPr>
          <w:rFonts w:ascii="Times New Roman" w:hAnsi="Times New Roman" w:cs="Times New Roman"/>
          <w:b/>
          <w:bCs/>
          <w:color w:val="202124"/>
          <w:spacing w:val="-4"/>
          <w:sz w:val="23"/>
          <w:szCs w:val="23"/>
          <w:u w:color="000000"/>
        </w:rPr>
        <w:t>Dumitru, O.A.</w:t>
      </w:r>
      <w:r w:rsidRPr="00471D7C">
        <w:rPr>
          <w:rFonts w:ascii="Times New Roman" w:hAnsi="Times New Roman" w:cs="Times New Roman"/>
          <w:color w:val="202124"/>
          <w:spacing w:val="-4"/>
          <w:sz w:val="23"/>
          <w:szCs w:val="23"/>
          <w:u w:color="000000"/>
          <w:lang w:val="en-US"/>
        </w:rPr>
        <w:t>,</w:t>
      </w:r>
      <w:r w:rsidRPr="00471D7C">
        <w:rPr>
          <w:rFonts w:ascii="Times New Roman" w:hAnsi="Times New Roman" w:cs="Times New Roman"/>
          <w:color w:val="202124"/>
          <w:spacing w:val="-4"/>
          <w:sz w:val="23"/>
          <w:szCs w:val="23"/>
          <w:u w:color="000000"/>
        </w:rPr>
        <w:t xml:space="preserve"> </w:t>
      </w:r>
      <w:proofErr w:type="spellStart"/>
      <w:r w:rsidRPr="00471D7C">
        <w:rPr>
          <w:rFonts w:ascii="Times New Roman" w:hAnsi="Times New Roman" w:cs="Times New Roman"/>
          <w:color w:val="202124"/>
          <w:spacing w:val="-4"/>
          <w:sz w:val="23"/>
          <w:szCs w:val="23"/>
          <w:u w:color="000000"/>
        </w:rPr>
        <w:t>Polyak</w:t>
      </w:r>
      <w:proofErr w:type="spellEnd"/>
      <w:r w:rsidRPr="00471D7C">
        <w:rPr>
          <w:rFonts w:ascii="Times New Roman" w:hAnsi="Times New Roman" w:cs="Times New Roman"/>
          <w:color w:val="202124"/>
          <w:spacing w:val="-4"/>
          <w:sz w:val="23"/>
          <w:szCs w:val="23"/>
          <w:u w:color="000000"/>
        </w:rPr>
        <w:t>, V.J.</w:t>
      </w:r>
      <w:r w:rsidRPr="00471D7C">
        <w:rPr>
          <w:rFonts w:ascii="Times New Roman" w:hAnsi="Times New Roman" w:cs="Times New Roman"/>
          <w:color w:val="202124"/>
          <w:spacing w:val="-4"/>
          <w:sz w:val="23"/>
          <w:szCs w:val="23"/>
          <w:u w:color="000000"/>
          <w:lang w:val="en-US"/>
        </w:rPr>
        <w:t>,</w:t>
      </w:r>
      <w:r w:rsidRPr="00471D7C">
        <w:rPr>
          <w:rFonts w:ascii="Times New Roman" w:hAnsi="Times New Roman" w:cs="Times New Roman"/>
          <w:color w:val="202124"/>
          <w:spacing w:val="-4"/>
          <w:sz w:val="23"/>
          <w:szCs w:val="23"/>
          <w:u w:color="000000"/>
        </w:rPr>
        <w:t xml:space="preserve"> </w:t>
      </w:r>
      <w:proofErr w:type="spellStart"/>
      <w:r w:rsidRPr="00471D7C">
        <w:rPr>
          <w:rFonts w:ascii="Times New Roman" w:hAnsi="Times New Roman" w:cs="Times New Roman"/>
          <w:color w:val="202124"/>
          <w:spacing w:val="-4"/>
          <w:sz w:val="23"/>
          <w:szCs w:val="23"/>
          <w:u w:color="000000"/>
        </w:rPr>
        <w:t>Asmerom</w:t>
      </w:r>
      <w:proofErr w:type="spellEnd"/>
      <w:r w:rsidRPr="00471D7C">
        <w:rPr>
          <w:rFonts w:ascii="Times New Roman" w:hAnsi="Times New Roman" w:cs="Times New Roman"/>
          <w:color w:val="202124"/>
          <w:spacing w:val="-4"/>
          <w:sz w:val="23"/>
          <w:szCs w:val="23"/>
          <w:u w:color="000000"/>
        </w:rPr>
        <w:t>, Y</w:t>
      </w:r>
      <w:r w:rsidRPr="00471D7C">
        <w:rPr>
          <w:rFonts w:ascii="Times New Roman" w:hAnsi="Times New Roman" w:cs="Times New Roman"/>
          <w:color w:val="202124"/>
          <w:spacing w:val="-4"/>
          <w:sz w:val="23"/>
          <w:szCs w:val="23"/>
          <w:u w:color="000000"/>
          <w:lang w:val="en-US"/>
        </w:rPr>
        <w:t xml:space="preserve">., </w:t>
      </w:r>
      <w:proofErr w:type="spellStart"/>
      <w:r w:rsidRPr="00471D7C">
        <w:rPr>
          <w:rFonts w:ascii="Times New Roman" w:hAnsi="Times New Roman" w:cs="Times New Roman"/>
          <w:color w:val="202124"/>
          <w:spacing w:val="-4"/>
          <w:sz w:val="23"/>
          <w:szCs w:val="23"/>
          <w:u w:color="000000"/>
          <w:lang w:val="en-US"/>
        </w:rPr>
        <w:t>Onac</w:t>
      </w:r>
      <w:proofErr w:type="spellEnd"/>
      <w:r w:rsidRPr="00471D7C">
        <w:rPr>
          <w:rFonts w:ascii="Times New Roman" w:hAnsi="Times New Roman" w:cs="Times New Roman"/>
          <w:color w:val="202124"/>
          <w:spacing w:val="-4"/>
          <w:sz w:val="23"/>
          <w:szCs w:val="23"/>
          <w:u w:color="000000"/>
          <w:lang w:val="en-US"/>
        </w:rPr>
        <w:t xml:space="preserve">, B.P. Last Interglacial sea-level history from speleothems: a global standardized database. </w:t>
      </w:r>
      <w:proofErr w:type="spellStart"/>
      <w:r w:rsidRPr="00471D7C">
        <w:rPr>
          <w:rFonts w:ascii="Times New Roman" w:hAnsi="Times New Roman" w:cs="Times New Roman"/>
          <w:color w:val="202124"/>
          <w:spacing w:val="-4"/>
          <w:sz w:val="23"/>
          <w:szCs w:val="23"/>
          <w:u w:color="000000"/>
          <w:lang w:val="en-US"/>
        </w:rPr>
        <w:t>Zenodo</w:t>
      </w:r>
      <w:proofErr w:type="spellEnd"/>
      <w:r w:rsidRPr="00471D7C">
        <w:rPr>
          <w:rFonts w:ascii="Times New Roman" w:hAnsi="Times New Roman" w:cs="Times New Roman"/>
          <w:color w:val="202124"/>
          <w:spacing w:val="-4"/>
          <w:sz w:val="23"/>
          <w:szCs w:val="23"/>
          <w:u w:color="000000"/>
          <w:lang w:val="en-US"/>
        </w:rPr>
        <w:t>. http://doi.org/10.5281/zenodo.4681307.</w:t>
      </w:r>
    </w:p>
    <w:p w14:paraId="1988DF33" w14:textId="74AFB7D8" w:rsidR="00197AFD" w:rsidRPr="00352608" w:rsidRDefault="001952B3" w:rsidP="006A6A5A">
      <w:pPr>
        <w:pStyle w:val="Default"/>
        <w:spacing w:before="0" w:line="276" w:lineRule="auto"/>
        <w:ind w:left="540" w:right="-180" w:hanging="540"/>
        <w:rPr>
          <w:rFonts w:ascii="Times New Roman" w:eastAsia="Cambria" w:hAnsi="Times New Roman" w:cs="Times New Roman"/>
          <w:color w:val="202124"/>
          <w:sz w:val="23"/>
          <w:szCs w:val="23"/>
          <w:u w:color="000000"/>
        </w:rPr>
      </w:pPr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>2019</w:t>
      </w:r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ab/>
      </w:r>
      <w:r w:rsidRPr="00352608">
        <w:rPr>
          <w:rFonts w:ascii="Times New Roman" w:hAnsi="Times New Roman" w:cs="Times New Roman"/>
          <w:b/>
          <w:bCs/>
          <w:color w:val="202124"/>
          <w:sz w:val="23"/>
          <w:szCs w:val="23"/>
          <w:u w:color="000000"/>
        </w:rPr>
        <w:t>Dumitru, O</w:t>
      </w:r>
      <w:r w:rsidRPr="00352608">
        <w:rPr>
          <w:rFonts w:ascii="Times New Roman" w:hAnsi="Times New Roman" w:cs="Times New Roman"/>
          <w:b/>
          <w:bCs/>
          <w:color w:val="202124"/>
          <w:sz w:val="23"/>
          <w:szCs w:val="23"/>
          <w:u w:color="000000"/>
          <w:lang w:val="en-US"/>
        </w:rPr>
        <w:t>.</w:t>
      </w:r>
      <w:r w:rsidRPr="00352608">
        <w:rPr>
          <w:rFonts w:ascii="Times New Roman" w:hAnsi="Times New Roman" w:cs="Times New Roman"/>
          <w:b/>
          <w:bCs/>
          <w:color w:val="202124"/>
          <w:sz w:val="23"/>
          <w:szCs w:val="23"/>
          <w:u w:color="000000"/>
        </w:rPr>
        <w:t>A</w:t>
      </w:r>
      <w:r w:rsidRPr="00352608">
        <w:rPr>
          <w:rFonts w:ascii="Times New Roman" w:hAnsi="Times New Roman" w:cs="Times New Roman"/>
          <w:b/>
          <w:bCs/>
          <w:color w:val="202124"/>
          <w:sz w:val="23"/>
          <w:szCs w:val="23"/>
          <w:u w:color="000000"/>
          <w:lang w:val="en-US"/>
        </w:rPr>
        <w:t>.</w:t>
      </w:r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>,</w:t>
      </w:r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de-DE"/>
        </w:rPr>
        <w:t xml:space="preserve"> Austermann, J</w:t>
      </w:r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>.</w:t>
      </w:r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</w:rPr>
        <w:t xml:space="preserve">; </w:t>
      </w:r>
      <w:proofErr w:type="spellStart"/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</w:rPr>
        <w:t>Polyak</w:t>
      </w:r>
      <w:proofErr w:type="spellEnd"/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</w:rPr>
        <w:t>, V</w:t>
      </w:r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>.</w:t>
      </w:r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</w:rPr>
        <w:t xml:space="preserve"> J; Forn</w:t>
      </w:r>
      <w:proofErr w:type="spellStart"/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s-ES_tradnl"/>
        </w:rPr>
        <w:t>ó</w:t>
      </w:r>
      <w:proofErr w:type="spellEnd"/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>s, J.</w:t>
      </w:r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</w:rPr>
        <w:t xml:space="preserve"> J; </w:t>
      </w:r>
      <w:proofErr w:type="spellStart"/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</w:rPr>
        <w:t>Asmerom</w:t>
      </w:r>
      <w:proofErr w:type="spellEnd"/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</w:rPr>
        <w:t>, Y</w:t>
      </w:r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>.</w:t>
      </w:r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nl-NL"/>
        </w:rPr>
        <w:t>; Gin</w:t>
      </w:r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fr-FR"/>
        </w:rPr>
        <w:t>é</w:t>
      </w:r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>s, J.</w:t>
      </w:r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nl-NL"/>
        </w:rPr>
        <w:t>; Gin</w:t>
      </w:r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fr-FR"/>
        </w:rPr>
        <w:t>é</w:t>
      </w:r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</w:rPr>
        <w:t>s, A</w:t>
      </w:r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>.</w:t>
      </w:r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</w:rPr>
        <w:t xml:space="preserve">; </w:t>
      </w:r>
      <w:proofErr w:type="spellStart"/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</w:rPr>
        <w:t>Onac</w:t>
      </w:r>
      <w:proofErr w:type="spellEnd"/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</w:rPr>
        <w:t>, B</w:t>
      </w:r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>.</w:t>
      </w:r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</w:rPr>
        <w:t xml:space="preserve"> P</w:t>
      </w:r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 xml:space="preserve">. Global mean sea level during Pliocene warmth based on speleothem U-Pb dating. </w:t>
      </w:r>
      <w:r w:rsidRPr="00352608">
        <w:rPr>
          <w:rFonts w:ascii="Times New Roman" w:hAnsi="Times New Roman" w:cs="Times New Roman"/>
          <w:i/>
          <w:iCs/>
          <w:color w:val="202124"/>
          <w:sz w:val="23"/>
          <w:szCs w:val="23"/>
          <w:u w:color="000000"/>
        </w:rPr>
        <w:t>PANGAEA</w:t>
      </w:r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</w:rPr>
        <w:t xml:space="preserve">, </w:t>
      </w:r>
      <w:r w:rsidRPr="00352608">
        <w:rPr>
          <w:rFonts w:ascii="Times New Roman" w:hAnsi="Times New Roman" w:cs="Times New Roman"/>
          <w:sz w:val="23"/>
          <w:szCs w:val="23"/>
          <w:u w:color="000000"/>
          <w:lang w:val="en-US"/>
        </w:rPr>
        <w:t>https://doi.org/10.1594/PANGAEA.905873.</w:t>
      </w:r>
    </w:p>
    <w:p w14:paraId="0B50AFC6" w14:textId="69D37F2C" w:rsidR="002D3256" w:rsidRPr="00471D7C" w:rsidRDefault="001952B3" w:rsidP="006A6A5A">
      <w:pPr>
        <w:pStyle w:val="Default"/>
        <w:spacing w:before="0" w:line="276" w:lineRule="auto"/>
        <w:ind w:left="540" w:right="-180" w:hanging="540"/>
        <w:rPr>
          <w:rFonts w:ascii="Times New Roman" w:eastAsia="Cambria" w:hAnsi="Times New Roman" w:cs="Times New Roman"/>
          <w:color w:val="202124"/>
          <w:sz w:val="23"/>
          <w:szCs w:val="23"/>
          <w:u w:color="000000"/>
        </w:rPr>
      </w:pPr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>2018</w:t>
      </w:r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ab/>
      </w:r>
      <w:r w:rsidRPr="00352608">
        <w:rPr>
          <w:rFonts w:ascii="Times New Roman" w:hAnsi="Times New Roman" w:cs="Times New Roman"/>
          <w:b/>
          <w:bCs/>
          <w:color w:val="202124"/>
          <w:sz w:val="23"/>
          <w:szCs w:val="23"/>
          <w:u w:color="000000"/>
        </w:rPr>
        <w:t>Dumitru, O.A.</w:t>
      </w:r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>,</w:t>
      </w:r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</w:rPr>
        <w:t xml:space="preserve"> </w:t>
      </w:r>
      <w:proofErr w:type="spellStart"/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</w:rPr>
        <w:t>Onac</w:t>
      </w:r>
      <w:proofErr w:type="spellEnd"/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</w:rPr>
        <w:t>, B.P.</w:t>
      </w:r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>,</w:t>
      </w:r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</w:rPr>
        <w:t xml:space="preserve"> </w:t>
      </w:r>
      <w:proofErr w:type="spellStart"/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</w:rPr>
        <w:t>Polyak</w:t>
      </w:r>
      <w:proofErr w:type="spellEnd"/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</w:rPr>
        <w:t>, V.J.</w:t>
      </w:r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>,</w:t>
      </w:r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</w:rPr>
        <w:t xml:space="preserve"> </w:t>
      </w:r>
      <w:proofErr w:type="spellStart"/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</w:rPr>
        <w:t>Wynn</w:t>
      </w:r>
      <w:proofErr w:type="spellEnd"/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</w:rPr>
        <w:t>, J.G.</w:t>
      </w:r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>,</w:t>
      </w:r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</w:rPr>
        <w:t xml:space="preserve"> </w:t>
      </w:r>
      <w:proofErr w:type="spellStart"/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</w:rPr>
        <w:t>Asmerom</w:t>
      </w:r>
      <w:proofErr w:type="spellEnd"/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</w:rPr>
        <w:t>, Y.</w:t>
      </w:r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>,</w:t>
      </w:r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</w:rPr>
        <w:t xml:space="preserve"> Forn</w:t>
      </w:r>
      <w:proofErr w:type="spellStart"/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s-ES_tradnl"/>
        </w:rPr>
        <w:t>ó</w:t>
      </w:r>
      <w:proofErr w:type="spellEnd"/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it-IT"/>
        </w:rPr>
        <w:t xml:space="preserve">s, J.J. (2018-08-22): NOAA/WDS </w:t>
      </w:r>
      <w:proofErr w:type="spellStart"/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it-IT"/>
        </w:rPr>
        <w:t>Paleoclimatology</w:t>
      </w:r>
      <w:proofErr w:type="spellEnd"/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it-IT"/>
        </w:rPr>
        <w:t xml:space="preserve"> - </w:t>
      </w:r>
      <w:proofErr w:type="spellStart"/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it-IT"/>
        </w:rPr>
        <w:t>Campanet</w:t>
      </w:r>
      <w:proofErr w:type="spellEnd"/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it-IT"/>
        </w:rPr>
        <w:t xml:space="preserve"> Cave, Mallorca, </w:t>
      </w:r>
      <w:proofErr w:type="spellStart"/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it-IT"/>
        </w:rPr>
        <w:t>Spain</w:t>
      </w:r>
      <w:proofErr w:type="spellEnd"/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it-IT"/>
        </w:rPr>
        <w:t xml:space="preserve"> 121</w:t>
      </w:r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 xml:space="preserve"> </w:t>
      </w:r>
      <w:proofErr w:type="spellStart"/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>KYr</w:t>
      </w:r>
      <w:proofErr w:type="spellEnd"/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t xml:space="preserve"> Stalagmite Stable </w:t>
      </w:r>
      <w:r w:rsidRPr="00352608">
        <w:rPr>
          <w:rFonts w:ascii="Times New Roman" w:hAnsi="Times New Roman" w:cs="Times New Roman"/>
          <w:color w:val="202124"/>
          <w:sz w:val="23"/>
          <w:szCs w:val="23"/>
          <w:u w:color="000000"/>
          <w:lang w:val="en-US"/>
        </w:rPr>
        <w:lastRenderedPageBreak/>
        <w:t>Isotope Data. NOAA National Centers for Environmental Information. https://www.ncdc.noaa.gov/paleo/study/24950.</w:t>
      </w:r>
    </w:p>
    <w:p w14:paraId="7A2B1B52" w14:textId="77777777" w:rsidR="008B1939" w:rsidRDefault="008B1939" w:rsidP="006A6A5A">
      <w:pPr>
        <w:pStyle w:val="Default"/>
        <w:spacing w:before="0" w:line="276" w:lineRule="auto"/>
        <w:ind w:left="540" w:right="-180" w:hanging="540"/>
        <w:rPr>
          <w:rFonts w:ascii="Times New Roman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  <w:lang w:val="en-US"/>
        </w:rPr>
      </w:pPr>
    </w:p>
    <w:p w14:paraId="795EB047" w14:textId="6594025A" w:rsidR="00792ACC" w:rsidRDefault="00792ACC" w:rsidP="006A6A5A">
      <w:pPr>
        <w:pStyle w:val="Default"/>
        <w:spacing w:before="0" w:line="276" w:lineRule="auto"/>
        <w:ind w:left="540" w:right="-180" w:hanging="540"/>
        <w:rPr>
          <w:rFonts w:ascii="Times New Roman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  <w:lang w:val="en-US"/>
        </w:rPr>
      </w:pPr>
      <w:r>
        <w:rPr>
          <w:rFonts w:ascii="Times New Roman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  <w:lang w:val="en-US"/>
        </w:rPr>
        <w:t>INVITED TALKS</w:t>
      </w:r>
    </w:p>
    <w:p w14:paraId="76ED1193" w14:textId="7FC8381F" w:rsidR="00792ACC" w:rsidRDefault="00792ACC" w:rsidP="006A6A5A">
      <w:pPr>
        <w:pStyle w:val="Default"/>
        <w:spacing w:before="0" w:line="276" w:lineRule="auto"/>
        <w:ind w:left="540" w:right="-180" w:hanging="540"/>
        <w:rPr>
          <w:rFonts w:ascii="Times New Roman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  <w:lang w:val="en-US"/>
        </w:rPr>
      </w:pPr>
      <w:r w:rsidRPr="00352608">
        <w:rPr>
          <w:rFonts w:ascii="Times New Roman" w:eastAsia="Cambria" w:hAnsi="Times New Roman" w:cs="Times New Roman"/>
          <w:noProof/>
          <w:color w:val="202124"/>
          <w:spacing w:val="-6"/>
          <w:sz w:val="23"/>
          <w:szCs w:val="23"/>
          <w:u w:color="000000"/>
        </w:rPr>
        <mc:AlternateContent>
          <mc:Choice Requires="wps">
            <w:drawing>
              <wp:inline distT="0" distB="0" distL="0" distR="0" wp14:anchorId="3F1E0A0D" wp14:editId="7E747A3F">
                <wp:extent cx="5600573" cy="0"/>
                <wp:effectExtent l="0" t="0" r="0" b="0"/>
                <wp:docPr id="3" name="officeArt object" descr="Lin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573" cy="0"/>
                        </a:xfrm>
                        <a:prstGeom prst="line">
                          <a:avLst/>
                        </a:pr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line w14:anchorId="515CFAFE" id="officeArt object" o:spid="_x0000_s1026" alt="Line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41pt,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">
                <v:stroke miterlimit="4" joinstyle="miter"/>
                <w10:anchorlock/>
              </v:line>
            </w:pict>
          </mc:Fallback>
        </mc:AlternateContent>
      </w:r>
    </w:p>
    <w:p w14:paraId="65937E49" w14:textId="311F6853" w:rsidR="00564E3C" w:rsidRPr="00ED6871" w:rsidRDefault="00705EA0" w:rsidP="006A6A5A">
      <w:pPr>
        <w:pStyle w:val="Default"/>
        <w:spacing w:before="0" w:line="276" w:lineRule="auto"/>
        <w:ind w:left="540" w:right="-180" w:hanging="540"/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</w:pPr>
      <w:r w:rsidRPr="00ED6871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>2025</w:t>
      </w:r>
      <w:r w:rsidR="003038D7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ab/>
      </w:r>
      <w:r w:rsidR="00564E3C" w:rsidRPr="00ED6871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>Florida Water &amp; Climate Alliance Webinar, Rising Stars in Water and Climate, Fossil corals: A key archive for reconstructing past sea-level changes</w:t>
      </w:r>
    </w:p>
    <w:p w14:paraId="20DB7C58" w14:textId="095660BD" w:rsidR="00597223" w:rsidRPr="00ED6871" w:rsidRDefault="00597223" w:rsidP="006A6A5A">
      <w:pPr>
        <w:pStyle w:val="Default"/>
        <w:spacing w:before="0" w:line="276" w:lineRule="auto"/>
        <w:ind w:left="540" w:right="-180" w:hanging="540"/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</w:pPr>
      <w:r w:rsidRPr="00ED6871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>2024</w:t>
      </w:r>
      <w:r w:rsidR="003038D7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ab/>
      </w:r>
      <w:r w:rsidR="00564E3C" w:rsidRPr="00ED6871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 xml:space="preserve">Department of Natural History Research Seminar Series, Florida Museum of Natural </w:t>
      </w:r>
      <w:proofErr w:type="spellStart"/>
      <w:r w:rsidR="00564E3C" w:rsidRPr="00ED6871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>HistoryLast</w:t>
      </w:r>
      <w:proofErr w:type="spellEnd"/>
      <w:r w:rsidR="00564E3C" w:rsidRPr="00ED6871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 xml:space="preserve"> Interglacial sea level: estimates from fossil </w:t>
      </w:r>
      <w:proofErr w:type="spellStart"/>
      <w:r w:rsidR="00564E3C" w:rsidRPr="00ED6871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>reefsin</w:t>
      </w:r>
      <w:proofErr w:type="spellEnd"/>
      <w:r w:rsidR="00564E3C" w:rsidRPr="00ED6871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 xml:space="preserve"> The Bahamas and Turks &amp; Caicos Islands</w:t>
      </w:r>
    </w:p>
    <w:p w14:paraId="7A9FA873" w14:textId="4B8B677F" w:rsidR="0041152C" w:rsidRPr="00ED6871" w:rsidRDefault="0041152C" w:rsidP="006A6A5A">
      <w:pPr>
        <w:pStyle w:val="Default"/>
        <w:spacing w:before="0" w:line="276" w:lineRule="auto"/>
        <w:ind w:left="540" w:right="-180" w:hanging="540"/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</w:pPr>
      <w:r w:rsidRPr="00ED6871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>2024</w:t>
      </w:r>
      <w:r w:rsidR="003038D7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ab/>
      </w:r>
      <w:r w:rsidR="00564E3C" w:rsidRPr="00ED6871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 xml:space="preserve">Last Interglacial Sea Level from U-series Ages of Reefs in The Bahamas and Turks and Caicos Islands, </w:t>
      </w:r>
      <w:r w:rsidR="00ED6871" w:rsidRPr="00ED6871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>American Geophysical Union</w:t>
      </w:r>
    </w:p>
    <w:p w14:paraId="60B8E462" w14:textId="4586862C" w:rsidR="00792ACC" w:rsidRDefault="00792ACC" w:rsidP="006A6A5A">
      <w:pPr>
        <w:pStyle w:val="Default"/>
        <w:spacing w:before="0" w:line="276" w:lineRule="auto"/>
        <w:ind w:left="540" w:right="-180" w:hanging="540"/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</w:pPr>
      <w:r w:rsidRPr="00ED6871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>2023</w:t>
      </w:r>
      <w:r w:rsidR="003038D7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ab/>
      </w:r>
      <w:r w:rsidR="00D527FF" w:rsidRPr="00ED6871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>Department of Geological Sciences, University of Florida, Florida</w:t>
      </w:r>
      <w:r w:rsidR="00984DE5" w:rsidRPr="00ED6871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>: Sea level reconstructions for past warm periods</w:t>
      </w:r>
    </w:p>
    <w:p w14:paraId="0D0A1DFA" w14:textId="37C5F9D9" w:rsidR="00792ACC" w:rsidRDefault="00792ACC" w:rsidP="006A6A5A">
      <w:pPr>
        <w:pStyle w:val="Default"/>
        <w:spacing w:before="0" w:line="276" w:lineRule="auto"/>
        <w:ind w:left="540" w:right="-180" w:hanging="540"/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</w:pPr>
      <w:r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>2023</w:t>
      </w:r>
      <w:r w:rsidR="003038D7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ab/>
      </w:r>
      <w:r w:rsidR="00D527FF" w:rsidRPr="00D527FF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>School of Earth and Atmospheric Science, Georgia Tech, Georgia</w:t>
      </w:r>
      <w:r w:rsidR="00545EF5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 xml:space="preserve">: </w:t>
      </w:r>
      <w:r w:rsidR="00545EF5" w:rsidRPr="00545EF5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>How high was sea level during past warm periods?</w:t>
      </w:r>
    </w:p>
    <w:p w14:paraId="10699116" w14:textId="1211DBEB" w:rsidR="00EF014D" w:rsidRDefault="00EF014D" w:rsidP="006A6A5A">
      <w:pPr>
        <w:pStyle w:val="Default"/>
        <w:spacing w:before="0" w:line="276" w:lineRule="auto"/>
        <w:ind w:left="540" w:right="-180" w:hanging="540"/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</w:pPr>
      <w:r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>2023</w:t>
      </w:r>
      <w:r w:rsidR="003038D7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ab/>
      </w:r>
      <w:r w:rsidR="00D527FF" w:rsidRPr="00D527FF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>The Water School, Florida Gulf Coast University, Florida</w:t>
      </w:r>
      <w:r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 xml:space="preserve">: </w:t>
      </w:r>
      <w:r w:rsidRPr="00545EF5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>How high was sea level during past warm periods?</w:t>
      </w:r>
    </w:p>
    <w:p w14:paraId="379925C6" w14:textId="3D1DF5DB" w:rsidR="00792ACC" w:rsidRDefault="00792ACC" w:rsidP="006A6A5A">
      <w:pPr>
        <w:pStyle w:val="Default"/>
        <w:spacing w:before="0" w:line="276" w:lineRule="auto"/>
        <w:ind w:left="540" w:right="-180" w:hanging="540"/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</w:pPr>
      <w:r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>2022</w:t>
      </w:r>
      <w:r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ab/>
      </w:r>
      <w:r w:rsidR="00D527FF" w:rsidRPr="00D527FF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>Department of Marine Geosciences at the Rosenstiel School of Marine and</w:t>
      </w:r>
      <w:r w:rsidR="00D527FF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 xml:space="preserve"> </w:t>
      </w:r>
      <w:r w:rsidR="00D527FF" w:rsidRPr="00D527FF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>Atmospheric Science, University of Miami, Florida</w:t>
      </w:r>
      <w:r w:rsidR="00545EF5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 xml:space="preserve">: </w:t>
      </w:r>
      <w:r w:rsidR="00545EF5" w:rsidRPr="00545EF5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>Sea level reconstruction during past warm periods</w:t>
      </w:r>
    </w:p>
    <w:p w14:paraId="1402F20D" w14:textId="79B51374" w:rsidR="00792ACC" w:rsidRDefault="00792ACC" w:rsidP="006A6A5A">
      <w:pPr>
        <w:pStyle w:val="Default"/>
        <w:spacing w:before="0" w:line="276" w:lineRule="auto"/>
        <w:ind w:left="540" w:right="-180" w:hanging="540"/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</w:pPr>
      <w:r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>2020</w:t>
      </w:r>
      <w:r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ab/>
      </w:r>
      <w:r w:rsidR="00472641" w:rsidRPr="00B67F84"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  <w:t>Biology and Paleo Environment Division, Lamont-Doherty Earth Observatory, Pliocene sea level snapshots using cave deposits from Mallorca, Spain</w:t>
      </w:r>
    </w:p>
    <w:p w14:paraId="28E5C66F" w14:textId="77777777" w:rsidR="00D527FF" w:rsidRDefault="00D527FF" w:rsidP="006A6A5A">
      <w:pPr>
        <w:pStyle w:val="Default"/>
        <w:spacing w:before="0" w:line="276" w:lineRule="auto"/>
        <w:ind w:left="540" w:right="-180" w:hanging="540"/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</w:pPr>
    </w:p>
    <w:p w14:paraId="5AE2F891" w14:textId="77777777" w:rsidR="003038D7" w:rsidRDefault="003038D7" w:rsidP="006A6A5A">
      <w:pPr>
        <w:pStyle w:val="Default"/>
        <w:spacing w:before="0" w:line="276" w:lineRule="auto"/>
        <w:ind w:left="540" w:right="-180" w:hanging="540"/>
        <w:rPr>
          <w:rFonts w:ascii="Times New Roman" w:hAnsi="Times New Roman" w:cs="Times New Roman"/>
          <w:color w:val="000000" w:themeColor="text1"/>
          <w:spacing w:val="-6"/>
          <w:sz w:val="23"/>
          <w:szCs w:val="23"/>
          <w:u w:color="000000"/>
          <w:lang w:val="en-US"/>
        </w:rPr>
      </w:pPr>
    </w:p>
    <w:p w14:paraId="2D6C77CB" w14:textId="416DB5D7" w:rsidR="00197AFD" w:rsidRPr="00352608" w:rsidRDefault="001952B3" w:rsidP="006A6A5A">
      <w:pPr>
        <w:pStyle w:val="Default"/>
        <w:spacing w:before="0" w:line="276" w:lineRule="auto"/>
        <w:ind w:left="540" w:right="-180" w:hanging="540"/>
        <w:rPr>
          <w:rFonts w:ascii="Times New Roman" w:eastAsia="Cambria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</w:rPr>
      </w:pPr>
      <w:r w:rsidRPr="00352608">
        <w:rPr>
          <w:rFonts w:ascii="Times New Roman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  <w:lang w:val="en-US"/>
        </w:rPr>
        <w:t xml:space="preserve">GRANTS AND </w:t>
      </w:r>
      <w:r w:rsidR="006F1900" w:rsidRPr="00352608">
        <w:rPr>
          <w:rFonts w:ascii="Times New Roman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  <w:lang w:val="en-US"/>
        </w:rPr>
        <w:t>SCHOLARSHIPS</w:t>
      </w:r>
    </w:p>
    <w:p w14:paraId="353C7340" w14:textId="77777777" w:rsidR="00197AFD" w:rsidRPr="00756511" w:rsidRDefault="001952B3" w:rsidP="006A6A5A">
      <w:pPr>
        <w:pStyle w:val="Default"/>
        <w:spacing w:before="0" w:line="276" w:lineRule="auto"/>
        <w:ind w:left="540" w:right="-180" w:hanging="540"/>
        <w:rPr>
          <w:rFonts w:ascii="Times New Roman" w:eastAsia="Cambria" w:hAnsi="Times New Roman" w:cs="Times New Roman"/>
          <w:color w:val="202124"/>
          <w:spacing w:val="-6"/>
          <w:sz w:val="23"/>
          <w:szCs w:val="23"/>
          <w:u w:color="000000"/>
        </w:rPr>
      </w:pPr>
      <w:r w:rsidRPr="00756511">
        <w:rPr>
          <w:rFonts w:ascii="Times New Roman" w:eastAsia="Cambria" w:hAnsi="Times New Roman" w:cs="Times New Roman"/>
          <w:noProof/>
          <w:color w:val="202124"/>
          <w:spacing w:val="-6"/>
          <w:sz w:val="23"/>
          <w:szCs w:val="23"/>
          <w:u w:color="000000"/>
        </w:rPr>
        <mc:AlternateContent>
          <mc:Choice Requires="wps">
            <w:drawing>
              <wp:inline distT="0" distB="0" distL="0" distR="0" wp14:anchorId="6090426B" wp14:editId="1950E208">
                <wp:extent cx="5600573" cy="0"/>
                <wp:effectExtent l="0" t="0" r="0" b="0"/>
                <wp:docPr id="1073741830" name="officeArt object" descr="Lin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573" cy="0"/>
                        </a:xfrm>
                        <a:prstGeom prst="line">
                          <a:avLst/>
                        </a:pr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line id="_x0000_s1031" style="visibility:visible;width:441.0pt;height:0.0pt;">
                <v:fill on="f"/>
                <v:stroke filltype="solid" color="#000000" opacity="100.0%" weight="0.8pt" dashstyle="solid" endcap="flat" miterlimit="400.0%" joinstyle="miter" linestyle="single" startarrow="none" startarrowwidth="medium" startarrowlength="medium" endarrow="none" endarrowwidth="medium" endarrowlength="medium"/>
              </v:line>
            </w:pict>
          </mc:Fallback>
        </mc:AlternateContent>
      </w:r>
    </w:p>
    <w:p w14:paraId="1B667B3B" w14:textId="49A2BDC2" w:rsidR="00E64917" w:rsidRPr="00F96FE9" w:rsidRDefault="00E64917" w:rsidP="006A6A5A">
      <w:pPr>
        <w:pStyle w:val="Default"/>
        <w:spacing w:before="0" w:line="276" w:lineRule="auto"/>
        <w:ind w:left="540" w:right="-180" w:hanging="540"/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</w:pPr>
      <w:r w:rsidRPr="00F96FE9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2025</w:t>
      </w:r>
      <w:r w:rsidRPr="00F96FE9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ab/>
      </w:r>
      <w:r w:rsidR="00F96FE9" w:rsidRPr="00F96FE9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NCKRI (National Cave and Karst Research Institute) National Seed Grant Program</w:t>
      </w:r>
      <w:r w:rsidR="003038D7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 xml:space="preserve">: </w:t>
      </w:r>
      <w:r w:rsidR="00F96FE9" w:rsidRPr="00F96FE9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Multi-proxy climate reconstructions from Southeastern U.S.: Feasibility of integrating isotope and magnetic proxies in speleothems from Florida and Alabama</w:t>
      </w:r>
      <w:r w:rsidR="003038D7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 xml:space="preserve"> (Lead PI Dumitru, Co-PIs Hatfield and Sprain</w:t>
      </w:r>
      <w:r w:rsidR="003C388C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; $</w:t>
      </w:r>
      <w:r w:rsidR="00F96FE9" w:rsidRPr="00F96FE9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24,999)</w:t>
      </w:r>
    </w:p>
    <w:p w14:paraId="31537A58" w14:textId="1EB3E722" w:rsidR="00705EA0" w:rsidRDefault="00292A3F" w:rsidP="006A6A5A">
      <w:pPr>
        <w:pStyle w:val="Default"/>
        <w:spacing w:before="0" w:line="276" w:lineRule="auto"/>
        <w:ind w:left="540" w:right="-180" w:hanging="540"/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</w:pPr>
      <w:r w:rsidRPr="00F96FE9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202</w:t>
      </w:r>
      <w:r w:rsidR="00E64917" w:rsidRPr="00F96FE9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5</w:t>
      </w:r>
      <w:r w:rsidRPr="00F96FE9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ab/>
      </w:r>
      <w:r w:rsidR="00F96FE9" w:rsidRPr="00F96FE9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Collaborative research NSF Paleo Perspectives on Present and Projected Climate (P4 CLIMATE): Deciphering MIS 5e sea-level changes using U-Th dated fossil corals and cave deposits</w:t>
      </w:r>
      <w:r w:rsidR="003038D7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 xml:space="preserve"> (</w:t>
      </w:r>
      <w:r w:rsidR="00F96FE9" w:rsidRPr="00F96FE9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Lead PI Dumitru, co-PIs Austermann and D’Andrea; Total: $645,289 (UF amount: $358,322)</w:t>
      </w:r>
    </w:p>
    <w:p w14:paraId="6E3E679A" w14:textId="597DD81B" w:rsidR="00F96FE9" w:rsidRDefault="00F96FE9" w:rsidP="006A6A5A">
      <w:pPr>
        <w:pStyle w:val="Default"/>
        <w:spacing w:before="0" w:line="276" w:lineRule="auto"/>
        <w:ind w:left="540" w:right="-180" w:hanging="540"/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</w:pPr>
      <w:r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 xml:space="preserve">2025 </w:t>
      </w:r>
      <w:r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ab/>
      </w:r>
      <w:r w:rsidR="003038D7" w:rsidRPr="00F96FE9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Heising-Simons Foundation</w:t>
      </w:r>
      <w:r w:rsidR="003038D7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 xml:space="preserve">: </w:t>
      </w:r>
      <w:r w:rsidRPr="00F96FE9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Intercalibrating the U-series dating community for reconstruction of abrupt climate change</w:t>
      </w:r>
      <w:r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 xml:space="preserve"> (</w:t>
      </w:r>
      <w:r w:rsidRPr="00F96FE9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PIs: Pavia</w:t>
      </w:r>
      <w:r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 xml:space="preserve">, </w:t>
      </w:r>
      <w:proofErr w:type="spellStart"/>
      <w:r w:rsidRPr="00F96FE9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Niespolo</w:t>
      </w:r>
      <w:proofErr w:type="spellEnd"/>
      <w:r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,</w:t>
      </w:r>
      <w:r w:rsidR="006A6A5A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 xml:space="preserve"> </w:t>
      </w:r>
      <w:r w:rsidRPr="00F96FE9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Wendt</w:t>
      </w:r>
      <w:r w:rsidR="006A6A5A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 xml:space="preserve">, </w:t>
      </w:r>
      <w:r w:rsidR="006A6A5A" w:rsidRPr="00F96FE9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Dumitru</w:t>
      </w:r>
      <w:r w:rsidR="006A6A5A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 xml:space="preserve">; </w:t>
      </w:r>
      <w:r w:rsidRPr="00F96FE9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$40,000</w:t>
      </w:r>
      <w:r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)</w:t>
      </w:r>
    </w:p>
    <w:p w14:paraId="1BAD8FCC" w14:textId="7247FBB2" w:rsidR="004A6366" w:rsidRDefault="004A6366" w:rsidP="006A6A5A">
      <w:pPr>
        <w:pStyle w:val="Default"/>
        <w:spacing w:before="0" w:line="276" w:lineRule="auto"/>
        <w:ind w:left="540" w:right="-180" w:hanging="540"/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</w:pPr>
      <w:r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2024</w:t>
      </w:r>
      <w:r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ab/>
      </w:r>
      <w:r w:rsidRPr="004A6366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Mobility project for young researchers from the diaspora (MCT 2024), by Romanian National Research Development and Innovation Plan 2022-2027 ($4,200)</w:t>
      </w:r>
    </w:p>
    <w:p w14:paraId="6ED10114" w14:textId="4E8FC53D" w:rsidR="00D96BB8" w:rsidRPr="0041152C" w:rsidRDefault="00D96BB8" w:rsidP="006A6A5A">
      <w:pPr>
        <w:pStyle w:val="Default"/>
        <w:spacing w:before="0" w:line="276" w:lineRule="auto"/>
        <w:ind w:left="540" w:right="-180" w:hanging="540"/>
        <w:rPr>
          <w:rFonts w:ascii="Times New Roman" w:hAnsi="Times New Roman" w:cs="Times New Roman"/>
          <w:color w:val="FF0000"/>
          <w:sz w:val="23"/>
          <w:szCs w:val="23"/>
          <w:lang w:val="en-US"/>
        </w:rPr>
      </w:pPr>
      <w:r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2024</w:t>
      </w:r>
      <w:r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ab/>
        <w:t xml:space="preserve">NSF </w:t>
      </w:r>
      <w:r w:rsidRPr="00D96BB8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Frontier Research in Earth Sciences</w:t>
      </w:r>
      <w:r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 xml:space="preserve">, </w:t>
      </w:r>
      <w:r w:rsidRPr="00D96BB8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C</w:t>
      </w:r>
      <w:r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ollaborative research</w:t>
      </w:r>
      <w:r w:rsidRPr="00D96BB8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: How much and why</w:t>
      </w:r>
      <w:r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 xml:space="preserve"> </w:t>
      </w:r>
      <w:r w:rsidRPr="00D96BB8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did Ice Sheets melt during the Last Interglacial</w:t>
      </w:r>
      <w:r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 xml:space="preserve"> </w:t>
      </w:r>
      <w:r w:rsidRPr="00D96BB8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(HISEAS)</w:t>
      </w:r>
      <w:r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 xml:space="preserve"> (09/2024-08/2029; lead-PI Austermann, co-PIs: Aschwanden, Dandrea, Dumitru, McManus</w:t>
      </w:r>
      <w:r w:rsidR="003038D7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)</w:t>
      </w:r>
      <w:r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 xml:space="preserve">; Total: </w:t>
      </w:r>
      <w:r w:rsidR="00472641" w:rsidRPr="00B67F84">
        <w:rPr>
          <w:rFonts w:ascii="Times New Roman" w:hAnsi="Times New Roman" w:cs="Times New Roman"/>
          <w:color w:val="auto"/>
          <w:sz w:val="23"/>
          <w:szCs w:val="23"/>
          <w:lang w:val="en-US"/>
        </w:rPr>
        <w:t>$2,288,567 (UF Amount $292,040)</w:t>
      </w:r>
    </w:p>
    <w:p w14:paraId="4C83F532" w14:textId="113969B9" w:rsidR="00BE2D11" w:rsidRPr="007815BA" w:rsidRDefault="00BE2D11" w:rsidP="006A6A5A">
      <w:pPr>
        <w:pStyle w:val="Default"/>
        <w:spacing w:before="0" w:line="276" w:lineRule="auto"/>
        <w:ind w:left="540" w:right="-180" w:hanging="540"/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</w:pPr>
      <w:r w:rsidRPr="002D3256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2022</w:t>
      </w:r>
      <w:r w:rsidRPr="002D3256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ab/>
      </w:r>
      <w:r w:rsidR="002D3256" w:rsidRPr="00EC3C98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Climate Center grant</w:t>
      </w:r>
      <w:r w:rsidR="00A6131F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 xml:space="preserve"> (</w:t>
      </w:r>
      <w:r w:rsidR="007815BA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LDEO</w:t>
      </w:r>
      <w:r w:rsidR="00A6131F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),</w:t>
      </w:r>
      <w:r w:rsidR="002D3256" w:rsidRPr="00EC3C98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 xml:space="preserve"> Reconstructing last interglacial tropical climates and sea level</w:t>
      </w:r>
      <w:r w:rsidR="007815BA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 xml:space="preserve"> </w:t>
      </w:r>
      <w:r w:rsidR="002D3256" w:rsidRPr="00EC3C98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 xml:space="preserve">using fossil corals from the </w:t>
      </w:r>
      <w:proofErr w:type="spellStart"/>
      <w:r w:rsidR="002D3256" w:rsidRPr="00EC3C98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Seaflower</w:t>
      </w:r>
      <w:proofErr w:type="spellEnd"/>
      <w:r w:rsidR="002D3256" w:rsidRPr="00EC3C98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 xml:space="preserve"> Reserve, Colombia ($9,900</w:t>
      </w:r>
      <w:r w:rsidR="002D3256" w:rsidRPr="00EC3C98">
        <w:rPr>
          <w:rFonts w:ascii="Times New Roman" w:hAnsi="Times New Roman" w:cs="Times New Roman"/>
          <w:color w:val="000000" w:themeColor="text1"/>
          <w:sz w:val="23"/>
          <w:szCs w:val="23"/>
        </w:rPr>
        <w:t>)</w:t>
      </w:r>
    </w:p>
    <w:p w14:paraId="00B5C865" w14:textId="4D9147C0" w:rsidR="002D3256" w:rsidRPr="002D3256" w:rsidRDefault="00BE2D11" w:rsidP="006A6A5A">
      <w:pPr>
        <w:pStyle w:val="Default"/>
        <w:spacing w:before="0" w:line="276" w:lineRule="auto"/>
        <w:ind w:left="540" w:right="-180" w:hanging="540"/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</w:pPr>
      <w:r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lastRenderedPageBreak/>
        <w:t>2022</w:t>
      </w:r>
      <w:r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ab/>
      </w:r>
      <w:proofErr w:type="spellStart"/>
      <w:r w:rsidR="002D3256" w:rsidRPr="002D3256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AGeS-DiG</w:t>
      </w:r>
      <w:proofErr w:type="spellEnd"/>
      <w:r w:rsidR="00CE36CA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 xml:space="preserve"> (</w:t>
      </w:r>
      <w:r w:rsidR="00CE36CA" w:rsidRPr="00CE36CA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Diversity in Geochronology)</w:t>
      </w:r>
      <w:r w:rsidR="00A6131F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,</w:t>
      </w:r>
      <w:r w:rsidR="002D3256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 xml:space="preserve"> </w:t>
      </w:r>
      <w:r w:rsidR="002D3256" w:rsidRPr="002D3256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Geochronology laboratory training: hands-on experience on U-series and tree-ring dating</w:t>
      </w:r>
      <w:r w:rsidR="002D3256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 xml:space="preserve"> (not funded)</w:t>
      </w:r>
    </w:p>
    <w:p w14:paraId="5BDB290A" w14:textId="542C4ABC" w:rsidR="00BE2D11" w:rsidRPr="00352608" w:rsidRDefault="00BE2D11" w:rsidP="006A6A5A">
      <w:pPr>
        <w:pStyle w:val="Default"/>
        <w:spacing w:before="0" w:line="276" w:lineRule="auto"/>
        <w:ind w:left="540" w:right="-180" w:hanging="540"/>
        <w:rPr>
          <w:rFonts w:ascii="Times New Roman" w:eastAsia="Cambria" w:hAnsi="Times New Roman" w:cs="Times New Roman"/>
          <w:sz w:val="23"/>
          <w:szCs w:val="23"/>
        </w:rPr>
      </w:pPr>
      <w:r w:rsidRPr="00352608">
        <w:rPr>
          <w:rFonts w:ascii="Times New Roman" w:hAnsi="Times New Roman" w:cs="Times New Roman"/>
          <w:sz w:val="23"/>
          <w:szCs w:val="23"/>
          <w:lang w:val="en-US"/>
        </w:rPr>
        <w:t>2021</w:t>
      </w:r>
      <w:r w:rsidRPr="00352608">
        <w:rPr>
          <w:rFonts w:ascii="Times New Roman" w:hAnsi="Times New Roman" w:cs="Times New Roman"/>
          <w:sz w:val="23"/>
          <w:szCs w:val="23"/>
          <w:lang w:val="en-US"/>
        </w:rPr>
        <w:tab/>
      </w:r>
      <w:r w:rsidRPr="00352608">
        <w:rPr>
          <w:rFonts w:ascii="Times New Roman" w:hAnsi="Times New Roman" w:cs="Times New Roman"/>
          <w:sz w:val="23"/>
          <w:szCs w:val="23"/>
          <w:lang w:val="pt-PT"/>
        </w:rPr>
        <w:t>NSF</w:t>
      </w:r>
      <w:r w:rsidR="002D3256" w:rsidRPr="002D3256">
        <w:t xml:space="preserve"> </w:t>
      </w:r>
      <w:proofErr w:type="spellStart"/>
      <w:r w:rsidR="002D3256" w:rsidRPr="002D3256">
        <w:rPr>
          <w:rFonts w:ascii="Times New Roman" w:hAnsi="Times New Roman" w:cs="Times New Roman"/>
          <w:sz w:val="23"/>
          <w:szCs w:val="23"/>
          <w:lang w:val="pt-PT"/>
        </w:rPr>
        <w:t>Paleo</w:t>
      </w:r>
      <w:proofErr w:type="spellEnd"/>
      <w:r w:rsidR="002D3256" w:rsidRPr="002D3256">
        <w:rPr>
          <w:rFonts w:ascii="Times New Roman" w:hAnsi="Times New Roman" w:cs="Times New Roman"/>
          <w:sz w:val="23"/>
          <w:szCs w:val="23"/>
          <w:lang w:val="pt-PT"/>
        </w:rPr>
        <w:t xml:space="preserve"> </w:t>
      </w:r>
      <w:proofErr w:type="spellStart"/>
      <w:r w:rsidR="002D3256" w:rsidRPr="002D3256">
        <w:rPr>
          <w:rFonts w:ascii="Times New Roman" w:hAnsi="Times New Roman" w:cs="Times New Roman"/>
          <w:sz w:val="23"/>
          <w:szCs w:val="23"/>
          <w:lang w:val="pt-PT"/>
        </w:rPr>
        <w:t>Perspectives</w:t>
      </w:r>
      <w:proofErr w:type="spellEnd"/>
      <w:r w:rsidR="002D3256" w:rsidRPr="002D3256">
        <w:rPr>
          <w:rFonts w:ascii="Times New Roman" w:hAnsi="Times New Roman" w:cs="Times New Roman"/>
          <w:sz w:val="23"/>
          <w:szCs w:val="23"/>
          <w:lang w:val="pt-PT"/>
        </w:rPr>
        <w:t xml:space="preserve"> </w:t>
      </w:r>
      <w:proofErr w:type="spellStart"/>
      <w:r w:rsidR="002D3256" w:rsidRPr="002D3256">
        <w:rPr>
          <w:rFonts w:ascii="Times New Roman" w:hAnsi="Times New Roman" w:cs="Times New Roman"/>
          <w:sz w:val="23"/>
          <w:szCs w:val="23"/>
          <w:lang w:val="pt-PT"/>
        </w:rPr>
        <w:t>on</w:t>
      </w:r>
      <w:proofErr w:type="spellEnd"/>
      <w:r w:rsidR="002D3256" w:rsidRPr="002D3256">
        <w:rPr>
          <w:rFonts w:ascii="Times New Roman" w:hAnsi="Times New Roman" w:cs="Times New Roman"/>
          <w:sz w:val="23"/>
          <w:szCs w:val="23"/>
          <w:lang w:val="pt-PT"/>
        </w:rPr>
        <w:t xml:space="preserve"> </w:t>
      </w:r>
      <w:proofErr w:type="spellStart"/>
      <w:r w:rsidR="002D3256" w:rsidRPr="002D3256">
        <w:rPr>
          <w:rFonts w:ascii="Times New Roman" w:hAnsi="Times New Roman" w:cs="Times New Roman"/>
          <w:sz w:val="23"/>
          <w:szCs w:val="23"/>
          <w:lang w:val="pt-PT"/>
        </w:rPr>
        <w:t>Climate</w:t>
      </w:r>
      <w:proofErr w:type="spellEnd"/>
      <w:r w:rsidR="002D3256" w:rsidRPr="002D3256">
        <w:rPr>
          <w:rFonts w:ascii="Times New Roman" w:hAnsi="Times New Roman" w:cs="Times New Roman"/>
          <w:sz w:val="23"/>
          <w:szCs w:val="23"/>
          <w:lang w:val="pt-PT"/>
        </w:rPr>
        <w:t xml:space="preserve"> </w:t>
      </w:r>
      <w:proofErr w:type="spellStart"/>
      <w:r w:rsidR="002D3256" w:rsidRPr="002D3256">
        <w:rPr>
          <w:rFonts w:ascii="Times New Roman" w:hAnsi="Times New Roman" w:cs="Times New Roman"/>
          <w:sz w:val="23"/>
          <w:szCs w:val="23"/>
          <w:lang w:val="pt-PT"/>
        </w:rPr>
        <w:t>Change</w:t>
      </w:r>
      <w:proofErr w:type="spellEnd"/>
      <w:r w:rsidR="00D96BB8">
        <w:rPr>
          <w:rFonts w:ascii="Times New Roman" w:hAnsi="Times New Roman" w:cs="Times New Roman"/>
          <w:sz w:val="23"/>
          <w:szCs w:val="23"/>
          <w:lang w:val="pt-PT"/>
        </w:rPr>
        <w:t xml:space="preserve">, </w:t>
      </w:r>
      <w:r w:rsidRPr="00352608">
        <w:rPr>
          <w:rFonts w:ascii="Times New Roman" w:hAnsi="Times New Roman" w:cs="Times New Roman"/>
          <w:sz w:val="23"/>
          <w:szCs w:val="23"/>
          <w:lang w:val="en-US"/>
        </w:rPr>
        <w:t xml:space="preserve">Last interglacial sea-level evolution from U-series chronology of ooids, corals, and cave deposits from Crooked Island, Bahamas </w:t>
      </w:r>
      <w:r w:rsidR="00D96BB8" w:rsidRPr="00352608">
        <w:rPr>
          <w:rFonts w:ascii="Times New Roman" w:hAnsi="Times New Roman" w:cs="Times New Roman"/>
          <w:sz w:val="23"/>
          <w:szCs w:val="23"/>
          <w:lang w:val="en-US"/>
        </w:rPr>
        <w:t>(</w:t>
      </w:r>
      <w:r w:rsidR="00D96BB8" w:rsidRPr="00352608">
        <w:rPr>
          <w:rFonts w:ascii="Times New Roman" w:eastAsiaTheme="minorHAnsi" w:hAnsi="Times New Roman" w:cs="Times New Roman"/>
          <w:color w:val="000000" w:themeColor="text1"/>
          <w:sz w:val="23"/>
          <w:szCs w:val="23"/>
          <w:lang w:val="en-US"/>
        </w:rPr>
        <w:t>6/2021</w:t>
      </w:r>
      <w:r w:rsidR="00D96BB8">
        <w:rPr>
          <w:rFonts w:ascii="Times New Roman" w:eastAsiaTheme="minorHAnsi" w:hAnsi="Times New Roman" w:cs="Times New Roman"/>
          <w:color w:val="000000" w:themeColor="text1"/>
          <w:sz w:val="23"/>
          <w:szCs w:val="23"/>
          <w:lang w:val="en-US"/>
        </w:rPr>
        <w:t>-</w:t>
      </w:r>
      <w:r w:rsidR="00D96BB8" w:rsidRPr="00352608">
        <w:rPr>
          <w:rFonts w:ascii="Times New Roman" w:eastAsiaTheme="minorHAnsi" w:hAnsi="Times New Roman" w:cs="Times New Roman"/>
          <w:color w:val="000000" w:themeColor="text1"/>
          <w:sz w:val="23"/>
          <w:szCs w:val="23"/>
          <w:lang w:val="en-US"/>
        </w:rPr>
        <w:t>5/2023</w:t>
      </w:r>
      <w:r w:rsidR="00D96BB8">
        <w:rPr>
          <w:rFonts w:ascii="Times New Roman" w:eastAsiaTheme="minorHAnsi" w:hAnsi="Times New Roman" w:cs="Times New Roman"/>
          <w:color w:val="000000" w:themeColor="text1"/>
          <w:sz w:val="23"/>
          <w:szCs w:val="23"/>
          <w:lang w:val="en-US"/>
        </w:rPr>
        <w:t xml:space="preserve">; </w:t>
      </w:r>
      <w:r w:rsidR="00D96BB8" w:rsidRPr="00352608">
        <w:rPr>
          <w:rFonts w:ascii="Times New Roman" w:hAnsi="Times New Roman" w:cs="Times New Roman"/>
          <w:sz w:val="23"/>
          <w:szCs w:val="23"/>
          <w:lang w:val="en-US"/>
        </w:rPr>
        <w:t>lead-PI Dumitru, co-PIs Austermann, Raymo</w:t>
      </w:r>
      <w:r w:rsidR="00D96BB8">
        <w:rPr>
          <w:rFonts w:ascii="Times New Roman" w:hAnsi="Times New Roman" w:cs="Times New Roman"/>
          <w:sz w:val="23"/>
          <w:szCs w:val="23"/>
          <w:lang w:val="en-US"/>
        </w:rPr>
        <w:t xml:space="preserve">; </w:t>
      </w:r>
      <w:r w:rsidRPr="00352608">
        <w:rPr>
          <w:rFonts w:ascii="Times New Roman" w:hAnsi="Times New Roman" w:cs="Times New Roman"/>
          <w:sz w:val="23"/>
          <w:szCs w:val="23"/>
          <w:lang w:val="en-US"/>
        </w:rPr>
        <w:t>$</w:t>
      </w:r>
      <w:r w:rsidR="005D0E5A" w:rsidRPr="005D0E5A">
        <w:rPr>
          <w:rFonts w:ascii="Times New Roman" w:hAnsi="Times New Roman" w:cs="Times New Roman"/>
          <w:sz w:val="23"/>
          <w:szCs w:val="23"/>
          <w:lang w:val="en-US"/>
        </w:rPr>
        <w:t>303,206</w:t>
      </w:r>
      <w:r w:rsidRPr="00352608">
        <w:rPr>
          <w:rFonts w:ascii="Times New Roman" w:hAnsi="Times New Roman" w:cs="Times New Roman"/>
          <w:sz w:val="23"/>
          <w:szCs w:val="23"/>
        </w:rPr>
        <w:t>)</w:t>
      </w:r>
      <w:r w:rsidR="005D0E5A">
        <w:rPr>
          <w:rFonts w:ascii="Times New Roman" w:hAnsi="Times New Roman" w:cs="Times New Roman"/>
          <w:sz w:val="23"/>
          <w:szCs w:val="23"/>
        </w:rPr>
        <w:t xml:space="preserve">. </w:t>
      </w:r>
      <w:proofErr w:type="spellStart"/>
      <w:r w:rsidR="005D0E5A">
        <w:rPr>
          <w:rFonts w:ascii="Times New Roman" w:hAnsi="Times New Roman" w:cs="Times New Roman"/>
          <w:sz w:val="23"/>
          <w:szCs w:val="23"/>
        </w:rPr>
        <w:t>This</w:t>
      </w:r>
      <w:proofErr w:type="spellEnd"/>
      <w:r w:rsidR="005D0E5A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="005D0E5A">
        <w:rPr>
          <w:rFonts w:ascii="Times New Roman" w:hAnsi="Times New Roman" w:cs="Times New Roman"/>
          <w:sz w:val="23"/>
          <w:szCs w:val="23"/>
        </w:rPr>
        <w:t>includes</w:t>
      </w:r>
      <w:proofErr w:type="spellEnd"/>
      <w:r w:rsidR="005D0E5A">
        <w:rPr>
          <w:rFonts w:ascii="Times New Roman" w:hAnsi="Times New Roman" w:cs="Times New Roman"/>
          <w:sz w:val="23"/>
          <w:szCs w:val="23"/>
        </w:rPr>
        <w:t xml:space="preserve"> a </w:t>
      </w:r>
      <w:proofErr w:type="spellStart"/>
      <w:r w:rsidR="005D0E5A" w:rsidRPr="005D0E5A">
        <w:rPr>
          <w:rFonts w:ascii="Times New Roman" w:hAnsi="Times New Roman" w:cs="Times New Roman"/>
          <w:sz w:val="23"/>
          <w:szCs w:val="23"/>
        </w:rPr>
        <w:t>Career</w:t>
      </w:r>
      <w:proofErr w:type="spellEnd"/>
      <w:r w:rsidR="005D0E5A" w:rsidRPr="005D0E5A">
        <w:rPr>
          <w:rFonts w:ascii="Times New Roman" w:hAnsi="Times New Roman" w:cs="Times New Roman"/>
          <w:sz w:val="23"/>
          <w:szCs w:val="23"/>
        </w:rPr>
        <w:t xml:space="preserve">-Life </w:t>
      </w:r>
      <w:proofErr w:type="spellStart"/>
      <w:r w:rsidR="005D0E5A" w:rsidRPr="005D0E5A">
        <w:rPr>
          <w:rFonts w:ascii="Times New Roman" w:hAnsi="Times New Roman" w:cs="Times New Roman"/>
          <w:sz w:val="23"/>
          <w:szCs w:val="23"/>
        </w:rPr>
        <w:t>Balance</w:t>
      </w:r>
      <w:proofErr w:type="spellEnd"/>
      <w:r w:rsidR="005D0E5A" w:rsidRPr="005D0E5A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="005D0E5A" w:rsidRPr="005D0E5A">
        <w:rPr>
          <w:rFonts w:ascii="Times New Roman" w:hAnsi="Times New Roman" w:cs="Times New Roman"/>
          <w:sz w:val="23"/>
          <w:szCs w:val="23"/>
        </w:rPr>
        <w:t>Supplemental</w:t>
      </w:r>
      <w:proofErr w:type="spellEnd"/>
      <w:r w:rsidR="005D0E5A" w:rsidRPr="005D0E5A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="005D0E5A" w:rsidRPr="005D0E5A">
        <w:rPr>
          <w:rFonts w:ascii="Times New Roman" w:hAnsi="Times New Roman" w:cs="Times New Roman"/>
          <w:sz w:val="23"/>
          <w:szCs w:val="23"/>
        </w:rPr>
        <w:t>Funding</w:t>
      </w:r>
      <w:proofErr w:type="spellEnd"/>
      <w:r w:rsidR="005D0E5A" w:rsidRPr="005D0E5A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="005D0E5A">
        <w:rPr>
          <w:rFonts w:ascii="Times New Roman" w:hAnsi="Times New Roman" w:cs="Times New Roman"/>
          <w:sz w:val="23"/>
          <w:szCs w:val="23"/>
        </w:rPr>
        <w:t>offered</w:t>
      </w:r>
      <w:proofErr w:type="spellEnd"/>
      <w:r w:rsidR="005D0E5A">
        <w:rPr>
          <w:rFonts w:ascii="Times New Roman" w:hAnsi="Times New Roman" w:cs="Times New Roman"/>
          <w:sz w:val="23"/>
          <w:szCs w:val="23"/>
        </w:rPr>
        <w:t xml:space="preserve"> in 2023 </w:t>
      </w:r>
      <w:proofErr w:type="spellStart"/>
      <w:r w:rsidR="005D0E5A">
        <w:rPr>
          <w:rFonts w:ascii="Times New Roman" w:hAnsi="Times New Roman" w:cs="Times New Roman"/>
          <w:sz w:val="23"/>
          <w:szCs w:val="23"/>
        </w:rPr>
        <w:t>of</w:t>
      </w:r>
      <w:proofErr w:type="spellEnd"/>
      <w:r w:rsidR="005D0E5A">
        <w:rPr>
          <w:rFonts w:ascii="Times New Roman" w:hAnsi="Times New Roman" w:cs="Times New Roman"/>
          <w:sz w:val="23"/>
          <w:szCs w:val="23"/>
        </w:rPr>
        <w:t xml:space="preserve"> </w:t>
      </w:r>
      <w:r w:rsidR="005D0E5A" w:rsidRPr="005D0E5A">
        <w:rPr>
          <w:rFonts w:ascii="Times New Roman" w:hAnsi="Times New Roman" w:cs="Times New Roman"/>
          <w:sz w:val="23"/>
          <w:szCs w:val="23"/>
        </w:rPr>
        <w:t>$41,811</w:t>
      </w:r>
      <w:r w:rsidR="005D0E5A">
        <w:rPr>
          <w:rFonts w:ascii="Times New Roman" w:hAnsi="Times New Roman" w:cs="Times New Roman"/>
          <w:sz w:val="23"/>
          <w:szCs w:val="23"/>
        </w:rPr>
        <w:t>.</w:t>
      </w:r>
    </w:p>
    <w:p w14:paraId="1498917C" w14:textId="7483C364" w:rsidR="00BE2D11" w:rsidRPr="00EC3C98" w:rsidRDefault="00BE2D11" w:rsidP="006A6A5A">
      <w:pPr>
        <w:pStyle w:val="Default"/>
        <w:spacing w:before="0" w:line="276" w:lineRule="auto"/>
        <w:ind w:left="540" w:right="-180" w:hanging="540"/>
        <w:rPr>
          <w:rFonts w:ascii="Times New Roman" w:hAnsi="Times New Roman" w:cs="Times New Roman"/>
          <w:sz w:val="23"/>
          <w:szCs w:val="23"/>
          <w:lang w:val="en-US"/>
        </w:rPr>
      </w:pPr>
      <w:r w:rsidRPr="00352608">
        <w:rPr>
          <w:rFonts w:ascii="Times New Roman" w:hAnsi="Times New Roman" w:cs="Times New Roman"/>
          <w:sz w:val="23"/>
          <w:szCs w:val="23"/>
          <w:lang w:val="en-US"/>
        </w:rPr>
        <w:t>2020</w:t>
      </w:r>
      <w:r w:rsidRPr="00352608">
        <w:rPr>
          <w:rFonts w:ascii="Times New Roman" w:hAnsi="Times New Roman" w:cs="Times New Roman"/>
          <w:sz w:val="23"/>
          <w:szCs w:val="23"/>
          <w:lang w:val="en-US"/>
        </w:rPr>
        <w:tab/>
      </w:r>
      <w:r w:rsidRPr="00EC3C98">
        <w:rPr>
          <w:rFonts w:ascii="Times New Roman" w:hAnsi="Times New Roman" w:cs="Times New Roman"/>
          <w:sz w:val="23"/>
          <w:szCs w:val="23"/>
          <w:lang w:val="en-US"/>
        </w:rPr>
        <w:t>Climate Center grant</w:t>
      </w:r>
      <w:r w:rsidR="00A6131F">
        <w:rPr>
          <w:rFonts w:ascii="Times New Roman" w:hAnsi="Times New Roman" w:cs="Times New Roman"/>
          <w:sz w:val="23"/>
          <w:szCs w:val="23"/>
          <w:lang w:val="en-US"/>
        </w:rPr>
        <w:t xml:space="preserve"> (</w:t>
      </w:r>
      <w:r w:rsidR="007815BA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LDEO</w:t>
      </w:r>
      <w:r w:rsidR="00A6131F">
        <w:rPr>
          <w:rFonts w:ascii="Times New Roman" w:hAnsi="Times New Roman" w:cs="Times New Roman"/>
          <w:sz w:val="23"/>
          <w:szCs w:val="23"/>
          <w:lang w:val="en-US"/>
        </w:rPr>
        <w:t>),</w:t>
      </w:r>
      <w:r w:rsidRPr="00EC3C98">
        <w:rPr>
          <w:rFonts w:ascii="Times New Roman" w:hAnsi="Times New Roman" w:cs="Times New Roman"/>
          <w:sz w:val="23"/>
          <w:szCs w:val="23"/>
          <w:lang w:val="en-US"/>
        </w:rPr>
        <w:t xml:space="preserve"> Chronological constraints on last interglacial sea level: an exploratory study of U-Th isochron dating of Bahamian carbonates</w:t>
      </w:r>
      <w:r w:rsidR="007815BA">
        <w:rPr>
          <w:rFonts w:ascii="Times New Roman" w:hAnsi="Times New Roman" w:cs="Times New Roman"/>
          <w:sz w:val="23"/>
          <w:szCs w:val="23"/>
          <w:lang w:val="en-US"/>
        </w:rPr>
        <w:t xml:space="preserve"> </w:t>
      </w:r>
      <w:r w:rsidRPr="00EC3C98">
        <w:rPr>
          <w:rFonts w:ascii="Times New Roman" w:hAnsi="Times New Roman" w:cs="Times New Roman"/>
          <w:sz w:val="23"/>
          <w:szCs w:val="23"/>
          <w:lang w:val="en-US"/>
        </w:rPr>
        <w:t>($9,</w:t>
      </w:r>
      <w:r w:rsidRPr="00EC3C98">
        <w:rPr>
          <w:rFonts w:ascii="Times New Roman" w:hAnsi="Times New Roman" w:cs="Times New Roman"/>
          <w:sz w:val="23"/>
          <w:szCs w:val="23"/>
        </w:rPr>
        <w:t>840)</w:t>
      </w:r>
    </w:p>
    <w:p w14:paraId="15836918" w14:textId="1B365D53" w:rsidR="00433E2C" w:rsidRPr="00352608" w:rsidRDefault="001952B3" w:rsidP="006A6A5A">
      <w:pPr>
        <w:pStyle w:val="Default"/>
        <w:spacing w:before="0" w:line="276" w:lineRule="auto"/>
        <w:ind w:left="540" w:right="-180" w:hanging="540"/>
        <w:rPr>
          <w:rFonts w:ascii="Times New Roman" w:eastAsia="Cambria" w:hAnsi="Times New Roman" w:cs="Times New Roman"/>
          <w:sz w:val="23"/>
          <w:szCs w:val="23"/>
        </w:rPr>
      </w:pPr>
      <w:r w:rsidRPr="00352608">
        <w:rPr>
          <w:rFonts w:ascii="Times New Roman" w:hAnsi="Times New Roman" w:cs="Times New Roman"/>
          <w:sz w:val="23"/>
          <w:szCs w:val="23"/>
          <w:lang w:val="en-US"/>
        </w:rPr>
        <w:t>2018</w:t>
      </w:r>
      <w:r w:rsidRPr="00352608">
        <w:rPr>
          <w:rFonts w:ascii="Times New Roman" w:hAnsi="Times New Roman" w:cs="Times New Roman"/>
          <w:sz w:val="23"/>
          <w:szCs w:val="23"/>
          <w:lang w:val="en-US"/>
        </w:rPr>
        <w:tab/>
        <w:t>Philip M. Smith Graduate Research Grant</w:t>
      </w:r>
      <w:r w:rsidR="00A6131F">
        <w:rPr>
          <w:rFonts w:ascii="Times New Roman" w:hAnsi="Times New Roman" w:cs="Times New Roman"/>
          <w:sz w:val="23"/>
          <w:szCs w:val="23"/>
          <w:lang w:val="en-US"/>
        </w:rPr>
        <w:t xml:space="preserve">, </w:t>
      </w:r>
      <w:r w:rsidRPr="00352608">
        <w:rPr>
          <w:rFonts w:ascii="Times New Roman" w:hAnsi="Times New Roman" w:cs="Times New Roman"/>
          <w:sz w:val="23"/>
          <w:szCs w:val="23"/>
          <w:lang w:val="en-US"/>
        </w:rPr>
        <w:t>Cave Research Foundation ($2,800)</w:t>
      </w:r>
    </w:p>
    <w:p w14:paraId="4710657C" w14:textId="04C6D02B" w:rsidR="00433E2C" w:rsidRPr="00352608" w:rsidRDefault="001952B3" w:rsidP="006A6A5A">
      <w:pPr>
        <w:pStyle w:val="Default"/>
        <w:spacing w:before="0" w:line="276" w:lineRule="auto"/>
        <w:ind w:left="540" w:right="-180" w:hanging="540"/>
        <w:rPr>
          <w:rFonts w:ascii="Times New Roman" w:eastAsia="Cambria" w:hAnsi="Times New Roman" w:cs="Times New Roman"/>
          <w:sz w:val="23"/>
          <w:szCs w:val="23"/>
        </w:rPr>
      </w:pPr>
      <w:r w:rsidRPr="00352608">
        <w:rPr>
          <w:rFonts w:ascii="Times New Roman" w:hAnsi="Times New Roman" w:cs="Times New Roman"/>
          <w:sz w:val="23"/>
          <w:szCs w:val="23"/>
          <w:lang w:val="en-US"/>
        </w:rPr>
        <w:t>2018</w:t>
      </w:r>
      <w:r w:rsidRPr="00352608">
        <w:rPr>
          <w:rFonts w:ascii="Times New Roman" w:hAnsi="Times New Roman" w:cs="Times New Roman"/>
          <w:sz w:val="23"/>
          <w:szCs w:val="23"/>
          <w:lang w:val="en-US"/>
        </w:rPr>
        <w:tab/>
        <w:t>GSA Student Research Grant</w:t>
      </w:r>
      <w:r w:rsidR="00A6131F">
        <w:rPr>
          <w:rFonts w:ascii="Times New Roman" w:hAnsi="Times New Roman" w:cs="Times New Roman"/>
          <w:sz w:val="23"/>
          <w:szCs w:val="23"/>
          <w:lang w:val="en-US"/>
        </w:rPr>
        <w:t xml:space="preserve">, </w:t>
      </w:r>
      <w:r w:rsidRPr="00352608">
        <w:rPr>
          <w:rFonts w:ascii="Times New Roman" w:hAnsi="Times New Roman" w:cs="Times New Roman"/>
          <w:sz w:val="23"/>
          <w:szCs w:val="23"/>
          <w:lang w:val="en-US"/>
        </w:rPr>
        <w:t xml:space="preserve">Geological Society of America </w:t>
      </w:r>
      <w:r w:rsidRPr="00352608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(</w:t>
      </w:r>
      <w:r w:rsidR="00BF7408" w:rsidRPr="00352608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$2,400</w:t>
      </w:r>
      <w:r w:rsidRPr="00352608">
        <w:rPr>
          <w:rFonts w:ascii="Times New Roman" w:hAnsi="Times New Roman" w:cs="Times New Roman"/>
          <w:color w:val="000000" w:themeColor="text1"/>
          <w:sz w:val="23"/>
          <w:szCs w:val="23"/>
          <w:lang w:val="en-US"/>
        </w:rPr>
        <w:t>)</w:t>
      </w:r>
    </w:p>
    <w:p w14:paraId="1B5D3FBB" w14:textId="6CDE9463" w:rsidR="00433E2C" w:rsidRPr="00352608" w:rsidRDefault="001952B3" w:rsidP="006A6A5A">
      <w:pPr>
        <w:pStyle w:val="Default"/>
        <w:spacing w:before="0" w:line="276" w:lineRule="auto"/>
        <w:ind w:left="540" w:right="-180" w:hanging="540"/>
        <w:rPr>
          <w:rFonts w:ascii="Times New Roman" w:eastAsia="Cambria" w:hAnsi="Times New Roman" w:cs="Times New Roman"/>
          <w:sz w:val="23"/>
          <w:szCs w:val="23"/>
        </w:rPr>
      </w:pPr>
      <w:r w:rsidRPr="00352608">
        <w:rPr>
          <w:rFonts w:ascii="Times New Roman" w:hAnsi="Times New Roman" w:cs="Times New Roman"/>
          <w:sz w:val="23"/>
          <w:szCs w:val="23"/>
        </w:rPr>
        <w:t>2017</w:t>
      </w:r>
      <w:r w:rsidRPr="00352608">
        <w:rPr>
          <w:rFonts w:ascii="Times New Roman" w:eastAsia="Cambria" w:hAnsi="Times New Roman" w:cs="Times New Roman"/>
          <w:sz w:val="23"/>
          <w:szCs w:val="23"/>
        </w:rPr>
        <w:tab/>
      </w:r>
      <w:r w:rsidRPr="00352608">
        <w:rPr>
          <w:rFonts w:ascii="Times New Roman" w:hAnsi="Times New Roman" w:cs="Times New Roman"/>
          <w:sz w:val="23"/>
          <w:szCs w:val="23"/>
          <w:lang w:val="en-US"/>
        </w:rPr>
        <w:t>Travel grant</w:t>
      </w:r>
      <w:r w:rsidR="00A6131F">
        <w:rPr>
          <w:rFonts w:ascii="Times New Roman" w:hAnsi="Times New Roman" w:cs="Times New Roman"/>
          <w:sz w:val="23"/>
          <w:szCs w:val="23"/>
          <w:lang w:val="en-US"/>
        </w:rPr>
        <w:t xml:space="preserve">, </w:t>
      </w:r>
      <w:r w:rsidRPr="00352608">
        <w:rPr>
          <w:rFonts w:ascii="Times New Roman" w:hAnsi="Times New Roman" w:cs="Times New Roman"/>
          <w:sz w:val="23"/>
          <w:szCs w:val="23"/>
          <w:lang w:val="en-US"/>
        </w:rPr>
        <w:t>International Association of Sedimentologists (</w:t>
      </w:r>
      <w:r w:rsidRPr="00352608">
        <w:rPr>
          <w:rFonts w:ascii="Times New Roman" w:hAnsi="Times New Roman" w:cs="Times New Roman"/>
          <w:sz w:val="23"/>
          <w:szCs w:val="23"/>
          <w:lang w:val="pt-PT"/>
        </w:rPr>
        <w:t>€</w:t>
      </w:r>
      <w:r w:rsidRPr="00352608">
        <w:rPr>
          <w:rFonts w:ascii="Times New Roman" w:hAnsi="Times New Roman" w:cs="Times New Roman"/>
          <w:sz w:val="23"/>
          <w:szCs w:val="23"/>
        </w:rPr>
        <w:t>350)</w:t>
      </w:r>
    </w:p>
    <w:p w14:paraId="357D91B5" w14:textId="77777777" w:rsidR="00433E2C" w:rsidRPr="00352608" w:rsidRDefault="001952B3" w:rsidP="006A6A5A">
      <w:pPr>
        <w:pStyle w:val="Default"/>
        <w:spacing w:before="0" w:line="276" w:lineRule="auto"/>
        <w:ind w:left="540" w:right="-180" w:hanging="540"/>
        <w:rPr>
          <w:rFonts w:ascii="Times New Roman" w:eastAsia="Cambria" w:hAnsi="Times New Roman" w:cs="Times New Roman"/>
          <w:sz w:val="23"/>
          <w:szCs w:val="23"/>
        </w:rPr>
      </w:pPr>
      <w:r w:rsidRPr="00352608">
        <w:rPr>
          <w:rFonts w:ascii="Times New Roman" w:hAnsi="Times New Roman" w:cs="Times New Roman"/>
          <w:sz w:val="23"/>
          <w:szCs w:val="23"/>
        </w:rPr>
        <w:t>2017</w:t>
      </w:r>
      <w:r w:rsidRPr="00352608">
        <w:rPr>
          <w:rFonts w:ascii="Times New Roman" w:eastAsia="Cambria" w:hAnsi="Times New Roman" w:cs="Times New Roman"/>
          <w:sz w:val="23"/>
          <w:szCs w:val="23"/>
        </w:rPr>
        <w:tab/>
      </w:r>
      <w:r w:rsidRPr="00352608">
        <w:rPr>
          <w:rFonts w:ascii="Times New Roman" w:hAnsi="Times New Roman" w:cs="Times New Roman"/>
          <w:sz w:val="23"/>
          <w:szCs w:val="23"/>
          <w:lang w:val="en-US"/>
        </w:rPr>
        <w:t>International Grant from the Office of Graduate Studies, USF ($185)</w:t>
      </w:r>
    </w:p>
    <w:p w14:paraId="322B8506" w14:textId="42F679DD" w:rsidR="00197AFD" w:rsidRPr="00352608" w:rsidRDefault="001952B3" w:rsidP="006A6A5A">
      <w:pPr>
        <w:pStyle w:val="Default"/>
        <w:spacing w:before="0" w:line="276" w:lineRule="auto"/>
        <w:ind w:left="720" w:right="-180" w:hanging="720"/>
        <w:rPr>
          <w:rFonts w:ascii="Times New Roman" w:eastAsia="Cambria" w:hAnsi="Times New Roman" w:cs="Times New Roman"/>
          <w:sz w:val="23"/>
          <w:szCs w:val="23"/>
        </w:rPr>
      </w:pPr>
      <w:r w:rsidRPr="00352608">
        <w:rPr>
          <w:rFonts w:ascii="Times New Roman" w:hAnsi="Times New Roman" w:cs="Times New Roman"/>
          <w:sz w:val="23"/>
          <w:szCs w:val="23"/>
        </w:rPr>
        <w:t>201</w:t>
      </w:r>
      <w:r w:rsidRPr="00352608">
        <w:rPr>
          <w:rFonts w:ascii="Times New Roman" w:hAnsi="Times New Roman" w:cs="Times New Roman"/>
          <w:sz w:val="23"/>
          <w:szCs w:val="23"/>
          <w:lang w:val="en-US"/>
        </w:rPr>
        <w:t>5</w:t>
      </w:r>
      <w:r w:rsidRPr="00352608">
        <w:rPr>
          <w:rFonts w:ascii="Times New Roman" w:hAnsi="Times New Roman" w:cs="Times New Roman"/>
          <w:sz w:val="23"/>
          <w:szCs w:val="23"/>
        </w:rPr>
        <w:t xml:space="preserve"> – </w:t>
      </w:r>
      <w:r w:rsidRPr="00352608">
        <w:rPr>
          <w:rFonts w:ascii="Times New Roman" w:hAnsi="Times New Roman" w:cs="Times New Roman"/>
          <w:sz w:val="23"/>
          <w:szCs w:val="23"/>
          <w:lang w:val="en-US"/>
        </w:rPr>
        <w:t>201</w:t>
      </w:r>
      <w:r w:rsidRPr="00352608">
        <w:rPr>
          <w:rFonts w:ascii="Times New Roman" w:hAnsi="Times New Roman" w:cs="Times New Roman"/>
          <w:sz w:val="23"/>
          <w:szCs w:val="23"/>
        </w:rPr>
        <w:t>7</w:t>
      </w:r>
      <w:r w:rsidR="00260E53" w:rsidRPr="00352608">
        <w:rPr>
          <w:rFonts w:ascii="Times New Roman" w:eastAsia="Cambria" w:hAnsi="Times New Roman" w:cs="Times New Roman"/>
          <w:sz w:val="23"/>
          <w:szCs w:val="23"/>
        </w:rPr>
        <w:tab/>
      </w:r>
      <w:r w:rsidR="00BB0A15">
        <w:rPr>
          <w:rFonts w:ascii="Times New Roman" w:eastAsia="Cambria" w:hAnsi="Times New Roman" w:cs="Times New Roman"/>
          <w:sz w:val="23"/>
          <w:szCs w:val="23"/>
        </w:rPr>
        <w:t xml:space="preserve">, </w:t>
      </w:r>
      <w:r w:rsidRPr="00352608">
        <w:rPr>
          <w:rFonts w:ascii="Times New Roman" w:hAnsi="Times New Roman" w:cs="Times New Roman"/>
          <w:sz w:val="23"/>
          <w:szCs w:val="23"/>
          <w:lang w:val="en-US"/>
        </w:rPr>
        <w:t>Tharp Endowed Scholarship</w:t>
      </w:r>
      <w:r w:rsidR="001A50C5" w:rsidRPr="00352608">
        <w:rPr>
          <w:rFonts w:ascii="Times New Roman" w:hAnsi="Times New Roman" w:cs="Times New Roman"/>
          <w:sz w:val="23"/>
          <w:szCs w:val="23"/>
          <w:lang w:val="en-US"/>
        </w:rPr>
        <w:t xml:space="preserve"> x</w:t>
      </w:r>
      <w:r w:rsidR="007D7F93" w:rsidRPr="00352608">
        <w:rPr>
          <w:rFonts w:ascii="Times New Roman" w:hAnsi="Times New Roman" w:cs="Times New Roman"/>
          <w:sz w:val="23"/>
          <w:szCs w:val="23"/>
          <w:lang w:val="en-US"/>
        </w:rPr>
        <w:t xml:space="preserve"> </w:t>
      </w:r>
      <w:r w:rsidR="001A50C5" w:rsidRPr="00352608">
        <w:rPr>
          <w:rFonts w:ascii="Times New Roman" w:hAnsi="Times New Roman" w:cs="Times New Roman"/>
          <w:sz w:val="23"/>
          <w:szCs w:val="23"/>
          <w:lang w:val="en-US"/>
        </w:rPr>
        <w:t>3</w:t>
      </w:r>
      <w:r w:rsidRPr="00352608">
        <w:rPr>
          <w:rFonts w:ascii="Times New Roman" w:hAnsi="Times New Roman" w:cs="Times New Roman"/>
          <w:sz w:val="23"/>
          <w:szCs w:val="23"/>
          <w:lang w:val="en-US"/>
        </w:rPr>
        <w:t xml:space="preserve">, School of Geosciences, USF </w:t>
      </w:r>
      <w:r w:rsidRPr="00352608">
        <w:rPr>
          <w:rFonts w:ascii="Times New Roman" w:hAnsi="Times New Roman" w:cs="Times New Roman"/>
          <w:sz w:val="23"/>
          <w:szCs w:val="23"/>
        </w:rPr>
        <w:t>(</w:t>
      </w:r>
      <w:r w:rsidRPr="00352608">
        <w:rPr>
          <w:rFonts w:ascii="Times New Roman" w:hAnsi="Times New Roman" w:cs="Times New Roman"/>
          <w:sz w:val="23"/>
          <w:szCs w:val="23"/>
          <w:lang w:val="en-US"/>
        </w:rPr>
        <w:t>Total: $3,130</w:t>
      </w:r>
      <w:r w:rsidRPr="00352608">
        <w:rPr>
          <w:rFonts w:ascii="Times New Roman" w:hAnsi="Times New Roman" w:cs="Times New Roman"/>
          <w:sz w:val="23"/>
          <w:szCs w:val="23"/>
        </w:rPr>
        <w:t>)</w:t>
      </w:r>
    </w:p>
    <w:p w14:paraId="708CE881" w14:textId="77777777" w:rsidR="007150F8" w:rsidRPr="00352608" w:rsidRDefault="007150F8" w:rsidP="006A6A5A">
      <w:pPr>
        <w:pStyle w:val="Default"/>
        <w:spacing w:before="0" w:line="276" w:lineRule="auto"/>
        <w:ind w:right="-180"/>
        <w:rPr>
          <w:rFonts w:ascii="Times New Roman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  <w:lang w:val="en-US"/>
        </w:rPr>
      </w:pPr>
    </w:p>
    <w:p w14:paraId="3802F458" w14:textId="1EE67E42" w:rsidR="00197AFD" w:rsidRPr="00352608" w:rsidRDefault="001952B3" w:rsidP="006A6A5A">
      <w:pPr>
        <w:pStyle w:val="Default"/>
        <w:spacing w:before="0" w:line="276" w:lineRule="auto"/>
        <w:ind w:left="540" w:right="-180" w:hanging="540"/>
        <w:rPr>
          <w:rFonts w:ascii="Times New Roman" w:eastAsia="Cambria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</w:rPr>
      </w:pPr>
      <w:r w:rsidRPr="00352608">
        <w:rPr>
          <w:rFonts w:ascii="Times New Roman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  <w:lang w:val="en-US"/>
        </w:rPr>
        <w:t>AWARDS</w:t>
      </w:r>
      <w:r w:rsidR="006F1900" w:rsidRPr="00352608">
        <w:rPr>
          <w:rFonts w:ascii="Times New Roman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  <w:lang w:val="en-US"/>
        </w:rPr>
        <w:t xml:space="preserve"> AND FELLOWSHIPS</w:t>
      </w:r>
    </w:p>
    <w:p w14:paraId="6464B347" w14:textId="77777777" w:rsidR="00197AFD" w:rsidRPr="00472641" w:rsidRDefault="001952B3" w:rsidP="006A6A5A">
      <w:pPr>
        <w:pStyle w:val="Default"/>
        <w:spacing w:before="0" w:line="276" w:lineRule="auto"/>
        <w:ind w:left="540" w:right="-180" w:hanging="540"/>
        <w:rPr>
          <w:rFonts w:ascii="Times New Roman" w:eastAsia="Cambria" w:hAnsi="Times New Roman" w:cs="Times New Roman"/>
          <w:color w:val="auto"/>
          <w:spacing w:val="-6"/>
          <w:sz w:val="23"/>
          <w:szCs w:val="23"/>
          <w:u w:color="000000"/>
        </w:rPr>
      </w:pPr>
      <w:r w:rsidRPr="00472641">
        <w:rPr>
          <w:rFonts w:ascii="Times New Roman" w:eastAsia="Cambria" w:hAnsi="Times New Roman" w:cs="Times New Roman"/>
          <w:noProof/>
          <w:color w:val="auto"/>
          <w:spacing w:val="-6"/>
          <w:sz w:val="23"/>
          <w:szCs w:val="23"/>
          <w:u w:color="000000"/>
        </w:rPr>
        <mc:AlternateContent>
          <mc:Choice Requires="wps">
            <w:drawing>
              <wp:inline distT="0" distB="0" distL="0" distR="0" wp14:anchorId="4EFC1A9B" wp14:editId="38959403">
                <wp:extent cx="5600573" cy="0"/>
                <wp:effectExtent l="0" t="0" r="0" b="0"/>
                <wp:docPr id="1073741831" name="officeArt object" descr="Lin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573" cy="0"/>
                        </a:xfrm>
                        <a:prstGeom prst="line">
                          <a:avLst/>
                        </a:pr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line id="_x0000_s1032" style="visibility:visible;width:441.0pt;height:0.0pt;">
                <v:fill on="f"/>
                <v:stroke filltype="solid" color="#000000" opacity="100.0%" weight="0.8pt" dashstyle="solid" endcap="flat" miterlimit="400.0%" joinstyle="miter" linestyle="single" startarrow="none" startarrowwidth="medium" startarrowlength="medium" endarrow="none" endarrowwidth="medium" endarrowlength="medium"/>
              </v:line>
            </w:pict>
          </mc:Fallback>
        </mc:AlternateContent>
      </w:r>
    </w:p>
    <w:p w14:paraId="0A7018A3" w14:textId="0C66BA6C" w:rsidR="001656E3" w:rsidRPr="00472641" w:rsidRDefault="001656E3" w:rsidP="006A6A5A">
      <w:pPr>
        <w:pStyle w:val="Default"/>
        <w:spacing w:before="0" w:line="276" w:lineRule="auto"/>
        <w:ind w:left="720" w:right="-180" w:hanging="720"/>
        <w:rPr>
          <w:rFonts w:ascii="Times New Roman" w:hAnsi="Times New Roman" w:cs="Times New Roman"/>
          <w:color w:val="auto"/>
          <w:spacing w:val="-2"/>
          <w:sz w:val="23"/>
          <w:szCs w:val="23"/>
          <w:u w:color="000000"/>
        </w:rPr>
      </w:pPr>
      <w:r w:rsidRPr="00472641">
        <w:rPr>
          <w:rFonts w:ascii="Times New Roman" w:hAnsi="Times New Roman" w:cs="Times New Roman"/>
          <w:color w:val="auto"/>
          <w:spacing w:val="-2"/>
          <w:sz w:val="23"/>
          <w:szCs w:val="23"/>
          <w:u w:color="000000"/>
        </w:rPr>
        <w:t xml:space="preserve">2024 – </w:t>
      </w:r>
      <w:r w:rsidR="00472641" w:rsidRPr="00472641">
        <w:rPr>
          <w:rFonts w:ascii="Times New Roman" w:hAnsi="Times New Roman" w:cs="Times New Roman"/>
          <w:color w:val="auto"/>
          <w:spacing w:val="-2"/>
          <w:sz w:val="23"/>
          <w:szCs w:val="23"/>
          <w:u w:color="000000"/>
        </w:rPr>
        <w:t xml:space="preserve">Doris M. Curtis Outstanding </w:t>
      </w:r>
      <w:proofErr w:type="spellStart"/>
      <w:r w:rsidR="00472641" w:rsidRPr="00472641">
        <w:rPr>
          <w:rFonts w:ascii="Times New Roman" w:hAnsi="Times New Roman" w:cs="Times New Roman"/>
          <w:color w:val="auto"/>
          <w:spacing w:val="-2"/>
          <w:sz w:val="23"/>
          <w:szCs w:val="23"/>
          <w:u w:color="000000"/>
        </w:rPr>
        <w:t>Woman</w:t>
      </w:r>
      <w:proofErr w:type="spellEnd"/>
      <w:r w:rsidR="00472641" w:rsidRPr="00472641">
        <w:rPr>
          <w:rFonts w:ascii="Times New Roman" w:hAnsi="Times New Roman" w:cs="Times New Roman"/>
          <w:color w:val="auto"/>
          <w:spacing w:val="-2"/>
          <w:sz w:val="23"/>
          <w:szCs w:val="23"/>
          <w:u w:color="000000"/>
        </w:rPr>
        <w:t xml:space="preserve"> in Science Award, GSA</w:t>
      </w:r>
    </w:p>
    <w:p w14:paraId="3D78CE1F" w14:textId="0EA927FF" w:rsidR="00043BFA" w:rsidRDefault="00043BFA" w:rsidP="006A6A5A">
      <w:pPr>
        <w:pStyle w:val="Default"/>
        <w:spacing w:before="0" w:line="276" w:lineRule="auto"/>
        <w:ind w:left="720" w:right="-180" w:hanging="720"/>
        <w:rPr>
          <w:rFonts w:ascii="Times New Roman" w:hAnsi="Times New Roman" w:cs="Times New Roman"/>
          <w:spacing w:val="-2"/>
          <w:sz w:val="23"/>
          <w:szCs w:val="23"/>
          <w:u w:color="000000"/>
        </w:rPr>
      </w:pPr>
      <w:r w:rsidRPr="00472641">
        <w:rPr>
          <w:rFonts w:ascii="Times New Roman" w:hAnsi="Times New Roman" w:cs="Times New Roman"/>
          <w:color w:val="auto"/>
          <w:spacing w:val="-2"/>
          <w:sz w:val="23"/>
          <w:szCs w:val="23"/>
          <w:u w:color="000000"/>
        </w:rPr>
        <w:t>2023 – Pages (</w:t>
      </w:r>
      <w:proofErr w:type="spellStart"/>
      <w:r w:rsidRPr="00472641">
        <w:rPr>
          <w:rFonts w:ascii="Times New Roman" w:hAnsi="Times New Roman" w:cs="Times New Roman"/>
          <w:color w:val="auto"/>
          <w:spacing w:val="-2"/>
          <w:sz w:val="23"/>
          <w:szCs w:val="23"/>
          <w:u w:color="000000"/>
        </w:rPr>
        <w:t>Past</w:t>
      </w:r>
      <w:proofErr w:type="spellEnd"/>
      <w:r w:rsidRPr="00472641">
        <w:rPr>
          <w:rFonts w:ascii="Times New Roman" w:hAnsi="Times New Roman" w:cs="Times New Roman"/>
          <w:color w:val="auto"/>
          <w:spacing w:val="-2"/>
          <w:sz w:val="23"/>
          <w:szCs w:val="23"/>
          <w:u w:color="000000"/>
        </w:rPr>
        <w:t xml:space="preserve"> </w:t>
      </w:r>
      <w:r w:rsidRPr="00043BFA">
        <w:rPr>
          <w:rFonts w:ascii="Times New Roman" w:hAnsi="Times New Roman" w:cs="Times New Roman"/>
          <w:spacing w:val="-2"/>
          <w:sz w:val="23"/>
          <w:szCs w:val="23"/>
          <w:u w:color="000000"/>
        </w:rPr>
        <w:t xml:space="preserve">Global Changes) </w:t>
      </w:r>
      <w:proofErr w:type="spellStart"/>
      <w:r>
        <w:rPr>
          <w:rFonts w:ascii="Times New Roman" w:hAnsi="Times New Roman" w:cs="Times New Roman"/>
          <w:spacing w:val="-2"/>
          <w:sz w:val="23"/>
          <w:szCs w:val="23"/>
          <w:u w:color="000000"/>
        </w:rPr>
        <w:t>Early-Career</w:t>
      </w:r>
      <w:proofErr w:type="spellEnd"/>
      <w:r>
        <w:rPr>
          <w:rFonts w:ascii="Times New Roman" w:hAnsi="Times New Roman" w:cs="Times New Roman"/>
          <w:spacing w:val="-2"/>
          <w:sz w:val="23"/>
          <w:szCs w:val="23"/>
          <w:u w:color="000000"/>
        </w:rPr>
        <w:t xml:space="preserve"> Award</w:t>
      </w:r>
    </w:p>
    <w:p w14:paraId="25F9A88E" w14:textId="128CC546" w:rsidR="006F1900" w:rsidRPr="00352608" w:rsidRDefault="006F1900" w:rsidP="006A6A5A">
      <w:pPr>
        <w:pStyle w:val="Default"/>
        <w:spacing w:before="0" w:line="276" w:lineRule="auto"/>
        <w:ind w:left="720" w:right="-180" w:hanging="720"/>
        <w:rPr>
          <w:rFonts w:ascii="Times New Roman" w:hAnsi="Times New Roman" w:cs="Times New Roman"/>
          <w:color w:val="FF2600"/>
          <w:sz w:val="23"/>
          <w:szCs w:val="23"/>
          <w:u w:color="000000"/>
        </w:rPr>
      </w:pPr>
      <w:r w:rsidRPr="00352608">
        <w:rPr>
          <w:rFonts w:ascii="Times New Roman" w:hAnsi="Times New Roman" w:cs="Times New Roman"/>
          <w:spacing w:val="-2"/>
          <w:sz w:val="23"/>
          <w:szCs w:val="23"/>
          <w:u w:color="000000"/>
        </w:rPr>
        <w:t xml:space="preserve">2020 – </w:t>
      </w:r>
      <w:r w:rsidRPr="00352608">
        <w:rPr>
          <w:rFonts w:ascii="Times New Roman" w:hAnsi="Times New Roman" w:cs="Times New Roman"/>
          <w:spacing w:val="-2"/>
          <w:sz w:val="23"/>
          <w:szCs w:val="23"/>
          <w:u w:color="000000"/>
          <w:lang w:val="en-US"/>
        </w:rPr>
        <w:t xml:space="preserve">Lamont Postdoctoral </w:t>
      </w:r>
      <w:r w:rsidR="005C296D" w:rsidRPr="00352608">
        <w:rPr>
          <w:rFonts w:ascii="Times New Roman" w:hAnsi="Times New Roman" w:cs="Times New Roman"/>
          <w:spacing w:val="-2"/>
          <w:sz w:val="23"/>
          <w:szCs w:val="23"/>
          <w:u w:color="000000"/>
          <w:lang w:val="en-US"/>
        </w:rPr>
        <w:t xml:space="preserve">Research </w:t>
      </w:r>
      <w:r w:rsidRPr="00352608">
        <w:rPr>
          <w:rFonts w:ascii="Times New Roman" w:hAnsi="Times New Roman" w:cs="Times New Roman"/>
          <w:spacing w:val="-2"/>
          <w:sz w:val="23"/>
          <w:szCs w:val="23"/>
          <w:u w:color="000000"/>
          <w:lang w:val="en-US"/>
        </w:rPr>
        <w:t>Fellow</w:t>
      </w:r>
      <w:r w:rsidR="005C296D" w:rsidRPr="00352608">
        <w:rPr>
          <w:rFonts w:ascii="Times New Roman" w:hAnsi="Times New Roman" w:cs="Times New Roman"/>
          <w:spacing w:val="-2"/>
          <w:sz w:val="23"/>
          <w:szCs w:val="23"/>
          <w:u w:color="000000"/>
          <w:lang w:val="en-US"/>
        </w:rPr>
        <w:t>ship</w:t>
      </w:r>
      <w:r w:rsidRPr="00352608">
        <w:rPr>
          <w:rFonts w:ascii="Times New Roman" w:hAnsi="Times New Roman" w:cs="Times New Roman"/>
          <w:spacing w:val="-2"/>
          <w:sz w:val="23"/>
          <w:szCs w:val="23"/>
          <w:u w:color="000000"/>
          <w:lang w:val="en-US"/>
        </w:rPr>
        <w:t xml:space="preserve">, </w:t>
      </w:r>
      <w:r w:rsidRPr="00352608">
        <w:rPr>
          <w:rFonts w:ascii="Times New Roman" w:hAnsi="Times New Roman" w:cs="Times New Roman"/>
          <w:spacing w:val="-2"/>
          <w:sz w:val="23"/>
          <w:szCs w:val="23"/>
          <w:u w:color="000000"/>
          <w:lang w:val="it-IT"/>
        </w:rPr>
        <w:t>Columbia University</w:t>
      </w:r>
    </w:p>
    <w:p w14:paraId="063E866F" w14:textId="0605C23F" w:rsidR="00197AFD" w:rsidRPr="00352608" w:rsidRDefault="001952B3" w:rsidP="006A6A5A">
      <w:pPr>
        <w:pStyle w:val="Default"/>
        <w:spacing w:before="0" w:line="276" w:lineRule="auto"/>
        <w:ind w:left="720" w:right="-180" w:hanging="720"/>
        <w:rPr>
          <w:rFonts w:ascii="Times New Roman" w:hAnsi="Times New Roman" w:cs="Times New Roman"/>
          <w:color w:val="000000" w:themeColor="text1"/>
          <w:sz w:val="23"/>
          <w:szCs w:val="23"/>
        </w:rPr>
      </w:pPr>
      <w:r w:rsidRPr="00352608">
        <w:rPr>
          <w:rFonts w:ascii="Times New Roman" w:hAnsi="Times New Roman" w:cs="Times New Roman"/>
          <w:sz w:val="23"/>
          <w:szCs w:val="23"/>
          <w:u w:color="000000"/>
        </w:rPr>
        <w:t xml:space="preserve">2020 – </w:t>
      </w:r>
      <w:r w:rsidR="009F3F15" w:rsidRPr="00352608">
        <w:rPr>
          <w:rFonts w:ascii="Times New Roman" w:hAnsi="Times New Roman" w:cs="Times New Roman"/>
          <w:color w:val="000000" w:themeColor="text1"/>
          <w:sz w:val="23"/>
          <w:szCs w:val="23"/>
          <w:u w:color="000000"/>
        </w:rPr>
        <w:t xml:space="preserve">Young </w:t>
      </w:r>
      <w:proofErr w:type="spellStart"/>
      <w:r w:rsidR="009F3F15" w:rsidRPr="00352608">
        <w:rPr>
          <w:rFonts w:ascii="Times New Roman" w:hAnsi="Times New Roman" w:cs="Times New Roman"/>
          <w:color w:val="000000" w:themeColor="text1"/>
          <w:sz w:val="23"/>
          <w:szCs w:val="23"/>
          <w:u w:color="000000"/>
        </w:rPr>
        <w:t>Investigator</w:t>
      </w:r>
      <w:proofErr w:type="spellEnd"/>
      <w:r w:rsidR="009F3F15" w:rsidRPr="00352608">
        <w:rPr>
          <w:rFonts w:ascii="Times New Roman" w:hAnsi="Times New Roman" w:cs="Times New Roman"/>
          <w:color w:val="000000" w:themeColor="text1"/>
          <w:sz w:val="23"/>
          <w:szCs w:val="23"/>
          <w:u w:color="000000"/>
        </w:rPr>
        <w:t xml:space="preserve"> Award from </w:t>
      </w:r>
      <w:proofErr w:type="spellStart"/>
      <w:r w:rsidR="009F3F15" w:rsidRPr="00352608">
        <w:rPr>
          <w:rFonts w:ascii="Times New Roman" w:hAnsi="Times New Roman" w:cs="Times New Roman"/>
          <w:color w:val="000000" w:themeColor="text1"/>
          <w:sz w:val="23"/>
          <w:szCs w:val="23"/>
          <w:u w:color="000000"/>
        </w:rPr>
        <w:t>Quaternary</w:t>
      </w:r>
      <w:proofErr w:type="spellEnd"/>
      <w:r w:rsidR="009F3F15" w:rsidRPr="00352608">
        <w:rPr>
          <w:rFonts w:ascii="Times New Roman" w:hAnsi="Times New Roman" w:cs="Times New Roman"/>
          <w:color w:val="000000" w:themeColor="text1"/>
          <w:sz w:val="23"/>
          <w:szCs w:val="23"/>
          <w:u w:color="000000"/>
        </w:rPr>
        <w:t xml:space="preserve"> Journal: </w:t>
      </w:r>
      <w:proofErr w:type="spellStart"/>
      <w:r w:rsidR="00AC15F9" w:rsidRPr="00352608">
        <w:rPr>
          <w:rFonts w:ascii="Times New Roman" w:hAnsi="Times New Roman" w:cs="Times New Roman"/>
          <w:color w:val="000000" w:themeColor="text1"/>
          <w:sz w:val="23"/>
          <w:szCs w:val="23"/>
          <w:u w:color="000000"/>
        </w:rPr>
        <w:t>Announcement</w:t>
      </w:r>
      <w:proofErr w:type="spellEnd"/>
      <w:r w:rsidR="00AC15F9" w:rsidRPr="00352608">
        <w:rPr>
          <w:rFonts w:ascii="Times New Roman" w:hAnsi="Times New Roman" w:cs="Times New Roman"/>
          <w:color w:val="000000" w:themeColor="text1"/>
          <w:sz w:val="23"/>
          <w:szCs w:val="23"/>
          <w:u w:color="000000"/>
        </w:rPr>
        <w:t xml:space="preserve"> and </w:t>
      </w:r>
      <w:proofErr w:type="spellStart"/>
      <w:r w:rsidR="00AC15F9" w:rsidRPr="00352608">
        <w:rPr>
          <w:rFonts w:ascii="Times New Roman" w:hAnsi="Times New Roman" w:cs="Times New Roman"/>
          <w:color w:val="000000" w:themeColor="text1"/>
          <w:sz w:val="23"/>
          <w:szCs w:val="23"/>
          <w:u w:color="000000"/>
        </w:rPr>
        <w:t>Interview</w:t>
      </w:r>
      <w:proofErr w:type="spellEnd"/>
      <w:r w:rsidR="00AC15F9" w:rsidRPr="00352608">
        <w:rPr>
          <w:rFonts w:ascii="Times New Roman" w:hAnsi="Times New Roman" w:cs="Times New Roman"/>
          <w:color w:val="000000" w:themeColor="text1"/>
          <w:sz w:val="23"/>
          <w:szCs w:val="23"/>
          <w:u w:color="000000"/>
        </w:rPr>
        <w:t xml:space="preserve"> </w:t>
      </w:r>
      <w:proofErr w:type="spellStart"/>
      <w:r w:rsidR="00AC15F9" w:rsidRPr="00352608">
        <w:rPr>
          <w:rFonts w:ascii="Times New Roman" w:hAnsi="Times New Roman" w:cs="Times New Roman"/>
          <w:color w:val="000000" w:themeColor="text1"/>
          <w:sz w:val="23"/>
          <w:szCs w:val="23"/>
          <w:u w:color="000000"/>
        </w:rPr>
        <w:t>with</w:t>
      </w:r>
      <w:proofErr w:type="spellEnd"/>
      <w:r w:rsidR="00AC15F9" w:rsidRPr="00352608">
        <w:rPr>
          <w:rFonts w:ascii="Times New Roman" w:hAnsi="Times New Roman" w:cs="Times New Roman"/>
          <w:color w:val="000000" w:themeColor="text1"/>
          <w:sz w:val="23"/>
          <w:szCs w:val="23"/>
          <w:u w:color="000000"/>
        </w:rPr>
        <w:t xml:space="preserve"> the Winner. </w:t>
      </w:r>
      <w:proofErr w:type="spellStart"/>
      <w:r w:rsidR="00AC15F9" w:rsidRPr="00352608">
        <w:rPr>
          <w:rFonts w:ascii="Times New Roman" w:hAnsi="Times New Roman" w:cs="Times New Roman"/>
          <w:color w:val="000000" w:themeColor="text1"/>
          <w:sz w:val="23"/>
          <w:szCs w:val="23"/>
          <w:u w:color="000000"/>
        </w:rPr>
        <w:t>Quaternary</w:t>
      </w:r>
      <w:proofErr w:type="spellEnd"/>
      <w:r w:rsidR="00AC15F9" w:rsidRPr="00352608">
        <w:rPr>
          <w:rFonts w:ascii="Times New Roman" w:hAnsi="Times New Roman" w:cs="Times New Roman"/>
          <w:color w:val="000000" w:themeColor="text1"/>
          <w:sz w:val="23"/>
          <w:szCs w:val="23"/>
          <w:u w:color="000000"/>
        </w:rPr>
        <w:t xml:space="preserve"> 2021, 4, 10. </w:t>
      </w:r>
      <w:hyperlink r:id="rId8" w:history="1">
        <w:r w:rsidR="006F1900" w:rsidRPr="00352608">
          <w:rPr>
            <w:rStyle w:val="Hyperlink"/>
            <w:rFonts w:ascii="Times New Roman" w:hAnsi="Times New Roman" w:cs="Times New Roman"/>
            <w:sz w:val="23"/>
            <w:szCs w:val="23"/>
          </w:rPr>
          <w:t>https://doi.org/10.3390/quat4010010</w:t>
        </w:r>
      </w:hyperlink>
    </w:p>
    <w:p w14:paraId="27B8096C" w14:textId="77777777" w:rsidR="00197AFD" w:rsidRPr="00352608" w:rsidRDefault="001952B3" w:rsidP="006A6A5A">
      <w:pPr>
        <w:pStyle w:val="Default"/>
        <w:spacing w:before="0" w:line="276" w:lineRule="auto"/>
        <w:ind w:left="720" w:right="-180" w:hanging="720"/>
        <w:rPr>
          <w:rFonts w:ascii="Times New Roman" w:eastAsia="Cambria" w:hAnsi="Times New Roman" w:cs="Times New Roman"/>
          <w:sz w:val="23"/>
          <w:szCs w:val="23"/>
          <w:u w:color="000000"/>
        </w:rPr>
      </w:pPr>
      <w:r w:rsidRPr="00352608">
        <w:rPr>
          <w:rFonts w:ascii="Times New Roman" w:hAnsi="Times New Roman" w:cs="Times New Roman"/>
          <w:sz w:val="23"/>
          <w:szCs w:val="23"/>
          <w:u w:color="000000"/>
        </w:rPr>
        <w:t xml:space="preserve">2017 – </w:t>
      </w:r>
      <w:r w:rsidRPr="00352608">
        <w:rPr>
          <w:rFonts w:ascii="Times New Roman" w:hAnsi="Times New Roman" w:cs="Times New Roman"/>
          <w:sz w:val="23"/>
          <w:szCs w:val="23"/>
          <w:u w:color="000000"/>
          <w:lang w:val="en-US"/>
        </w:rPr>
        <w:t>Richard A. Davis, Jr. Endowed Fellowship in Geology Research for the best achievements of a PhD student awarded at the School of Geosciences, USF</w:t>
      </w:r>
    </w:p>
    <w:p w14:paraId="05B1E7A2" w14:textId="1114A56C" w:rsidR="00197AFD" w:rsidRPr="003C388C" w:rsidRDefault="001952B3" w:rsidP="006A6A5A">
      <w:pPr>
        <w:pStyle w:val="Default"/>
        <w:spacing w:before="0" w:line="276" w:lineRule="auto"/>
        <w:ind w:left="720" w:right="-180" w:hanging="720"/>
        <w:rPr>
          <w:rFonts w:ascii="Times New Roman" w:eastAsia="Cambria" w:hAnsi="Times New Roman" w:cs="Times New Roman"/>
          <w:sz w:val="23"/>
          <w:szCs w:val="23"/>
          <w:u w:color="000000"/>
        </w:rPr>
      </w:pPr>
      <w:r w:rsidRPr="00352608">
        <w:rPr>
          <w:rFonts w:ascii="Times New Roman" w:hAnsi="Times New Roman" w:cs="Times New Roman"/>
          <w:sz w:val="23"/>
          <w:szCs w:val="23"/>
          <w:u w:color="000000"/>
        </w:rPr>
        <w:t>2017</w:t>
      </w:r>
      <w:r w:rsidRPr="00352608">
        <w:rPr>
          <w:rFonts w:ascii="Times New Roman" w:hAnsi="Times New Roman" w:cs="Times New Roman"/>
          <w:b/>
          <w:bCs/>
          <w:sz w:val="23"/>
          <w:szCs w:val="23"/>
          <w:u w:color="000000"/>
        </w:rPr>
        <w:t xml:space="preserve"> – </w:t>
      </w:r>
      <w:r w:rsidRPr="00352608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Best </w:t>
      </w:r>
      <w:proofErr w:type="gramStart"/>
      <w:r w:rsidRPr="00352608">
        <w:rPr>
          <w:rFonts w:ascii="Times New Roman" w:hAnsi="Times New Roman" w:cs="Times New Roman"/>
          <w:sz w:val="23"/>
          <w:szCs w:val="23"/>
          <w:u w:color="000000"/>
          <w:lang w:val="en-US"/>
        </w:rPr>
        <w:t>poster presentation</w:t>
      </w:r>
      <w:proofErr w:type="gramEnd"/>
      <w:r w:rsidRPr="00352608">
        <w:rPr>
          <w:rFonts w:ascii="Times New Roman" w:hAnsi="Times New Roman" w:cs="Times New Roman"/>
          <w:sz w:val="23"/>
          <w:szCs w:val="23"/>
          <w:u w:color="000000"/>
          <w:lang w:val="en-US"/>
        </w:rPr>
        <w:t>, Summer School on Speleothem Science, Burgos, Spain</w:t>
      </w:r>
    </w:p>
    <w:p w14:paraId="490B9E44" w14:textId="77777777" w:rsidR="006A6A5A" w:rsidRDefault="006A6A5A" w:rsidP="006A6A5A">
      <w:pPr>
        <w:pStyle w:val="Default"/>
        <w:spacing w:before="0" w:line="276" w:lineRule="auto"/>
        <w:ind w:left="540" w:right="-180" w:hanging="540"/>
        <w:rPr>
          <w:rFonts w:ascii="Times New Roman" w:hAnsi="Times New Roman" w:cs="Times New Roman"/>
          <w:b/>
          <w:bCs/>
          <w:color w:val="0B7367" w:themeColor="accent2" w:themeShade="80"/>
          <w:spacing w:val="-6"/>
          <w:sz w:val="22"/>
          <w:szCs w:val="22"/>
          <w:u w:color="000000"/>
          <w:lang w:val="en-US"/>
        </w:rPr>
      </w:pPr>
    </w:p>
    <w:p w14:paraId="06731234" w14:textId="4BD86E48" w:rsidR="003C388C" w:rsidRPr="00BF19DF" w:rsidRDefault="003C388C" w:rsidP="006A6A5A">
      <w:pPr>
        <w:pStyle w:val="Default"/>
        <w:spacing w:before="0" w:line="276" w:lineRule="auto"/>
        <w:ind w:left="540" w:right="-180" w:hanging="540"/>
        <w:rPr>
          <w:rFonts w:ascii="Times New Roman" w:hAnsi="Times New Roman" w:cs="Times New Roman"/>
          <w:b/>
          <w:bCs/>
          <w:color w:val="0B7367" w:themeColor="accent2" w:themeShade="80"/>
          <w:spacing w:val="-6"/>
          <w:sz w:val="22"/>
          <w:szCs w:val="22"/>
          <w:u w:color="000000"/>
          <w:lang w:val="en-US"/>
        </w:rPr>
      </w:pPr>
      <w:r w:rsidRPr="00BF19DF">
        <w:rPr>
          <w:rFonts w:ascii="Times New Roman" w:hAnsi="Times New Roman" w:cs="Times New Roman"/>
          <w:b/>
          <w:bCs/>
          <w:color w:val="0B7367" w:themeColor="accent2" w:themeShade="80"/>
          <w:spacing w:val="-6"/>
          <w:sz w:val="22"/>
          <w:szCs w:val="22"/>
          <w:u w:color="000000"/>
          <w:lang w:val="en-US"/>
        </w:rPr>
        <w:t>MENTORED STUDE</w:t>
      </w:r>
      <w:r>
        <w:rPr>
          <w:rFonts w:ascii="Times New Roman" w:hAnsi="Times New Roman" w:cs="Times New Roman"/>
          <w:b/>
          <w:bCs/>
          <w:color w:val="0B7367" w:themeColor="accent2" w:themeShade="80"/>
          <w:spacing w:val="-6"/>
          <w:sz w:val="22"/>
          <w:szCs w:val="22"/>
          <w:u w:color="000000"/>
          <w:lang w:val="en-US"/>
        </w:rPr>
        <w:t xml:space="preserve">NTS </w:t>
      </w:r>
    </w:p>
    <w:p w14:paraId="078E11E3" w14:textId="6C61A2EA" w:rsidR="003C388C" w:rsidRPr="00875C17" w:rsidRDefault="003C388C" w:rsidP="006A6A5A">
      <w:pPr>
        <w:pStyle w:val="Default"/>
        <w:spacing w:before="0" w:line="276" w:lineRule="auto"/>
        <w:ind w:right="-180"/>
        <w:rPr>
          <w:rFonts w:ascii="Times New Roman" w:hAnsi="Times New Roman" w:cs="Times New Roman"/>
          <w:b/>
          <w:bCs/>
          <w:color w:val="000000" w:themeColor="text1"/>
          <w:spacing w:val="-6"/>
          <w:sz w:val="22"/>
          <w:szCs w:val="22"/>
          <w:u w:color="000000"/>
          <w:lang w:val="en-US"/>
        </w:rPr>
      </w:pPr>
      <w:r w:rsidRPr="00472641">
        <w:rPr>
          <w:rFonts w:ascii="Times New Roman" w:eastAsia="Cambria" w:hAnsi="Times New Roman" w:cs="Times New Roman"/>
          <w:noProof/>
          <w:color w:val="auto"/>
          <w:spacing w:val="-6"/>
          <w:sz w:val="23"/>
          <w:szCs w:val="23"/>
          <w:u w:color="000000"/>
        </w:rPr>
        <mc:AlternateContent>
          <mc:Choice Requires="wps">
            <w:drawing>
              <wp:inline distT="0" distB="0" distL="0" distR="0" wp14:anchorId="78B3D1A5" wp14:editId="257E95EA">
                <wp:extent cx="5600573" cy="0"/>
                <wp:effectExtent l="0" t="0" r="0" b="0"/>
                <wp:docPr id="905992043" name="officeArt object" descr="Lin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573" cy="0"/>
                        </a:xfrm>
                        <a:prstGeom prst="line">
                          <a:avLst/>
                        </a:pr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line w14:anchorId="2C858222" id="officeArt object" o:spid="_x0000_s1026" alt="Line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41pt,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">
                <v:stroke miterlimit="4" joinstyle="miter"/>
                <w10:anchorlock/>
              </v:line>
            </w:pict>
          </mc:Fallback>
        </mc:AlternateContent>
      </w:r>
      <w:r w:rsidRPr="00875C17">
        <w:rPr>
          <w:rFonts w:ascii="Times New Roman" w:hAnsi="Times New Roman" w:cs="Times New Roman"/>
          <w:b/>
          <w:bCs/>
          <w:color w:val="000000" w:themeColor="text1"/>
          <w:spacing w:val="-6"/>
          <w:sz w:val="22"/>
          <w:szCs w:val="22"/>
          <w:u w:color="000000"/>
          <w:lang w:val="en-US"/>
        </w:rPr>
        <w:t xml:space="preserve">Graduate: </w:t>
      </w:r>
      <w:r w:rsidRPr="00875C17">
        <w:rPr>
          <w:rFonts w:ascii="Times New Roman" w:hAnsi="Times New Roman" w:cs="Times New Roman"/>
          <w:color w:val="000000" w:themeColor="text1"/>
          <w:spacing w:val="-6"/>
          <w:sz w:val="22"/>
          <w:szCs w:val="22"/>
          <w:u w:color="000000"/>
          <w:lang w:val="en-US"/>
        </w:rPr>
        <w:t>Emalee Ott, (</w:t>
      </w:r>
      <w:proofErr w:type="spellStart"/>
      <w:r w:rsidRPr="00875C17">
        <w:rPr>
          <w:rFonts w:ascii="Times New Roman" w:hAnsi="Times New Roman" w:cs="Times New Roman"/>
          <w:color w:val="000000" w:themeColor="text1"/>
          <w:spacing w:val="-6"/>
          <w:sz w:val="22"/>
          <w:szCs w:val="22"/>
          <w:u w:color="000000"/>
          <w:lang w:val="en-US"/>
        </w:rPr>
        <w:t>MsC</w:t>
      </w:r>
      <w:proofErr w:type="spellEnd"/>
      <w:r w:rsidRPr="00875C17">
        <w:rPr>
          <w:rFonts w:ascii="Times New Roman" w:hAnsi="Times New Roman" w:cs="Times New Roman"/>
          <w:color w:val="000000" w:themeColor="text1"/>
          <w:spacing w:val="-6"/>
          <w:sz w:val="22"/>
          <w:szCs w:val="22"/>
          <w:u w:color="000000"/>
          <w:lang w:val="en-US"/>
        </w:rPr>
        <w:t>) Kaleb McLaughlin (</w:t>
      </w:r>
      <w:proofErr w:type="spellStart"/>
      <w:r w:rsidRPr="00875C17">
        <w:rPr>
          <w:rFonts w:ascii="Times New Roman" w:hAnsi="Times New Roman" w:cs="Times New Roman"/>
          <w:color w:val="000000" w:themeColor="text1"/>
          <w:spacing w:val="-6"/>
          <w:sz w:val="22"/>
          <w:szCs w:val="22"/>
          <w:u w:color="000000"/>
          <w:lang w:val="en-US"/>
        </w:rPr>
        <w:t>MsC</w:t>
      </w:r>
      <w:proofErr w:type="spellEnd"/>
      <w:r w:rsidRPr="00875C17">
        <w:rPr>
          <w:rFonts w:ascii="Times New Roman" w:hAnsi="Times New Roman" w:cs="Times New Roman"/>
          <w:color w:val="000000" w:themeColor="text1"/>
          <w:spacing w:val="-6"/>
          <w:sz w:val="22"/>
          <w:szCs w:val="22"/>
          <w:u w:color="000000"/>
          <w:lang w:val="en-US"/>
        </w:rPr>
        <w:t>)</w:t>
      </w:r>
    </w:p>
    <w:p w14:paraId="7050DF65" w14:textId="77777777" w:rsidR="003C388C" w:rsidRPr="00875C17" w:rsidRDefault="003C388C" w:rsidP="006A6A5A">
      <w:pPr>
        <w:pStyle w:val="Default"/>
        <w:spacing w:before="0" w:line="276" w:lineRule="auto"/>
        <w:ind w:left="540" w:right="-180" w:hanging="540"/>
        <w:rPr>
          <w:rFonts w:ascii="Times New Roman" w:hAnsi="Times New Roman" w:cs="Times New Roman"/>
          <w:b/>
          <w:bCs/>
          <w:color w:val="000000" w:themeColor="text1"/>
          <w:spacing w:val="-6"/>
          <w:sz w:val="22"/>
          <w:szCs w:val="22"/>
          <w:u w:color="000000"/>
          <w:lang w:val="en-US"/>
        </w:rPr>
      </w:pPr>
      <w:r w:rsidRPr="00875C17">
        <w:rPr>
          <w:rFonts w:ascii="Times New Roman" w:hAnsi="Times New Roman" w:cs="Times New Roman"/>
          <w:b/>
          <w:bCs/>
          <w:color w:val="000000" w:themeColor="text1"/>
          <w:spacing w:val="-6"/>
          <w:sz w:val="22"/>
          <w:szCs w:val="22"/>
          <w:u w:color="000000"/>
          <w:lang w:val="en-US"/>
        </w:rPr>
        <w:t xml:space="preserve">Undergraduate: </w:t>
      </w:r>
      <w:r w:rsidRPr="00875C17">
        <w:rPr>
          <w:rFonts w:ascii="Times New Roman" w:hAnsi="Times New Roman" w:cs="Times New Roman"/>
          <w:color w:val="000000" w:themeColor="text1"/>
          <w:spacing w:val="-6"/>
          <w:sz w:val="22"/>
          <w:szCs w:val="22"/>
          <w:u w:color="000000"/>
          <w:lang w:val="en-US"/>
        </w:rPr>
        <w:t xml:space="preserve">Annemarie Mueller (honor thesis), </w:t>
      </w:r>
      <w:proofErr w:type="spellStart"/>
      <w:r w:rsidRPr="00875C17">
        <w:rPr>
          <w:rFonts w:ascii="Times New Roman" w:hAnsi="Times New Roman" w:cs="Times New Roman"/>
          <w:color w:val="000000" w:themeColor="text1"/>
          <w:spacing w:val="-6"/>
          <w:sz w:val="22"/>
          <w:szCs w:val="22"/>
          <w:u w:color="000000"/>
          <w:lang w:val="en-US"/>
        </w:rPr>
        <w:t>Puyana</w:t>
      </w:r>
      <w:proofErr w:type="spellEnd"/>
      <w:r w:rsidRPr="00875C17">
        <w:rPr>
          <w:rFonts w:ascii="Times New Roman" w:hAnsi="Times New Roman" w:cs="Times New Roman"/>
          <w:color w:val="000000" w:themeColor="text1"/>
          <w:spacing w:val="-6"/>
          <w:sz w:val="22"/>
          <w:szCs w:val="22"/>
          <w:u w:color="000000"/>
          <w:lang w:val="en-US"/>
        </w:rPr>
        <w:t xml:space="preserve"> Laurent (honor thesis),</w:t>
      </w:r>
      <w:r w:rsidRPr="00875C17">
        <w:rPr>
          <w:rFonts w:ascii="Times New Roman" w:hAnsi="Times New Roman" w:cs="Times New Roman"/>
          <w:b/>
          <w:bCs/>
          <w:color w:val="000000" w:themeColor="text1"/>
          <w:spacing w:val="-6"/>
          <w:sz w:val="22"/>
          <w:szCs w:val="22"/>
          <w:u w:color="000000"/>
          <w:lang w:val="en-US"/>
        </w:rPr>
        <w:t xml:space="preserve"> </w:t>
      </w:r>
      <w:r w:rsidRPr="00875C17">
        <w:rPr>
          <w:rFonts w:ascii="Times New Roman" w:hAnsi="Times New Roman" w:cs="Times New Roman"/>
          <w:color w:val="000000" w:themeColor="text1"/>
          <w:spacing w:val="-6"/>
          <w:sz w:val="22"/>
          <w:szCs w:val="22"/>
          <w:u w:color="000000"/>
          <w:lang w:val="en-US"/>
        </w:rPr>
        <w:t xml:space="preserve">Madeline Kasper, Ren </w:t>
      </w:r>
      <w:proofErr w:type="spellStart"/>
      <w:r w:rsidRPr="00875C17">
        <w:rPr>
          <w:rFonts w:ascii="Times New Roman" w:hAnsi="Times New Roman" w:cs="Times New Roman"/>
          <w:color w:val="000000" w:themeColor="text1"/>
          <w:spacing w:val="-6"/>
          <w:sz w:val="22"/>
          <w:szCs w:val="22"/>
          <w:u w:color="000000"/>
          <w:lang w:val="en-US"/>
        </w:rPr>
        <w:t>Leihy</w:t>
      </w:r>
      <w:proofErr w:type="spellEnd"/>
    </w:p>
    <w:p w14:paraId="1228D420" w14:textId="69970CCA" w:rsidR="00A201A2" w:rsidRDefault="003C388C" w:rsidP="006A6A5A">
      <w:pPr>
        <w:pStyle w:val="Default"/>
        <w:spacing w:before="0" w:line="276" w:lineRule="auto"/>
        <w:ind w:right="-180"/>
        <w:rPr>
          <w:rFonts w:ascii="Times New Roman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  <w:lang w:val="en-US"/>
        </w:rPr>
      </w:pPr>
      <w:r w:rsidRPr="00875C17">
        <w:rPr>
          <w:rFonts w:ascii="Times New Roman" w:hAnsi="Times New Roman" w:cs="Times New Roman"/>
          <w:b/>
          <w:bCs/>
          <w:color w:val="000000" w:themeColor="text1"/>
          <w:spacing w:val="-6"/>
          <w:sz w:val="22"/>
          <w:szCs w:val="22"/>
          <w:u w:color="000000"/>
          <w:lang w:val="en-US"/>
        </w:rPr>
        <w:t xml:space="preserve">Postdoc: </w:t>
      </w:r>
      <w:r w:rsidRPr="00BF19DF">
        <w:rPr>
          <w:rFonts w:ascii="Times New Roman" w:hAnsi="Times New Roman" w:cs="Times New Roman"/>
          <w:color w:val="000000" w:themeColor="text1"/>
          <w:spacing w:val="-6"/>
          <w:sz w:val="22"/>
          <w:szCs w:val="22"/>
          <w:u w:color="000000"/>
          <w:lang w:val="en-US"/>
        </w:rPr>
        <w:t>Elyssa Rivera</w:t>
      </w:r>
    </w:p>
    <w:p w14:paraId="426761F6" w14:textId="77777777" w:rsidR="003C388C" w:rsidRDefault="003C388C" w:rsidP="006A6A5A">
      <w:pPr>
        <w:pStyle w:val="Default"/>
        <w:spacing w:before="0" w:line="276" w:lineRule="auto"/>
        <w:ind w:left="540" w:right="-180" w:hanging="540"/>
        <w:rPr>
          <w:rFonts w:ascii="Times New Roman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  <w:lang w:val="en-US"/>
        </w:rPr>
      </w:pPr>
    </w:p>
    <w:p w14:paraId="150FF5D1" w14:textId="1D82EA68" w:rsidR="00197AFD" w:rsidRPr="00352608" w:rsidRDefault="001952B3" w:rsidP="006A6A5A">
      <w:pPr>
        <w:pStyle w:val="Default"/>
        <w:spacing w:before="0" w:line="276" w:lineRule="auto"/>
        <w:ind w:left="540" w:right="-180" w:hanging="540"/>
        <w:rPr>
          <w:rFonts w:ascii="Times New Roman" w:eastAsia="Cambria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</w:rPr>
      </w:pPr>
      <w:r w:rsidRPr="00352608">
        <w:rPr>
          <w:rFonts w:ascii="Times New Roman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  <w:lang w:val="en-US"/>
        </w:rPr>
        <w:t xml:space="preserve">SCIENTIFIC SERVICE </w:t>
      </w:r>
    </w:p>
    <w:p w14:paraId="2055FCBD" w14:textId="77777777" w:rsidR="00197AFD" w:rsidRPr="00352608" w:rsidRDefault="001952B3" w:rsidP="006A6A5A">
      <w:pPr>
        <w:pStyle w:val="Default"/>
        <w:spacing w:before="0" w:line="276" w:lineRule="auto"/>
        <w:ind w:left="540" w:right="-180" w:hanging="540"/>
        <w:rPr>
          <w:rFonts w:ascii="Times New Roman" w:eastAsia="Cambria" w:hAnsi="Times New Roman" w:cs="Times New Roman"/>
          <w:color w:val="202124"/>
          <w:spacing w:val="-6"/>
          <w:sz w:val="23"/>
          <w:szCs w:val="23"/>
          <w:u w:color="000000"/>
        </w:rPr>
      </w:pPr>
      <w:r w:rsidRPr="00352608">
        <w:rPr>
          <w:rFonts w:ascii="Times New Roman" w:eastAsia="Cambria" w:hAnsi="Times New Roman" w:cs="Times New Roman"/>
          <w:noProof/>
          <w:color w:val="202124"/>
          <w:spacing w:val="-6"/>
          <w:sz w:val="23"/>
          <w:szCs w:val="23"/>
          <w:u w:color="000000"/>
        </w:rPr>
        <mc:AlternateContent>
          <mc:Choice Requires="wps">
            <w:drawing>
              <wp:inline distT="0" distB="0" distL="0" distR="0" wp14:anchorId="5D5BF98D" wp14:editId="2C81747C">
                <wp:extent cx="5600573" cy="0"/>
                <wp:effectExtent l="0" t="0" r="0" b="0"/>
                <wp:docPr id="1073741832" name="officeArt object" descr="Lin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573" cy="0"/>
                        </a:xfrm>
                        <a:prstGeom prst="line">
                          <a:avLst/>
                        </a:pr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line id="_x0000_s1033" style="visibility:visible;width:441.0pt;height:0.0pt;">
                <v:fill on="f"/>
                <v:stroke filltype="solid" color="#000000" opacity="100.0%" weight="0.8pt" dashstyle="solid" endcap="flat" miterlimit="400.0%" joinstyle="miter" linestyle="single" startarrow="none" startarrowwidth="medium" startarrowlength="medium" endarrow="none" endarrowwidth="medium" endarrowlength="medium"/>
              </v:line>
            </w:pict>
          </mc:Fallback>
        </mc:AlternateContent>
      </w:r>
    </w:p>
    <w:p w14:paraId="032134AE" w14:textId="7EDB4697" w:rsidR="000015EA" w:rsidRPr="00352608" w:rsidRDefault="000015EA" w:rsidP="006A6A5A">
      <w:pPr>
        <w:pStyle w:val="Default"/>
        <w:spacing w:before="0" w:line="276" w:lineRule="auto"/>
        <w:ind w:right="-180"/>
        <w:rPr>
          <w:rFonts w:ascii="Times New Roman" w:hAnsi="Times New Roman" w:cs="Times New Roman"/>
          <w:sz w:val="23"/>
          <w:szCs w:val="23"/>
          <w:lang w:val="en-US"/>
        </w:rPr>
      </w:pPr>
      <w:r w:rsidRPr="00352608">
        <w:rPr>
          <w:rFonts w:ascii="Times New Roman" w:hAnsi="Times New Roman" w:cs="Times New Roman"/>
          <w:b/>
          <w:bCs/>
          <w:sz w:val="23"/>
          <w:szCs w:val="23"/>
          <w:lang w:val="en-US"/>
        </w:rPr>
        <w:t xml:space="preserve">Lead coordinator </w:t>
      </w:r>
      <w:r w:rsidRPr="00352608">
        <w:rPr>
          <w:rFonts w:ascii="Times New Roman" w:hAnsi="Times New Roman" w:cs="Times New Roman"/>
          <w:sz w:val="23"/>
          <w:szCs w:val="23"/>
          <w:lang w:val="en-US"/>
        </w:rPr>
        <w:t>of the 4</w:t>
      </w:r>
      <w:r w:rsidRPr="00352608">
        <w:rPr>
          <w:rFonts w:ascii="Times New Roman" w:hAnsi="Times New Roman" w:cs="Times New Roman"/>
          <w:sz w:val="23"/>
          <w:szCs w:val="23"/>
          <w:vertAlign w:val="superscript"/>
          <w:lang w:val="en-US"/>
        </w:rPr>
        <w:t>th</w:t>
      </w:r>
      <w:r w:rsidRPr="00352608">
        <w:rPr>
          <w:rFonts w:ascii="Times New Roman" w:hAnsi="Times New Roman" w:cs="Times New Roman"/>
          <w:sz w:val="23"/>
          <w:szCs w:val="23"/>
          <w:lang w:val="en-US"/>
        </w:rPr>
        <w:t xml:space="preserve"> Edition of the Summer School on Speleothem Science, Cluj-Napoca, Romania, August 11-17, 2019</w:t>
      </w:r>
      <w:r w:rsidR="005626C7" w:rsidRPr="00352608">
        <w:rPr>
          <w:rFonts w:ascii="Times New Roman" w:hAnsi="Times New Roman" w:cs="Times New Roman"/>
          <w:sz w:val="23"/>
          <w:szCs w:val="23"/>
          <w:lang w:val="en-US"/>
        </w:rPr>
        <w:t xml:space="preserve"> -</w:t>
      </w:r>
      <w:r w:rsidR="0021522E">
        <w:rPr>
          <w:rFonts w:ascii="Times New Roman" w:hAnsi="Times New Roman" w:cs="Times New Roman"/>
          <w:sz w:val="23"/>
          <w:szCs w:val="23"/>
          <w:lang w:val="en-US"/>
        </w:rPr>
        <w:t xml:space="preserve"> </w:t>
      </w:r>
      <w:r w:rsidR="005626C7" w:rsidRPr="00352608">
        <w:rPr>
          <w:rFonts w:ascii="Times New Roman" w:hAnsi="Times New Roman" w:cs="Times New Roman"/>
          <w:sz w:val="23"/>
          <w:szCs w:val="23"/>
          <w:lang w:val="en-US"/>
        </w:rPr>
        <w:t>the largest</w:t>
      </w:r>
      <w:r w:rsidR="00ED54C0" w:rsidRPr="00352608">
        <w:rPr>
          <w:rFonts w:ascii="Times New Roman" w:hAnsi="Times New Roman" w:cs="Times New Roman"/>
          <w:sz w:val="23"/>
          <w:szCs w:val="23"/>
          <w:lang w:val="en-US"/>
        </w:rPr>
        <w:t xml:space="preserve"> edition yet</w:t>
      </w:r>
      <w:r w:rsidR="005626C7" w:rsidRPr="00352608">
        <w:rPr>
          <w:rFonts w:ascii="Times New Roman" w:hAnsi="Times New Roman" w:cs="Times New Roman"/>
          <w:sz w:val="23"/>
          <w:szCs w:val="23"/>
          <w:lang w:val="en-US"/>
        </w:rPr>
        <w:t xml:space="preserve"> (</w:t>
      </w:r>
      <w:r w:rsidR="00ED54C0" w:rsidRPr="00352608">
        <w:rPr>
          <w:rFonts w:ascii="Times New Roman" w:hAnsi="Times New Roman" w:cs="Times New Roman"/>
          <w:sz w:val="23"/>
          <w:szCs w:val="23"/>
          <w:lang w:val="en-US"/>
        </w:rPr>
        <w:t>63 participants and 19 invited lecturers</w:t>
      </w:r>
      <w:r w:rsidR="005626C7" w:rsidRPr="00352608">
        <w:rPr>
          <w:rFonts w:ascii="Times New Roman" w:hAnsi="Times New Roman" w:cs="Times New Roman"/>
          <w:sz w:val="23"/>
          <w:szCs w:val="23"/>
          <w:lang w:val="en-US"/>
        </w:rPr>
        <w:t>)</w:t>
      </w:r>
      <w:r w:rsidR="00ED54C0" w:rsidRPr="00352608">
        <w:rPr>
          <w:rFonts w:ascii="Times New Roman" w:hAnsi="Times New Roman" w:cs="Times New Roman"/>
          <w:sz w:val="23"/>
          <w:szCs w:val="23"/>
          <w:lang w:val="en-US"/>
        </w:rPr>
        <w:t>.</w:t>
      </w:r>
    </w:p>
    <w:p w14:paraId="7D549BA8" w14:textId="0A5E5BF6" w:rsidR="00D40830" w:rsidRPr="00352608" w:rsidRDefault="00D40830" w:rsidP="006A6A5A">
      <w:pPr>
        <w:pStyle w:val="Default"/>
        <w:spacing w:before="0" w:line="276" w:lineRule="auto"/>
        <w:ind w:right="-180"/>
        <w:rPr>
          <w:rFonts w:ascii="Times New Roman" w:hAnsi="Times New Roman" w:cs="Times New Roman"/>
          <w:sz w:val="23"/>
          <w:szCs w:val="23"/>
          <w:u w:color="000000"/>
          <w:lang w:val="en-US"/>
        </w:rPr>
      </w:pPr>
      <w:proofErr w:type="spellStart"/>
      <w:r w:rsidRPr="00352608">
        <w:rPr>
          <w:rFonts w:ascii="Times New Roman" w:hAnsi="Times New Roman" w:cs="Times New Roman"/>
          <w:b/>
          <w:bCs/>
          <w:sz w:val="23"/>
          <w:szCs w:val="23"/>
          <w:u w:color="000000"/>
          <w:lang w:val="pt-PT"/>
        </w:rPr>
        <w:t>Vice-president</w:t>
      </w:r>
      <w:proofErr w:type="spellEnd"/>
      <w:r w:rsidRPr="00352608">
        <w:rPr>
          <w:rFonts w:ascii="Times New Roman" w:hAnsi="Times New Roman" w:cs="Times New Roman"/>
          <w:b/>
          <w:bCs/>
          <w:sz w:val="23"/>
          <w:szCs w:val="23"/>
          <w:u w:color="000000"/>
          <w:lang w:val="pt-PT"/>
        </w:rPr>
        <w:t xml:space="preserve"> </w:t>
      </w:r>
      <w:r w:rsidRPr="00352608">
        <w:rPr>
          <w:rFonts w:ascii="Times New Roman" w:hAnsi="Times New Roman" w:cs="Times New Roman"/>
          <w:sz w:val="23"/>
          <w:szCs w:val="23"/>
          <w:u w:color="000000"/>
          <w:lang w:val="en-US"/>
        </w:rPr>
        <w:t>(2016</w:t>
      </w:r>
      <w:r w:rsidR="0021522E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 </w:t>
      </w:r>
      <w:r w:rsidRPr="00352608">
        <w:rPr>
          <w:rFonts w:ascii="Times New Roman" w:hAnsi="Times New Roman" w:cs="Times New Roman"/>
          <w:sz w:val="23"/>
          <w:szCs w:val="23"/>
          <w:u w:color="000000"/>
          <w:lang w:val="en-US"/>
        </w:rPr>
        <w:t>-</w:t>
      </w:r>
      <w:r w:rsidR="0021522E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 </w:t>
      </w:r>
      <w:r w:rsidRPr="00352608">
        <w:rPr>
          <w:rFonts w:ascii="Times New Roman" w:hAnsi="Times New Roman" w:cs="Times New Roman"/>
          <w:sz w:val="23"/>
          <w:szCs w:val="23"/>
          <w:u w:color="000000"/>
          <w:lang w:val="en-US"/>
        </w:rPr>
        <w:t>2019) of Karst Research Group at USF – offering research opportunities for undergraduate and graduate level.</w:t>
      </w:r>
    </w:p>
    <w:p w14:paraId="77CC8D46" w14:textId="086023D4" w:rsidR="00D40830" w:rsidRPr="00352608" w:rsidRDefault="00D40830" w:rsidP="006A6A5A">
      <w:pPr>
        <w:pStyle w:val="Default"/>
        <w:spacing w:before="0" w:line="276" w:lineRule="auto"/>
        <w:ind w:right="-180"/>
        <w:rPr>
          <w:rFonts w:ascii="Times New Roman" w:hAnsi="Times New Roman" w:cs="Times New Roman"/>
          <w:spacing w:val="-6"/>
          <w:sz w:val="23"/>
          <w:szCs w:val="23"/>
          <w:u w:color="000000"/>
          <w:lang w:val="en-US"/>
        </w:rPr>
      </w:pPr>
      <w:r w:rsidRPr="00352608">
        <w:rPr>
          <w:rFonts w:ascii="Times New Roman" w:hAnsi="Times New Roman" w:cs="Times New Roman"/>
          <w:b/>
          <w:bCs/>
          <w:spacing w:val="-6"/>
          <w:sz w:val="23"/>
          <w:szCs w:val="23"/>
          <w:u w:color="000000"/>
          <w:lang w:val="en-US"/>
        </w:rPr>
        <w:t>Co-chair</w:t>
      </w:r>
      <w:r w:rsidRPr="00352608">
        <w:rPr>
          <w:rFonts w:ascii="Times New Roman" w:hAnsi="Times New Roman" w:cs="Times New Roman"/>
          <w:spacing w:val="-6"/>
          <w:sz w:val="23"/>
          <w:szCs w:val="23"/>
          <w:u w:color="000000"/>
          <w:lang w:val="en-US"/>
        </w:rPr>
        <w:t xml:space="preserve"> (</w:t>
      </w:r>
      <w:r w:rsidR="00AC15F9" w:rsidRPr="00352608">
        <w:rPr>
          <w:rFonts w:ascii="Times New Roman" w:hAnsi="Times New Roman" w:cs="Times New Roman"/>
          <w:spacing w:val="-6"/>
          <w:sz w:val="23"/>
          <w:szCs w:val="23"/>
          <w:u w:color="000000"/>
          <w:lang w:val="en-US"/>
        </w:rPr>
        <w:t>2021</w:t>
      </w:r>
      <w:r w:rsidR="0021522E">
        <w:rPr>
          <w:rFonts w:ascii="Times New Roman" w:hAnsi="Times New Roman" w:cs="Times New Roman"/>
          <w:spacing w:val="-6"/>
          <w:sz w:val="23"/>
          <w:szCs w:val="23"/>
          <w:u w:color="000000"/>
          <w:lang w:val="en-US"/>
        </w:rPr>
        <w:t xml:space="preserve"> </w:t>
      </w:r>
      <w:r w:rsidR="00AC15F9" w:rsidRPr="00352608">
        <w:rPr>
          <w:rFonts w:ascii="Times New Roman" w:hAnsi="Times New Roman" w:cs="Times New Roman"/>
          <w:spacing w:val="-6"/>
          <w:sz w:val="23"/>
          <w:szCs w:val="23"/>
          <w:u w:color="000000"/>
          <w:lang w:val="en-US"/>
        </w:rPr>
        <w:t>-</w:t>
      </w:r>
      <w:r w:rsidR="0021522E">
        <w:rPr>
          <w:rFonts w:ascii="Times New Roman" w:hAnsi="Times New Roman" w:cs="Times New Roman"/>
          <w:spacing w:val="-6"/>
          <w:sz w:val="23"/>
          <w:szCs w:val="23"/>
          <w:u w:color="000000"/>
          <w:lang w:val="en-US"/>
        </w:rPr>
        <w:t xml:space="preserve"> </w:t>
      </w:r>
      <w:r w:rsidR="00BB0A15">
        <w:rPr>
          <w:rFonts w:ascii="Times New Roman" w:hAnsi="Times New Roman" w:cs="Times New Roman"/>
          <w:spacing w:val="-6"/>
          <w:sz w:val="23"/>
          <w:szCs w:val="23"/>
          <w:u w:color="000000"/>
          <w:lang w:val="en-US"/>
        </w:rPr>
        <w:t>2022</w:t>
      </w:r>
      <w:r w:rsidR="00AC15F9" w:rsidRPr="00352608">
        <w:rPr>
          <w:rFonts w:ascii="Times New Roman" w:hAnsi="Times New Roman" w:cs="Times New Roman"/>
          <w:spacing w:val="-6"/>
          <w:sz w:val="23"/>
          <w:szCs w:val="23"/>
          <w:u w:color="000000"/>
          <w:lang w:val="en-US"/>
        </w:rPr>
        <w:t xml:space="preserve">) </w:t>
      </w:r>
      <w:r w:rsidRPr="00352608">
        <w:rPr>
          <w:rFonts w:ascii="Times New Roman" w:hAnsi="Times New Roman" w:cs="Times New Roman"/>
          <w:spacing w:val="-6"/>
          <w:sz w:val="23"/>
          <w:szCs w:val="23"/>
          <w:u w:color="000000"/>
          <w:lang w:val="en-US"/>
        </w:rPr>
        <w:t>of the Geochemistry division seminar, Lamont-Doherty Earth Observatory.</w:t>
      </w:r>
    </w:p>
    <w:p w14:paraId="1DCD9FC6" w14:textId="0381AF45" w:rsidR="00197AFD" w:rsidRPr="00352608" w:rsidRDefault="000015EA" w:rsidP="006A6A5A">
      <w:pPr>
        <w:pStyle w:val="Default"/>
        <w:spacing w:before="0" w:line="276" w:lineRule="auto"/>
        <w:ind w:right="-180"/>
        <w:rPr>
          <w:rFonts w:ascii="Times New Roman" w:eastAsia="Cambria" w:hAnsi="Times New Roman" w:cs="Times New Roman"/>
          <w:sz w:val="23"/>
          <w:szCs w:val="23"/>
        </w:rPr>
      </w:pPr>
      <w:r w:rsidRPr="00352608">
        <w:rPr>
          <w:rFonts w:ascii="Times New Roman" w:hAnsi="Times New Roman" w:cs="Times New Roman"/>
          <w:b/>
          <w:bCs/>
          <w:sz w:val="23"/>
          <w:szCs w:val="23"/>
          <w:lang w:val="en-US"/>
        </w:rPr>
        <w:t>R</w:t>
      </w:r>
      <w:r w:rsidR="001952B3" w:rsidRPr="00352608">
        <w:rPr>
          <w:rFonts w:ascii="Times New Roman" w:hAnsi="Times New Roman" w:cs="Times New Roman"/>
          <w:b/>
          <w:bCs/>
          <w:sz w:val="23"/>
          <w:szCs w:val="23"/>
          <w:lang w:val="en-US"/>
        </w:rPr>
        <w:t xml:space="preserve">eviewer: </w:t>
      </w:r>
      <w:r w:rsidR="001952B3" w:rsidRPr="00352608">
        <w:rPr>
          <w:rFonts w:ascii="Times New Roman" w:hAnsi="Times New Roman" w:cs="Times New Roman"/>
          <w:sz w:val="23"/>
          <w:szCs w:val="23"/>
          <w:lang w:val="en-US"/>
        </w:rPr>
        <w:t xml:space="preserve">National Science Foundation, Quaternary, Earth System Science Data, Journal of Radioanalytical and Nuclear Chemistry, </w:t>
      </w:r>
      <w:r w:rsidR="00503CEC">
        <w:rPr>
          <w:rFonts w:ascii="Times New Roman" w:hAnsi="Times New Roman" w:cs="Times New Roman"/>
          <w:sz w:val="23"/>
          <w:szCs w:val="23"/>
          <w:lang w:val="en-US"/>
        </w:rPr>
        <w:t xml:space="preserve">International </w:t>
      </w:r>
      <w:r w:rsidR="001952B3" w:rsidRPr="00352608">
        <w:rPr>
          <w:rFonts w:ascii="Times New Roman" w:hAnsi="Times New Roman" w:cs="Times New Roman"/>
          <w:sz w:val="23"/>
          <w:szCs w:val="23"/>
          <w:lang w:val="en-US"/>
        </w:rPr>
        <w:t>Journal of Speleology</w:t>
      </w:r>
      <w:r w:rsidR="00292A3F">
        <w:rPr>
          <w:rFonts w:ascii="Times New Roman" w:hAnsi="Times New Roman" w:cs="Times New Roman"/>
          <w:sz w:val="23"/>
          <w:szCs w:val="23"/>
          <w:lang w:val="en-US"/>
        </w:rPr>
        <w:t xml:space="preserve">, </w:t>
      </w:r>
      <w:proofErr w:type="spellStart"/>
      <w:r w:rsidR="00292A3F" w:rsidRPr="00292A3F">
        <w:rPr>
          <w:rFonts w:ascii="Times New Roman" w:hAnsi="Times New Roman" w:cs="Times New Roman"/>
          <w:sz w:val="23"/>
          <w:szCs w:val="23"/>
          <w:lang w:val="en-US"/>
        </w:rPr>
        <w:t>EGUsphere</w:t>
      </w:r>
      <w:proofErr w:type="spellEnd"/>
      <w:r w:rsidR="00292A3F">
        <w:rPr>
          <w:rFonts w:ascii="Times New Roman" w:hAnsi="Times New Roman" w:cs="Times New Roman"/>
          <w:sz w:val="23"/>
          <w:szCs w:val="23"/>
          <w:lang w:val="en-US"/>
        </w:rPr>
        <w:t>, Quaternary Science Reviews</w:t>
      </w:r>
      <w:r w:rsidR="004B41F1" w:rsidRPr="00352608">
        <w:rPr>
          <w:rFonts w:ascii="Times New Roman" w:hAnsi="Times New Roman" w:cs="Times New Roman"/>
          <w:sz w:val="23"/>
          <w:szCs w:val="23"/>
          <w:lang w:val="en-US"/>
        </w:rPr>
        <w:t>.</w:t>
      </w:r>
    </w:p>
    <w:p w14:paraId="74767342" w14:textId="77777777" w:rsidR="00197AFD" w:rsidRPr="00352608" w:rsidRDefault="00197AFD" w:rsidP="006A6A5A">
      <w:pPr>
        <w:pStyle w:val="Default"/>
        <w:spacing w:before="0" w:line="276" w:lineRule="auto"/>
        <w:ind w:left="540" w:right="-180" w:hanging="540"/>
        <w:rPr>
          <w:rFonts w:ascii="Times New Roman" w:eastAsia="Cambria" w:hAnsi="Times New Roman" w:cs="Times New Roman"/>
          <w:b/>
          <w:bCs/>
          <w:color w:val="202124"/>
          <w:sz w:val="23"/>
          <w:szCs w:val="23"/>
          <w:u w:color="000000"/>
        </w:rPr>
      </w:pPr>
    </w:p>
    <w:p w14:paraId="7F30AF4C" w14:textId="77777777" w:rsidR="00197AFD" w:rsidRPr="00352608" w:rsidRDefault="001952B3" w:rsidP="006A6A5A">
      <w:pPr>
        <w:pStyle w:val="Default"/>
        <w:spacing w:before="0" w:line="276" w:lineRule="auto"/>
        <w:ind w:left="540" w:right="-180" w:hanging="540"/>
        <w:rPr>
          <w:rFonts w:ascii="Times New Roman" w:eastAsia="Cambria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</w:rPr>
      </w:pPr>
      <w:r w:rsidRPr="00352608">
        <w:rPr>
          <w:rFonts w:ascii="Times New Roman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  <w:lang w:val="en-US"/>
        </w:rPr>
        <w:lastRenderedPageBreak/>
        <w:t xml:space="preserve">MEMBERSHIPS </w:t>
      </w:r>
    </w:p>
    <w:p w14:paraId="09C1EE6C" w14:textId="77777777" w:rsidR="00197AFD" w:rsidRPr="00352608" w:rsidRDefault="001952B3" w:rsidP="006A6A5A">
      <w:pPr>
        <w:pStyle w:val="Default"/>
        <w:spacing w:before="0" w:line="276" w:lineRule="auto"/>
        <w:ind w:left="540" w:right="-180" w:hanging="540"/>
        <w:rPr>
          <w:rFonts w:ascii="Times New Roman" w:eastAsia="Cambria" w:hAnsi="Times New Roman" w:cs="Times New Roman"/>
          <w:color w:val="202124"/>
          <w:spacing w:val="-6"/>
          <w:sz w:val="23"/>
          <w:szCs w:val="23"/>
          <w:u w:color="000000"/>
        </w:rPr>
      </w:pPr>
      <w:r w:rsidRPr="00352608">
        <w:rPr>
          <w:rFonts w:ascii="Times New Roman" w:eastAsia="Cambria" w:hAnsi="Times New Roman" w:cs="Times New Roman"/>
          <w:noProof/>
          <w:color w:val="202124"/>
          <w:spacing w:val="-6"/>
          <w:sz w:val="23"/>
          <w:szCs w:val="23"/>
          <w:u w:color="000000"/>
        </w:rPr>
        <mc:AlternateContent>
          <mc:Choice Requires="wps">
            <w:drawing>
              <wp:inline distT="0" distB="0" distL="0" distR="0" wp14:anchorId="7D5E7FDA" wp14:editId="2D5BC0FD">
                <wp:extent cx="5600573" cy="0"/>
                <wp:effectExtent l="0" t="0" r="0" b="0"/>
                <wp:docPr id="1073741833" name="officeArt object" descr="Lin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573" cy="0"/>
                        </a:xfrm>
                        <a:prstGeom prst="line">
                          <a:avLst/>
                        </a:pr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line id="_x0000_s1034" style="visibility:visible;width:441.0pt;height:0.0pt;">
                <v:fill on="f"/>
                <v:stroke filltype="solid" color="#000000" opacity="100.0%" weight="0.8pt" dashstyle="solid" endcap="flat" miterlimit="400.0%" joinstyle="miter" linestyle="single" startarrow="none" startarrowwidth="medium" startarrowlength="medium" endarrow="none" endarrowwidth="medium" endarrowlength="medium"/>
              </v:line>
            </w:pict>
          </mc:Fallback>
        </mc:AlternateContent>
      </w:r>
    </w:p>
    <w:p w14:paraId="4A69A0EF" w14:textId="26CA8B82" w:rsidR="00C07241" w:rsidRPr="00043BFA" w:rsidRDefault="001952B3" w:rsidP="006A6A5A">
      <w:pPr>
        <w:pStyle w:val="Default"/>
        <w:spacing w:before="0" w:line="276" w:lineRule="auto"/>
        <w:ind w:right="-180"/>
        <w:rPr>
          <w:rFonts w:ascii="Times New Roman" w:eastAsia="Cambria" w:hAnsi="Times New Roman" w:cs="Times New Roman"/>
          <w:sz w:val="23"/>
          <w:szCs w:val="23"/>
          <w:u w:color="000000"/>
        </w:rPr>
      </w:pPr>
      <w:r w:rsidRPr="00352608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Sigma Xi </w:t>
      </w:r>
      <w:r w:rsidR="0029527D" w:rsidRPr="00352608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| </w:t>
      </w:r>
      <w:r w:rsidRPr="00352608">
        <w:rPr>
          <w:rFonts w:ascii="Times New Roman" w:hAnsi="Times New Roman" w:cs="Times New Roman"/>
          <w:sz w:val="23"/>
          <w:szCs w:val="23"/>
          <w:u w:color="000000"/>
          <w:lang w:val="en-US"/>
        </w:rPr>
        <w:t>American Geophysical Union</w:t>
      </w:r>
      <w:r w:rsidR="0029527D" w:rsidRPr="00352608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 |</w:t>
      </w:r>
      <w:r w:rsidRPr="00352608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 Geological Society of America</w:t>
      </w:r>
      <w:r w:rsidR="0029527D" w:rsidRPr="00352608">
        <w:rPr>
          <w:rFonts w:ascii="Times New Roman" w:hAnsi="Times New Roman" w:cs="Times New Roman"/>
          <w:sz w:val="23"/>
          <w:szCs w:val="23"/>
        </w:rPr>
        <w:t xml:space="preserve"> </w:t>
      </w:r>
      <w:r w:rsidR="0029527D" w:rsidRPr="00352608">
        <w:rPr>
          <w:rFonts w:ascii="Times New Roman" w:hAnsi="Times New Roman" w:cs="Times New Roman"/>
          <w:sz w:val="23"/>
          <w:szCs w:val="23"/>
          <w:u w:color="000000"/>
          <w:lang w:val="en-US"/>
        </w:rPr>
        <w:t xml:space="preserve">| </w:t>
      </w:r>
    </w:p>
    <w:p w14:paraId="7E917CBE" w14:textId="77777777" w:rsidR="00C07241" w:rsidRPr="00352608" w:rsidRDefault="00C07241" w:rsidP="006A6A5A">
      <w:pPr>
        <w:pStyle w:val="Default"/>
        <w:spacing w:before="0" w:line="276" w:lineRule="auto"/>
        <w:ind w:left="540" w:right="-180" w:hanging="540"/>
        <w:rPr>
          <w:rFonts w:ascii="Times New Roman" w:eastAsia="Cambria" w:hAnsi="Times New Roman" w:cs="Times New Roman"/>
          <w:b/>
          <w:bCs/>
          <w:color w:val="202124"/>
          <w:spacing w:val="-6"/>
          <w:sz w:val="23"/>
          <w:szCs w:val="23"/>
          <w:u w:color="000000"/>
        </w:rPr>
      </w:pPr>
    </w:p>
    <w:p w14:paraId="3A1CE0FE" w14:textId="77777777" w:rsidR="00197AFD" w:rsidRPr="00352608" w:rsidRDefault="001952B3" w:rsidP="006A6A5A">
      <w:pPr>
        <w:pStyle w:val="Default"/>
        <w:spacing w:before="0" w:line="276" w:lineRule="auto"/>
        <w:ind w:left="540" w:right="-180" w:hanging="540"/>
        <w:rPr>
          <w:rFonts w:ascii="Times New Roman" w:eastAsia="Cambria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</w:rPr>
      </w:pPr>
      <w:r w:rsidRPr="00352608">
        <w:rPr>
          <w:rFonts w:ascii="Times New Roman" w:hAnsi="Times New Roman" w:cs="Times New Roman"/>
          <w:b/>
          <w:bCs/>
          <w:color w:val="0B7367" w:themeColor="accent2" w:themeShade="80"/>
          <w:spacing w:val="-6"/>
          <w:sz w:val="23"/>
          <w:szCs w:val="23"/>
          <w:u w:color="000000"/>
          <w:lang w:val="en-US"/>
        </w:rPr>
        <w:t>OUTREACH</w:t>
      </w:r>
    </w:p>
    <w:p w14:paraId="03AF0913" w14:textId="5625C6BD" w:rsidR="003038D7" w:rsidRPr="003038D7" w:rsidRDefault="001952B3" w:rsidP="006A6A5A">
      <w:pPr>
        <w:pStyle w:val="Default"/>
        <w:spacing w:before="0" w:line="276" w:lineRule="auto"/>
        <w:ind w:left="540" w:right="-180" w:hanging="540"/>
        <w:rPr>
          <w:rFonts w:ascii="Times New Roman" w:eastAsia="Cambria" w:hAnsi="Times New Roman" w:cs="Times New Roman"/>
          <w:color w:val="202124"/>
          <w:spacing w:val="-6"/>
          <w:sz w:val="23"/>
          <w:szCs w:val="23"/>
          <w:u w:color="000000"/>
        </w:rPr>
      </w:pPr>
      <w:r w:rsidRPr="00352608">
        <w:rPr>
          <w:rFonts w:ascii="Times New Roman" w:eastAsia="Cambria" w:hAnsi="Times New Roman" w:cs="Times New Roman"/>
          <w:noProof/>
          <w:color w:val="202124"/>
          <w:spacing w:val="-6"/>
          <w:sz w:val="23"/>
          <w:szCs w:val="23"/>
          <w:u w:color="000000"/>
        </w:rPr>
        <mc:AlternateContent>
          <mc:Choice Requires="wps">
            <w:drawing>
              <wp:inline distT="0" distB="0" distL="0" distR="0" wp14:anchorId="340767E0" wp14:editId="1B28DE89">
                <wp:extent cx="5600573" cy="0"/>
                <wp:effectExtent l="0" t="0" r="0" b="0"/>
                <wp:docPr id="1073741834" name="officeArt object" descr="Lin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573" cy="0"/>
                        </a:xfrm>
                        <a:prstGeom prst="line">
                          <a:avLst/>
                        </a:pr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line id="_x0000_s1035" style="visibility:visible;width:441.0pt;height:0.0pt;">
                <v:fill on="f"/>
                <v:stroke filltype="solid" color="#000000" opacity="100.0%" weight="0.8pt" dashstyle="solid" endcap="flat" miterlimit="400.0%" joinstyle="miter" linestyle="single" startarrow="none" startarrowwidth="medium" startarrowlength="medium" endarrow="none" endarrowwidth="medium" endarrowlength="medium"/>
              </v:line>
            </w:pict>
          </mc:Fallback>
        </mc:AlternateContent>
      </w:r>
    </w:p>
    <w:p w14:paraId="38C98A72" w14:textId="7C8E8C73" w:rsidR="00472641" w:rsidRPr="00B67F84" w:rsidRDefault="00472641" w:rsidP="006A6A5A">
      <w:pPr>
        <w:pStyle w:val="Body"/>
        <w:spacing w:line="276" w:lineRule="auto"/>
        <w:ind w:right="-180"/>
        <w:rPr>
          <w:rFonts w:ascii="Times New Roman" w:hAnsi="Times New Roman" w:cs="Times New Roman"/>
          <w:color w:val="auto"/>
          <w:sz w:val="23"/>
          <w:szCs w:val="23"/>
        </w:rPr>
      </w:pPr>
      <w:r w:rsidRPr="00B67F84">
        <w:rPr>
          <w:rFonts w:ascii="Times New Roman" w:hAnsi="Times New Roman" w:cs="Times New Roman"/>
          <w:color w:val="auto"/>
          <w:sz w:val="23"/>
          <w:szCs w:val="23"/>
        </w:rPr>
        <w:t>2024, Can You Dig It? local community outreach event held at Florida Museum of Natural History</w:t>
      </w:r>
    </w:p>
    <w:p w14:paraId="5E5E1D6A" w14:textId="7A27E757" w:rsidR="006B4F59" w:rsidRDefault="00A6131F" w:rsidP="006A6A5A">
      <w:pPr>
        <w:pStyle w:val="Body"/>
        <w:spacing w:line="276" w:lineRule="auto"/>
        <w:ind w:right="-18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2022, LDEO</w:t>
      </w:r>
      <w:r w:rsidR="006B4F59" w:rsidRPr="006B4F59">
        <w:rPr>
          <w:rFonts w:ascii="Times New Roman" w:hAnsi="Times New Roman" w:cs="Times New Roman"/>
          <w:sz w:val="23"/>
          <w:szCs w:val="23"/>
        </w:rPr>
        <w:t xml:space="preserve"> Open House </w:t>
      </w:r>
      <w:r>
        <w:rPr>
          <w:rFonts w:ascii="Times New Roman" w:hAnsi="Times New Roman" w:cs="Times New Roman"/>
          <w:sz w:val="23"/>
          <w:szCs w:val="23"/>
        </w:rPr>
        <w:t xml:space="preserve">– </w:t>
      </w:r>
      <w:proofErr w:type="spellStart"/>
      <w:r>
        <w:rPr>
          <w:rFonts w:ascii="Times New Roman" w:hAnsi="Times New Roman" w:cs="Times New Roman"/>
          <w:sz w:val="23"/>
          <w:szCs w:val="23"/>
        </w:rPr>
        <w:t>Past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sea level reconstruction using fossil corals </w:t>
      </w:r>
    </w:p>
    <w:p w14:paraId="20728E16" w14:textId="66D6954B" w:rsidR="00A6131F" w:rsidRDefault="00A6131F" w:rsidP="006A6A5A">
      <w:pPr>
        <w:pStyle w:val="Body"/>
        <w:spacing w:line="276" w:lineRule="auto"/>
        <w:ind w:right="-18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2022, Participation in the documentary series</w:t>
      </w:r>
      <w:r w:rsidR="00861650">
        <w:rPr>
          <w:rFonts w:ascii="Times New Roman" w:hAnsi="Times New Roman" w:cs="Times New Roman"/>
          <w:sz w:val="23"/>
          <w:szCs w:val="23"/>
        </w:rPr>
        <w:t xml:space="preserve"> “</w:t>
      </w:r>
      <w:proofErr w:type="spellStart"/>
      <w:r w:rsidRPr="00A6131F">
        <w:rPr>
          <w:rFonts w:ascii="Times New Roman" w:hAnsi="Times New Roman" w:cs="Times New Roman"/>
          <w:sz w:val="23"/>
          <w:szCs w:val="23"/>
        </w:rPr>
        <w:t>Heißzeit</w:t>
      </w:r>
      <w:proofErr w:type="spellEnd"/>
      <w:r w:rsidRPr="00A6131F">
        <w:rPr>
          <w:rFonts w:ascii="Times New Roman" w:hAnsi="Times New Roman" w:cs="Times New Roman"/>
          <w:sz w:val="23"/>
          <w:szCs w:val="23"/>
        </w:rPr>
        <w:t>/Hothouse Earth</w:t>
      </w:r>
      <w:r w:rsidR="00861650">
        <w:rPr>
          <w:rFonts w:ascii="Times New Roman" w:hAnsi="Times New Roman" w:cs="Times New Roman"/>
          <w:sz w:val="23"/>
          <w:szCs w:val="23"/>
        </w:rPr>
        <w:t>”</w:t>
      </w:r>
      <w:r>
        <w:rPr>
          <w:rFonts w:ascii="Times New Roman" w:hAnsi="Times New Roman" w:cs="Times New Roman"/>
          <w:sz w:val="23"/>
          <w:szCs w:val="23"/>
        </w:rPr>
        <w:t xml:space="preserve"> (</w:t>
      </w:r>
      <w:r w:rsidR="00C347E8" w:rsidRPr="00861650">
        <w:rPr>
          <w:rFonts w:ascii="Times New Roman" w:hAnsi="Times New Roman" w:cs="Times New Roman"/>
          <w:sz w:val="23"/>
          <w:szCs w:val="23"/>
        </w:rPr>
        <w:t>www.arte.tv</w:t>
      </w:r>
      <w:r>
        <w:rPr>
          <w:rFonts w:ascii="Times New Roman" w:hAnsi="Times New Roman" w:cs="Times New Roman"/>
          <w:sz w:val="23"/>
          <w:szCs w:val="23"/>
        </w:rPr>
        <w:t>)</w:t>
      </w:r>
    </w:p>
    <w:p w14:paraId="0C1C2439" w14:textId="6BFE17D5" w:rsidR="00C347E8" w:rsidRPr="00A6131F" w:rsidRDefault="00C347E8" w:rsidP="006A6A5A">
      <w:pPr>
        <w:pStyle w:val="Body"/>
        <w:spacing w:line="276" w:lineRule="auto"/>
        <w:ind w:left="630" w:right="-180" w:hanging="63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2020, Participation in the NSF documentary </w:t>
      </w:r>
      <w:r w:rsidRPr="00C347E8">
        <w:rPr>
          <w:rFonts w:ascii="Times New Roman" w:hAnsi="Times New Roman" w:cs="Times New Roman"/>
          <w:sz w:val="23"/>
          <w:szCs w:val="23"/>
        </w:rPr>
        <w:t>"Silently Rising</w:t>
      </w:r>
      <w:r w:rsidR="00861650">
        <w:rPr>
          <w:rFonts w:ascii="Times New Roman" w:hAnsi="Times New Roman" w:cs="Times New Roman"/>
          <w:sz w:val="23"/>
          <w:szCs w:val="23"/>
        </w:rPr>
        <w:t xml:space="preserve">”, </w:t>
      </w:r>
      <w:r w:rsidRPr="00C347E8">
        <w:rPr>
          <w:rFonts w:ascii="Times New Roman" w:hAnsi="Times New Roman" w:cs="Times New Roman"/>
          <w:sz w:val="23"/>
          <w:szCs w:val="23"/>
        </w:rPr>
        <w:t>School of Geosciences Faculty and Staff Publications. 2228. https://digitalcommons.usf.edu/geo_facpub/2228</w:t>
      </w:r>
    </w:p>
    <w:p w14:paraId="1EFE9933" w14:textId="21B14470" w:rsidR="00197AFD" w:rsidRPr="00352608" w:rsidRDefault="00A6131F" w:rsidP="006A6A5A">
      <w:pPr>
        <w:pStyle w:val="Body"/>
        <w:spacing w:line="276" w:lineRule="auto"/>
        <w:ind w:left="630" w:right="-180" w:hanging="630"/>
        <w:rPr>
          <w:rFonts w:ascii="Times New Roman" w:eastAsia="Cambria" w:hAnsi="Times New Roman" w:cs="Times New Roman"/>
          <w:sz w:val="23"/>
          <w:szCs w:val="23"/>
        </w:rPr>
      </w:pPr>
      <w:r w:rsidRPr="00A6131F">
        <w:rPr>
          <w:rFonts w:ascii="Times New Roman" w:hAnsi="Times New Roman" w:cs="Times New Roman"/>
          <w:sz w:val="23"/>
          <w:szCs w:val="23"/>
        </w:rPr>
        <w:t>2020,</w:t>
      </w:r>
      <w:r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r w:rsidR="001952B3" w:rsidRPr="008C3CE4">
        <w:rPr>
          <w:rFonts w:ascii="Times New Roman" w:hAnsi="Times New Roman" w:cs="Times New Roman"/>
          <w:sz w:val="23"/>
          <w:szCs w:val="23"/>
        </w:rPr>
        <w:t>Dumitru, O.A.,</w:t>
      </w:r>
      <w:r w:rsidR="001952B3" w:rsidRPr="00352608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="001952B3" w:rsidRPr="00352608">
        <w:rPr>
          <w:rFonts w:ascii="Times New Roman" w:hAnsi="Times New Roman" w:cs="Times New Roman"/>
          <w:sz w:val="23"/>
          <w:szCs w:val="23"/>
        </w:rPr>
        <w:t>Onac</w:t>
      </w:r>
      <w:proofErr w:type="spellEnd"/>
      <w:r w:rsidR="001952B3" w:rsidRPr="00352608">
        <w:rPr>
          <w:rFonts w:ascii="Times New Roman" w:hAnsi="Times New Roman" w:cs="Times New Roman"/>
          <w:sz w:val="23"/>
          <w:szCs w:val="23"/>
        </w:rPr>
        <w:t xml:space="preserve">, B.P. Pliocene sea level snapshots. </w:t>
      </w:r>
      <w:r w:rsidR="001952B3" w:rsidRPr="00352608">
        <w:rPr>
          <w:rFonts w:ascii="Times New Roman" w:hAnsi="Times New Roman" w:cs="Times New Roman"/>
          <w:i/>
          <w:iCs/>
          <w:sz w:val="23"/>
          <w:szCs w:val="23"/>
        </w:rPr>
        <w:t>Science Breaker</w:t>
      </w:r>
      <w:r w:rsidR="00A448C0">
        <w:rPr>
          <w:rFonts w:ascii="Times New Roman" w:hAnsi="Times New Roman" w:cs="Times New Roman"/>
          <w:sz w:val="23"/>
          <w:szCs w:val="23"/>
        </w:rPr>
        <w:t xml:space="preserve">, </w:t>
      </w:r>
      <w:r w:rsidR="001952B3" w:rsidRPr="00352608">
        <w:rPr>
          <w:rFonts w:ascii="Times New Roman" w:hAnsi="Times New Roman" w:cs="Times New Roman"/>
          <w:sz w:val="23"/>
          <w:szCs w:val="23"/>
        </w:rPr>
        <w:t>https://doi.org/10.25250/thescbr.brk354</w:t>
      </w:r>
    </w:p>
    <w:p w14:paraId="2847F493" w14:textId="597D4622" w:rsidR="00197AFD" w:rsidRPr="00352608" w:rsidRDefault="00A6131F" w:rsidP="006A6A5A">
      <w:pPr>
        <w:pStyle w:val="Body"/>
        <w:spacing w:line="276" w:lineRule="auto"/>
        <w:ind w:right="-180"/>
        <w:rPr>
          <w:rFonts w:ascii="Times New Roman" w:eastAsia="Cambria" w:hAnsi="Times New Roman" w:cs="Times New Roman"/>
          <w:sz w:val="23"/>
          <w:szCs w:val="23"/>
        </w:rPr>
      </w:pPr>
      <w:r w:rsidRPr="00352608">
        <w:rPr>
          <w:rFonts w:ascii="Times New Roman" w:hAnsi="Times New Roman" w:cs="Times New Roman"/>
          <w:sz w:val="23"/>
          <w:szCs w:val="23"/>
        </w:rPr>
        <w:t>2017-2019</w:t>
      </w:r>
      <w:r>
        <w:rPr>
          <w:rFonts w:ascii="Times New Roman" w:hAnsi="Times New Roman" w:cs="Times New Roman"/>
          <w:sz w:val="23"/>
          <w:szCs w:val="23"/>
        </w:rPr>
        <w:t xml:space="preserve">, </w:t>
      </w:r>
      <w:r w:rsidR="00A448C0">
        <w:rPr>
          <w:rFonts w:ascii="Times New Roman" w:hAnsi="Times New Roman" w:cs="Times New Roman"/>
          <w:sz w:val="23"/>
          <w:szCs w:val="23"/>
        </w:rPr>
        <w:t>O</w:t>
      </w:r>
      <w:r w:rsidR="001952B3" w:rsidRPr="00352608">
        <w:rPr>
          <w:rFonts w:ascii="Times New Roman" w:hAnsi="Times New Roman" w:cs="Times New Roman"/>
          <w:sz w:val="23"/>
          <w:szCs w:val="23"/>
        </w:rPr>
        <w:t>rganize</w:t>
      </w:r>
      <w:r w:rsidR="00A448C0">
        <w:rPr>
          <w:rFonts w:ascii="Times New Roman" w:hAnsi="Times New Roman" w:cs="Times New Roman"/>
          <w:sz w:val="23"/>
          <w:szCs w:val="23"/>
        </w:rPr>
        <w:t xml:space="preserve">r of the </w:t>
      </w:r>
      <w:r w:rsidR="001952B3" w:rsidRPr="00352608">
        <w:rPr>
          <w:rFonts w:ascii="Times New Roman" w:hAnsi="Times New Roman" w:cs="Times New Roman"/>
          <w:sz w:val="23"/>
          <w:szCs w:val="23"/>
        </w:rPr>
        <w:t xml:space="preserve">Best of Karst events </w:t>
      </w:r>
      <w:r w:rsidR="00E503AA" w:rsidRPr="00352608">
        <w:rPr>
          <w:rFonts w:ascii="Times New Roman" w:hAnsi="Times New Roman" w:cs="Times New Roman"/>
          <w:sz w:val="23"/>
          <w:szCs w:val="23"/>
        </w:rPr>
        <w:t>for</w:t>
      </w:r>
      <w:r w:rsidR="001952B3" w:rsidRPr="00352608">
        <w:rPr>
          <w:rFonts w:ascii="Times New Roman" w:hAnsi="Times New Roman" w:cs="Times New Roman"/>
          <w:sz w:val="23"/>
          <w:szCs w:val="23"/>
        </w:rPr>
        <w:t xml:space="preserve"> Karst Research Group, USF </w:t>
      </w:r>
    </w:p>
    <w:p w14:paraId="6B7E6F79" w14:textId="14F964B1" w:rsidR="00197AFD" w:rsidRPr="00352608" w:rsidRDefault="00A448C0" w:rsidP="006A6A5A">
      <w:pPr>
        <w:pStyle w:val="Body"/>
        <w:spacing w:line="276" w:lineRule="auto"/>
        <w:ind w:right="-180"/>
        <w:rPr>
          <w:rFonts w:ascii="Times New Roman" w:eastAsia="Cambria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2017, E</w:t>
      </w:r>
      <w:r w:rsidR="001952B3" w:rsidRPr="00352608">
        <w:rPr>
          <w:rFonts w:ascii="Times New Roman" w:hAnsi="Times New Roman" w:cs="Times New Roman"/>
          <w:sz w:val="23"/>
          <w:szCs w:val="23"/>
        </w:rPr>
        <w:t>ducational caving trip</w:t>
      </w:r>
      <w:r w:rsidR="009F3F15" w:rsidRPr="00352608">
        <w:rPr>
          <w:rFonts w:ascii="Times New Roman" w:hAnsi="Times New Roman" w:cs="Times New Roman"/>
          <w:sz w:val="23"/>
          <w:szCs w:val="23"/>
        </w:rPr>
        <w:t>s</w:t>
      </w:r>
      <w:r w:rsidR="001952B3" w:rsidRPr="00352608">
        <w:rPr>
          <w:rFonts w:ascii="Times New Roman" w:hAnsi="Times New Roman" w:cs="Times New Roman"/>
          <w:sz w:val="23"/>
          <w:szCs w:val="23"/>
        </w:rPr>
        <w:t xml:space="preserve"> for middle school students, </w:t>
      </w:r>
      <w:r w:rsidR="001952B3" w:rsidRPr="00352608">
        <w:rPr>
          <w:rFonts w:ascii="Times New Roman" w:hAnsi="Times New Roman" w:cs="Times New Roman"/>
          <w:sz w:val="23"/>
          <w:szCs w:val="23"/>
          <w:lang w:val="pt-PT"/>
        </w:rPr>
        <w:t xml:space="preserve">BEST </w:t>
      </w:r>
      <w:proofErr w:type="spellStart"/>
      <w:r w:rsidR="001952B3" w:rsidRPr="00352608">
        <w:rPr>
          <w:rFonts w:ascii="Times New Roman" w:hAnsi="Times New Roman" w:cs="Times New Roman"/>
          <w:sz w:val="23"/>
          <w:szCs w:val="23"/>
          <w:lang w:val="pt-PT"/>
        </w:rPr>
        <w:t>Academy</w:t>
      </w:r>
      <w:proofErr w:type="spellEnd"/>
      <w:r w:rsidR="001952B3" w:rsidRPr="00352608">
        <w:rPr>
          <w:rFonts w:ascii="Times New Roman" w:hAnsi="Times New Roman" w:cs="Times New Roman"/>
          <w:sz w:val="23"/>
          <w:szCs w:val="23"/>
        </w:rPr>
        <w:t>, Brooksville</w:t>
      </w:r>
    </w:p>
    <w:p w14:paraId="20E4C75B" w14:textId="55DED1C2" w:rsidR="00197AFD" w:rsidRPr="00352608" w:rsidRDefault="00A448C0" w:rsidP="006A6A5A">
      <w:pPr>
        <w:pStyle w:val="Body"/>
        <w:spacing w:line="276" w:lineRule="auto"/>
        <w:ind w:left="630" w:right="-180" w:hanging="63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2016, I</w:t>
      </w:r>
      <w:r w:rsidR="001952B3" w:rsidRPr="00352608">
        <w:rPr>
          <w:rFonts w:ascii="Times New Roman" w:hAnsi="Times New Roman" w:cs="Times New Roman"/>
          <w:sz w:val="23"/>
          <w:szCs w:val="23"/>
        </w:rPr>
        <w:t xml:space="preserve">nformed the owner of </w:t>
      </w:r>
      <w:proofErr w:type="spellStart"/>
      <w:r w:rsidR="001952B3" w:rsidRPr="00352608">
        <w:rPr>
          <w:rFonts w:ascii="Times New Roman" w:hAnsi="Times New Roman" w:cs="Times New Roman"/>
          <w:sz w:val="23"/>
          <w:szCs w:val="23"/>
          <w:lang w:val="nl-NL"/>
        </w:rPr>
        <w:t>Campanet</w:t>
      </w:r>
      <w:proofErr w:type="spellEnd"/>
      <w:r w:rsidR="001952B3" w:rsidRPr="00352608">
        <w:rPr>
          <w:rFonts w:ascii="Times New Roman" w:hAnsi="Times New Roman" w:cs="Times New Roman"/>
          <w:sz w:val="23"/>
          <w:szCs w:val="23"/>
          <w:lang w:val="nl-NL"/>
        </w:rPr>
        <w:t xml:space="preserve"> Cave</w:t>
      </w:r>
      <w:r>
        <w:rPr>
          <w:rFonts w:ascii="Times New Roman" w:hAnsi="Times New Roman" w:cs="Times New Roman"/>
          <w:sz w:val="23"/>
          <w:szCs w:val="23"/>
        </w:rPr>
        <w:t xml:space="preserve"> in</w:t>
      </w:r>
      <w:r w:rsidR="001952B3" w:rsidRPr="00352608">
        <w:rPr>
          <w:rFonts w:ascii="Times New Roman" w:hAnsi="Times New Roman" w:cs="Times New Roman"/>
          <w:sz w:val="23"/>
          <w:szCs w:val="23"/>
        </w:rPr>
        <w:t xml:space="preserve"> Mallorca on the best practices </w:t>
      </w:r>
      <w:proofErr w:type="gramStart"/>
      <w:r w:rsidR="001952B3" w:rsidRPr="00352608">
        <w:rPr>
          <w:rFonts w:ascii="Times New Roman" w:hAnsi="Times New Roman" w:cs="Times New Roman"/>
          <w:sz w:val="23"/>
          <w:szCs w:val="23"/>
        </w:rPr>
        <w:t>in order to</w:t>
      </w:r>
      <w:proofErr w:type="gramEnd"/>
      <w:r w:rsidR="001952B3" w:rsidRPr="00352608">
        <w:rPr>
          <w:rFonts w:ascii="Times New Roman" w:hAnsi="Times New Roman" w:cs="Times New Roman"/>
          <w:sz w:val="23"/>
          <w:szCs w:val="23"/>
        </w:rPr>
        <w:t xml:space="preserve"> avoid radon exposure of the cave employees</w:t>
      </w:r>
    </w:p>
    <w:p w14:paraId="03C0B2EC" w14:textId="3526223C" w:rsidR="00197AFD" w:rsidRPr="00352608" w:rsidRDefault="00A448C0" w:rsidP="006A6A5A">
      <w:pPr>
        <w:pStyle w:val="Body"/>
        <w:spacing w:line="276" w:lineRule="auto"/>
        <w:ind w:right="-180"/>
        <w:rPr>
          <w:rFonts w:ascii="Times New Roman" w:eastAsia="Cambria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2016, </w:t>
      </w:r>
      <w:r w:rsidR="001952B3" w:rsidRPr="00352608">
        <w:rPr>
          <w:rFonts w:ascii="Times New Roman" w:hAnsi="Times New Roman" w:cs="Times New Roman"/>
          <w:sz w:val="23"/>
          <w:szCs w:val="23"/>
        </w:rPr>
        <w:t>Present</w:t>
      </w:r>
      <w:r>
        <w:rPr>
          <w:rFonts w:ascii="Times New Roman" w:hAnsi="Times New Roman" w:cs="Times New Roman"/>
          <w:sz w:val="23"/>
          <w:szCs w:val="23"/>
        </w:rPr>
        <w:t>ation</w:t>
      </w:r>
      <w:r w:rsidR="001952B3" w:rsidRPr="00352608">
        <w:rPr>
          <w:rFonts w:ascii="Times New Roman" w:hAnsi="Times New Roman" w:cs="Times New Roman"/>
          <w:sz w:val="23"/>
          <w:szCs w:val="23"/>
        </w:rPr>
        <w:t xml:space="preserve"> at Tampa Bay Area Grotto: “</w:t>
      </w:r>
      <w:r w:rsidR="001952B3" w:rsidRPr="00352608">
        <w:rPr>
          <w:rFonts w:ascii="Times New Roman" w:hAnsi="Times New Roman" w:cs="Times New Roman"/>
          <w:sz w:val="23"/>
          <w:szCs w:val="23"/>
          <w:lang w:val="it-IT"/>
        </w:rPr>
        <w:t>Caves</w:t>
      </w:r>
      <w:r w:rsidR="001952B3" w:rsidRPr="00352608">
        <w:rPr>
          <w:rFonts w:ascii="Times New Roman" w:hAnsi="Times New Roman" w:cs="Times New Roman"/>
          <w:sz w:val="23"/>
          <w:szCs w:val="23"/>
        </w:rPr>
        <w:t>… have a fascinating history”.</w:t>
      </w:r>
    </w:p>
    <w:p w14:paraId="129CB871" w14:textId="77777777" w:rsidR="00197AFD" w:rsidRPr="00352608" w:rsidRDefault="00197AFD" w:rsidP="006A6A5A">
      <w:pPr>
        <w:pStyle w:val="Default"/>
        <w:spacing w:before="0" w:line="276" w:lineRule="auto"/>
        <w:ind w:left="540" w:right="-180" w:hanging="540"/>
        <w:rPr>
          <w:rFonts w:ascii="Times New Roman" w:eastAsia="Cambria" w:hAnsi="Times New Roman" w:cs="Times New Roman"/>
          <w:b/>
          <w:bCs/>
          <w:color w:val="202124"/>
          <w:sz w:val="23"/>
          <w:szCs w:val="23"/>
          <w:u w:color="000000"/>
        </w:rPr>
      </w:pPr>
    </w:p>
    <w:p w14:paraId="215C7D14" w14:textId="768F20CB" w:rsidR="00197AFD" w:rsidRPr="00352608" w:rsidRDefault="001952B3" w:rsidP="006A6A5A">
      <w:pPr>
        <w:pStyle w:val="Default"/>
        <w:spacing w:before="0" w:line="276" w:lineRule="auto"/>
        <w:ind w:left="540" w:right="-180" w:hanging="540"/>
        <w:rPr>
          <w:rFonts w:ascii="Times New Roman" w:eastAsia="Cambria" w:hAnsi="Times New Roman" w:cs="Times New Roman"/>
          <w:b/>
          <w:bCs/>
          <w:color w:val="0B7367" w:themeColor="accent2" w:themeShade="80"/>
          <w:sz w:val="23"/>
          <w:szCs w:val="23"/>
          <w:u w:color="000000"/>
        </w:rPr>
      </w:pPr>
      <w:r w:rsidRPr="00352608">
        <w:rPr>
          <w:rFonts w:ascii="Times New Roman" w:hAnsi="Times New Roman" w:cs="Times New Roman"/>
          <w:b/>
          <w:bCs/>
          <w:color w:val="0B7367" w:themeColor="accent2" w:themeShade="80"/>
          <w:sz w:val="23"/>
          <w:szCs w:val="23"/>
          <w:u w:color="000000"/>
          <w:lang w:val="en-US"/>
        </w:rPr>
        <w:t>MEDIA COVERAGE</w:t>
      </w:r>
      <w:r w:rsidR="009933BD" w:rsidRPr="00352608">
        <w:rPr>
          <w:rFonts w:ascii="Times New Roman" w:hAnsi="Times New Roman" w:cs="Times New Roman"/>
          <w:b/>
          <w:bCs/>
          <w:color w:val="0B7367" w:themeColor="accent2" w:themeShade="80"/>
          <w:sz w:val="23"/>
          <w:szCs w:val="23"/>
          <w:u w:color="000000"/>
          <w:lang w:val="en-US"/>
        </w:rPr>
        <w:t xml:space="preserve"> (selection)</w:t>
      </w:r>
    </w:p>
    <w:p w14:paraId="74371A51" w14:textId="77777777" w:rsidR="00197AFD" w:rsidRPr="00352608" w:rsidRDefault="001952B3" w:rsidP="006A6A5A">
      <w:pPr>
        <w:pStyle w:val="Default"/>
        <w:spacing w:before="0" w:line="276" w:lineRule="auto"/>
        <w:ind w:left="540" w:right="-180" w:hanging="540"/>
        <w:rPr>
          <w:rFonts w:ascii="Times New Roman" w:eastAsia="Cambria" w:hAnsi="Times New Roman" w:cs="Times New Roman"/>
          <w:b/>
          <w:bCs/>
          <w:color w:val="202124"/>
          <w:sz w:val="23"/>
          <w:szCs w:val="23"/>
          <w:u w:color="000000"/>
        </w:rPr>
      </w:pPr>
      <w:r w:rsidRPr="00352608">
        <w:rPr>
          <w:rFonts w:ascii="Times New Roman" w:eastAsia="Cambria" w:hAnsi="Times New Roman" w:cs="Times New Roman"/>
          <w:b/>
          <w:bCs/>
          <w:noProof/>
          <w:color w:val="202124"/>
          <w:sz w:val="23"/>
          <w:szCs w:val="23"/>
          <w:u w:color="000000"/>
        </w:rPr>
        <mc:AlternateContent>
          <mc:Choice Requires="wps">
            <w:drawing>
              <wp:inline distT="0" distB="0" distL="0" distR="0" wp14:anchorId="09EDDF4D" wp14:editId="059C42ED">
                <wp:extent cx="5600573" cy="0"/>
                <wp:effectExtent l="0" t="0" r="0" b="0"/>
                <wp:docPr id="1073741835" name="officeArt object" descr="Lin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573" cy="0"/>
                        </a:xfrm>
                        <a:prstGeom prst="line">
                          <a:avLst/>
                        </a:pr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line id="_x0000_s1036" style="visibility:visible;width:441.0pt;height:0.0pt;">
                <v:fill on="f"/>
                <v:stroke filltype="solid" color="#000000" opacity="100.0%" weight="0.8pt" dashstyle="solid" endcap="flat" miterlimit="400.0%" joinstyle="miter" linestyle="single" startarrow="none" startarrowwidth="medium" startarrowlength="medium" endarrow="none" endarrowwidth="medium" endarrowlength="medium"/>
              </v:line>
            </w:pict>
          </mc:Fallback>
        </mc:AlternateContent>
      </w:r>
    </w:p>
    <w:p w14:paraId="00F97C28" w14:textId="77777777" w:rsidR="00197AFD" w:rsidRPr="00352608" w:rsidRDefault="001952B3" w:rsidP="006A6A5A">
      <w:pPr>
        <w:pStyle w:val="Default"/>
        <w:spacing w:before="0" w:line="276" w:lineRule="auto"/>
        <w:ind w:left="540" w:right="-180" w:hanging="540"/>
        <w:rPr>
          <w:rFonts w:ascii="Times New Roman" w:eastAsia="Cambria" w:hAnsi="Times New Roman" w:cs="Times New Roman"/>
          <w:color w:val="202124"/>
          <w:sz w:val="23"/>
          <w:szCs w:val="23"/>
          <w:u w:color="000000"/>
        </w:rPr>
      </w:pPr>
      <w:r w:rsidRPr="00352608">
        <w:rPr>
          <w:rFonts w:ascii="Times New Roman" w:hAnsi="Times New Roman" w:cs="Times New Roman"/>
          <w:sz w:val="23"/>
          <w:szCs w:val="23"/>
          <w:u w:color="000000"/>
          <w:lang w:val="en-US"/>
        </w:rPr>
        <w:t>https://www.msn.com/en-gb/news/environment/scientists-predict-16m-sea-level-rise-even-if-the-earth-stops-warming-right-now/ar-AAGBhOP</w:t>
      </w:r>
    </w:p>
    <w:p w14:paraId="7E1CBF34" w14:textId="77777777" w:rsidR="00197AFD" w:rsidRPr="00352608" w:rsidRDefault="001952B3" w:rsidP="006A6A5A">
      <w:pPr>
        <w:pStyle w:val="Body"/>
        <w:spacing w:line="276" w:lineRule="auto"/>
        <w:ind w:right="-180"/>
        <w:rPr>
          <w:rFonts w:ascii="Times New Roman" w:eastAsia="Cambria" w:hAnsi="Times New Roman" w:cs="Times New Roman"/>
          <w:sz w:val="23"/>
          <w:szCs w:val="23"/>
        </w:rPr>
      </w:pPr>
      <w:r w:rsidRPr="00352608">
        <w:rPr>
          <w:rFonts w:ascii="Times New Roman" w:hAnsi="Times New Roman" w:cs="Times New Roman"/>
          <w:sz w:val="23"/>
          <w:szCs w:val="23"/>
        </w:rPr>
        <w:t>https://www.eurekalert.org/pub_releases/2019-08/uonm-sde083019.php</w:t>
      </w:r>
    </w:p>
    <w:p w14:paraId="57E76565" w14:textId="02981341" w:rsidR="00197AFD" w:rsidRPr="00352608" w:rsidRDefault="00E503AA" w:rsidP="006A6A5A">
      <w:pPr>
        <w:pStyle w:val="Body"/>
        <w:spacing w:line="276" w:lineRule="auto"/>
        <w:ind w:right="-180"/>
        <w:rPr>
          <w:rFonts w:ascii="Times New Roman" w:hAnsi="Times New Roman" w:cs="Times New Roman"/>
          <w:spacing w:val="-4"/>
          <w:sz w:val="23"/>
          <w:szCs w:val="23"/>
        </w:rPr>
      </w:pPr>
      <w:r w:rsidRPr="00352608">
        <w:rPr>
          <w:rFonts w:ascii="Times New Roman" w:hAnsi="Times New Roman" w:cs="Times New Roman"/>
          <w:spacing w:val="-4"/>
          <w:sz w:val="23"/>
          <w:szCs w:val="23"/>
        </w:rPr>
        <w:t>https://www.foxnews.com/science/past-sea-level-rise-scientists-find-evidence-several-million-years-old</w:t>
      </w:r>
    </w:p>
    <w:p w14:paraId="4F4A02D0" w14:textId="7374F6C8" w:rsidR="00E503AA" w:rsidRDefault="00C52FE9" w:rsidP="006A6A5A">
      <w:pPr>
        <w:pStyle w:val="Body"/>
        <w:spacing w:line="276" w:lineRule="auto"/>
        <w:ind w:right="-180"/>
        <w:rPr>
          <w:rFonts w:ascii="Times New Roman" w:eastAsia="Cambria" w:hAnsi="Times New Roman" w:cs="Times New Roman"/>
          <w:sz w:val="23"/>
          <w:szCs w:val="23"/>
        </w:rPr>
      </w:pPr>
      <w:r w:rsidRPr="00C52FE9">
        <w:rPr>
          <w:rFonts w:ascii="Times New Roman" w:eastAsia="Cambria" w:hAnsi="Times New Roman" w:cs="Times New Roman"/>
          <w:sz w:val="23"/>
          <w:szCs w:val="23"/>
        </w:rPr>
        <w:t>https://miamibeachtimes.com/politics/scientists-discover-3-million-years-ago-sea-level-was-16-meters-higher-than-today/</w:t>
      </w:r>
    </w:p>
    <w:p w14:paraId="7069F161" w14:textId="5A4EB0C1" w:rsidR="00C52FE9" w:rsidRPr="00352608" w:rsidRDefault="00C52FE9" w:rsidP="006A6A5A">
      <w:pPr>
        <w:pStyle w:val="Body"/>
        <w:spacing w:line="276" w:lineRule="auto"/>
        <w:ind w:right="-180"/>
        <w:rPr>
          <w:rFonts w:ascii="Times New Roman" w:eastAsia="Cambria" w:hAnsi="Times New Roman" w:cs="Times New Roman"/>
          <w:sz w:val="23"/>
          <w:szCs w:val="23"/>
        </w:rPr>
      </w:pPr>
      <w:r w:rsidRPr="00C52FE9">
        <w:rPr>
          <w:rFonts w:ascii="Times New Roman" w:eastAsia="Cambria" w:hAnsi="Times New Roman" w:cs="Times New Roman"/>
          <w:sz w:val="23"/>
          <w:szCs w:val="23"/>
        </w:rPr>
        <w:t>https://phys.org/news/2021-01-geoscientists-reconstruct-million-years-sea.html</w:t>
      </w:r>
    </w:p>
    <w:sectPr w:rsidR="00C52FE9" w:rsidRPr="00352608" w:rsidSect="00E53FF3">
      <w:headerReference w:type="default" r:id="rId9"/>
      <w:footerReference w:type="default" r:id="rId10"/>
      <w:pgSz w:w="12240" w:h="15840"/>
      <w:pgMar w:top="1440" w:right="1440" w:bottom="1440" w:left="1440" w:header="720" w:footer="864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DD9566" w14:textId="77777777" w:rsidR="003C2660" w:rsidRDefault="003C2660">
      <w:r>
        <w:separator/>
      </w:r>
    </w:p>
  </w:endnote>
  <w:endnote w:type="continuationSeparator" w:id="0">
    <w:p w14:paraId="54771979" w14:textId="77777777" w:rsidR="003C2660" w:rsidRDefault="003C26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3B8EE9" w14:textId="77777777" w:rsidR="00197AFD" w:rsidRDefault="001952B3">
    <w:pPr>
      <w:pStyle w:val="HeaderFooter"/>
      <w:tabs>
        <w:tab w:val="clear" w:pos="9020"/>
        <w:tab w:val="center" w:pos="4680"/>
        <w:tab w:val="right" w:pos="9360"/>
      </w:tabs>
    </w:pPr>
    <w:r>
      <w:tab/>
    </w:r>
    <w:r>
      <w:fldChar w:fldCharType="begin"/>
    </w:r>
    <w:r>
      <w:instrText xml:space="preserve"> PAGE </w:instrText>
    </w:r>
    <w:r>
      <w:fldChar w:fldCharType="separate"/>
    </w:r>
    <w:r w:rsidR="001B1A2B">
      <w:rPr>
        <w:rFonts w:hint="eastAsia"/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1D6312" w14:textId="77777777" w:rsidR="003C2660" w:rsidRDefault="003C2660">
      <w:r>
        <w:separator/>
      </w:r>
    </w:p>
  </w:footnote>
  <w:footnote w:type="continuationSeparator" w:id="0">
    <w:p w14:paraId="132DDE50" w14:textId="77777777" w:rsidR="003C2660" w:rsidRDefault="003C26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3489DC" w14:textId="77777777" w:rsidR="00197AFD" w:rsidRDefault="00197AFD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267D43"/>
    <w:multiLevelType w:val="hybridMultilevel"/>
    <w:tmpl w:val="45CACD36"/>
    <w:numStyleLink w:val="Numbered"/>
  </w:abstractNum>
  <w:abstractNum w:abstractNumId="1" w15:restartNumberingAfterBreak="0">
    <w:nsid w:val="0D9364D4"/>
    <w:multiLevelType w:val="hybridMultilevel"/>
    <w:tmpl w:val="C6C610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0F">
      <w:start w:val="1"/>
      <w:numFmt w:val="decimal"/>
      <w:lvlText w:val="%3."/>
      <w:lvlJc w:val="left"/>
      <w:pPr>
        <w:ind w:left="1980" w:hanging="36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44B2974"/>
    <w:multiLevelType w:val="hybridMultilevel"/>
    <w:tmpl w:val="50402E84"/>
    <w:numStyleLink w:val="Bullet"/>
  </w:abstractNum>
  <w:abstractNum w:abstractNumId="3" w15:restartNumberingAfterBreak="0">
    <w:nsid w:val="15B16A3A"/>
    <w:multiLevelType w:val="hybridMultilevel"/>
    <w:tmpl w:val="634A61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AE2A11"/>
    <w:multiLevelType w:val="hybridMultilevel"/>
    <w:tmpl w:val="45CACD36"/>
    <w:styleLink w:val="Numbered"/>
    <w:lvl w:ilvl="0" w:tplc="45CACD36">
      <w:start w:val="1"/>
      <w:numFmt w:val="decimal"/>
      <w:suff w:val="nothing"/>
      <w:lvlText w:val="%1."/>
      <w:lvlJc w:val="left"/>
      <w:pPr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4405DE0">
      <w:start w:val="1"/>
      <w:numFmt w:val="decimal"/>
      <w:lvlText w:val="%2."/>
      <w:lvlJc w:val="left"/>
      <w:pPr>
        <w:ind w:left="466" w:hanging="37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928838E">
      <w:start w:val="1"/>
      <w:numFmt w:val="decimal"/>
      <w:lvlText w:val="%3."/>
      <w:lvlJc w:val="left"/>
      <w:pPr>
        <w:ind w:left="1096" w:hanging="37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2F6AD5E">
      <w:start w:val="1"/>
      <w:numFmt w:val="decimal"/>
      <w:lvlText w:val="%4."/>
      <w:lvlJc w:val="left"/>
      <w:pPr>
        <w:ind w:left="1456" w:hanging="37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7B4B1E4">
      <w:start w:val="1"/>
      <w:numFmt w:val="decimal"/>
      <w:lvlText w:val="%5."/>
      <w:lvlJc w:val="left"/>
      <w:pPr>
        <w:ind w:left="1816" w:hanging="37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5B4D28E">
      <w:start w:val="1"/>
      <w:numFmt w:val="decimal"/>
      <w:lvlText w:val="%6."/>
      <w:lvlJc w:val="left"/>
      <w:pPr>
        <w:ind w:left="2176" w:hanging="37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511C0E0E">
      <w:start w:val="1"/>
      <w:numFmt w:val="decimal"/>
      <w:lvlText w:val="%7."/>
      <w:lvlJc w:val="left"/>
      <w:pPr>
        <w:ind w:left="2536" w:hanging="37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E5649D4">
      <w:start w:val="1"/>
      <w:numFmt w:val="decimal"/>
      <w:lvlText w:val="%8."/>
      <w:lvlJc w:val="left"/>
      <w:pPr>
        <w:ind w:left="2896" w:hanging="37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DF1E40E6">
      <w:start w:val="1"/>
      <w:numFmt w:val="decimal"/>
      <w:lvlText w:val="%9."/>
      <w:lvlJc w:val="left"/>
      <w:pPr>
        <w:ind w:left="3256" w:hanging="37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" w15:restartNumberingAfterBreak="0">
    <w:nsid w:val="220547C2"/>
    <w:multiLevelType w:val="hybridMultilevel"/>
    <w:tmpl w:val="50402E84"/>
    <w:styleLink w:val="Bullet"/>
    <w:lvl w:ilvl="0" w:tplc="E69C8D1E">
      <w:start w:val="1"/>
      <w:numFmt w:val="bullet"/>
      <w:lvlText w:val="•"/>
      <w:lvlJc w:val="left"/>
      <w:pPr>
        <w:ind w:left="19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BF6A750">
      <w:start w:val="1"/>
      <w:numFmt w:val="bullet"/>
      <w:lvlText w:val="•"/>
      <w:lvlJc w:val="left"/>
      <w:pPr>
        <w:ind w:left="368" w:hanging="18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2" w:tplc="10B07C72">
      <w:start w:val="1"/>
      <w:numFmt w:val="bullet"/>
      <w:lvlText w:val="•"/>
      <w:lvlJc w:val="left"/>
      <w:pPr>
        <w:ind w:left="548" w:hanging="18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3" w:tplc="BEDA34AC">
      <w:start w:val="1"/>
      <w:numFmt w:val="bullet"/>
      <w:lvlText w:val="•"/>
      <w:lvlJc w:val="left"/>
      <w:pPr>
        <w:ind w:left="728" w:hanging="18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4" w:tplc="37704888">
      <w:start w:val="1"/>
      <w:numFmt w:val="bullet"/>
      <w:lvlText w:val="•"/>
      <w:lvlJc w:val="left"/>
      <w:pPr>
        <w:ind w:left="908" w:hanging="18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5" w:tplc="F552F1B0">
      <w:start w:val="1"/>
      <w:numFmt w:val="bullet"/>
      <w:lvlText w:val="•"/>
      <w:lvlJc w:val="left"/>
      <w:pPr>
        <w:ind w:left="1088" w:hanging="18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6" w:tplc="B64C2B32">
      <w:start w:val="1"/>
      <w:numFmt w:val="bullet"/>
      <w:lvlText w:val="•"/>
      <w:lvlJc w:val="left"/>
      <w:pPr>
        <w:ind w:left="1268" w:hanging="18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7" w:tplc="8B3AC18C">
      <w:start w:val="1"/>
      <w:numFmt w:val="bullet"/>
      <w:lvlText w:val="•"/>
      <w:lvlJc w:val="left"/>
      <w:pPr>
        <w:ind w:left="1448" w:hanging="18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8" w:tplc="B7A83D90">
      <w:start w:val="1"/>
      <w:numFmt w:val="bullet"/>
      <w:lvlText w:val="•"/>
      <w:lvlJc w:val="left"/>
      <w:pPr>
        <w:ind w:left="1628" w:hanging="18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</w:abstractNum>
  <w:abstractNum w:abstractNumId="6" w15:restartNumberingAfterBreak="0">
    <w:nsid w:val="2F161485"/>
    <w:multiLevelType w:val="hybridMultilevel"/>
    <w:tmpl w:val="45CACD36"/>
    <w:lvl w:ilvl="0" w:tplc="FFFFFFFF">
      <w:start w:val="1"/>
      <w:numFmt w:val="decimal"/>
      <w:suff w:val="nothing"/>
      <w:lvlText w:val="%1."/>
      <w:lvlJc w:val="left"/>
      <w:pPr>
        <w:ind w:left="9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FFFFFFF">
      <w:start w:val="1"/>
      <w:numFmt w:val="decimal"/>
      <w:lvlText w:val="%2."/>
      <w:lvlJc w:val="left"/>
      <w:pPr>
        <w:ind w:left="556" w:hanging="37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FFFFFFF">
      <w:start w:val="1"/>
      <w:numFmt w:val="decimal"/>
      <w:lvlText w:val="%3."/>
      <w:lvlJc w:val="left"/>
      <w:pPr>
        <w:ind w:left="1186" w:hanging="37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FFFFFFF">
      <w:start w:val="1"/>
      <w:numFmt w:val="decimal"/>
      <w:lvlText w:val="%4."/>
      <w:lvlJc w:val="left"/>
      <w:pPr>
        <w:ind w:left="1546" w:hanging="37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FFFFFFF">
      <w:start w:val="1"/>
      <w:numFmt w:val="decimal"/>
      <w:lvlText w:val="%5."/>
      <w:lvlJc w:val="left"/>
      <w:pPr>
        <w:ind w:left="1906" w:hanging="37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FFFFFFF">
      <w:start w:val="1"/>
      <w:numFmt w:val="decimal"/>
      <w:lvlText w:val="%6."/>
      <w:lvlJc w:val="left"/>
      <w:pPr>
        <w:ind w:left="2266" w:hanging="37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FFFFFFF">
      <w:start w:val="1"/>
      <w:numFmt w:val="decimal"/>
      <w:lvlText w:val="%7."/>
      <w:lvlJc w:val="left"/>
      <w:pPr>
        <w:ind w:left="2626" w:hanging="37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FFFFFFF">
      <w:start w:val="1"/>
      <w:numFmt w:val="decimal"/>
      <w:lvlText w:val="%8."/>
      <w:lvlJc w:val="left"/>
      <w:pPr>
        <w:ind w:left="2986" w:hanging="37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FFFFFFF">
      <w:start w:val="1"/>
      <w:numFmt w:val="decimal"/>
      <w:lvlText w:val="%9."/>
      <w:lvlJc w:val="left"/>
      <w:pPr>
        <w:ind w:left="3346" w:hanging="37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" w15:restartNumberingAfterBreak="0">
    <w:nsid w:val="4A364132"/>
    <w:multiLevelType w:val="multilevel"/>
    <w:tmpl w:val="45CACD36"/>
    <w:numStyleLink w:val="Numbered"/>
  </w:abstractNum>
  <w:abstractNum w:abstractNumId="8" w15:restartNumberingAfterBreak="0">
    <w:nsid w:val="555F6D1B"/>
    <w:multiLevelType w:val="hybridMultilevel"/>
    <w:tmpl w:val="C6C610E4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decimal"/>
      <w:lvlText w:val="%3."/>
      <w:lvlJc w:val="left"/>
      <w:pPr>
        <w:ind w:left="1980" w:hanging="36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73141E2F"/>
    <w:multiLevelType w:val="hybridMultilevel"/>
    <w:tmpl w:val="72F221A8"/>
    <w:lvl w:ilvl="0" w:tplc="A73E8E36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b w:val="0"/>
        <w:bCs w:val="0"/>
        <w:color w:val="00000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41912885">
    <w:abstractNumId w:val="5"/>
  </w:num>
  <w:num w:numId="2" w16cid:durableId="584071420">
    <w:abstractNumId w:val="2"/>
  </w:num>
  <w:num w:numId="3" w16cid:durableId="659429214">
    <w:abstractNumId w:val="4"/>
  </w:num>
  <w:num w:numId="4" w16cid:durableId="1694191599">
    <w:abstractNumId w:val="0"/>
    <w:lvlOverride w:ilvl="0">
      <w:lvl w:ilvl="0" w:tplc="58B47C86">
        <w:start w:val="1"/>
        <w:numFmt w:val="decimal"/>
        <w:suff w:val="nothing"/>
        <w:lvlText w:val="%1."/>
        <w:lvlJc w:val="left"/>
        <w:pPr>
          <w:ind w:left="0" w:firstLine="0"/>
        </w:pPr>
        <w:rPr>
          <w:rFonts w:hAnsi="Arial Unicode MS"/>
          <w:b w:val="0"/>
          <w:bCs w:val="0"/>
          <w:caps w:val="0"/>
          <w:smallCaps w:val="0"/>
          <w:strike w:val="0"/>
          <w:dstrike w:val="0"/>
          <w:outline w:val="0"/>
          <w:emboss w:val="0"/>
          <w:imprint w:val="0"/>
          <w:color w:val="000000" w:themeColor="text1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964A3A4E">
        <w:start w:val="1"/>
        <w:numFmt w:val="decimal"/>
        <w:lvlText w:val="%2."/>
        <w:lvlJc w:val="left"/>
        <w:pPr>
          <w:ind w:left="466" w:hanging="376"/>
        </w:pPr>
        <w:rPr>
          <w:rFonts w:hAnsi="Arial Unicode MS"/>
          <w:b w:val="0"/>
          <w:b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5" w16cid:durableId="1927614533">
    <w:abstractNumId w:val="3"/>
  </w:num>
  <w:num w:numId="6" w16cid:durableId="1232890248">
    <w:abstractNumId w:val="9"/>
  </w:num>
  <w:num w:numId="7" w16cid:durableId="517741104">
    <w:abstractNumId w:val="0"/>
  </w:num>
  <w:num w:numId="8" w16cid:durableId="1509254829">
    <w:abstractNumId w:val="7"/>
  </w:num>
  <w:num w:numId="9" w16cid:durableId="1989506859">
    <w:abstractNumId w:val="1"/>
  </w:num>
  <w:num w:numId="10" w16cid:durableId="1945845084">
    <w:abstractNumId w:val="8"/>
  </w:num>
  <w:num w:numId="11" w16cid:durableId="165972828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isplayBackgroundShape/>
  <w:proofState w:spelling="clean" w:grammar="clean"/>
  <w:defaultTabStop w:val="14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7AFD"/>
    <w:rsid w:val="000015EA"/>
    <w:rsid w:val="00043BFA"/>
    <w:rsid w:val="00062F01"/>
    <w:rsid w:val="00070AB7"/>
    <w:rsid w:val="00071E5E"/>
    <w:rsid w:val="00096877"/>
    <w:rsid w:val="000B6D42"/>
    <w:rsid w:val="000F3644"/>
    <w:rsid w:val="00105663"/>
    <w:rsid w:val="00117D7B"/>
    <w:rsid w:val="0013161B"/>
    <w:rsid w:val="001470A9"/>
    <w:rsid w:val="00153E2D"/>
    <w:rsid w:val="001656E3"/>
    <w:rsid w:val="00172C7E"/>
    <w:rsid w:val="00193052"/>
    <w:rsid w:val="001952B3"/>
    <w:rsid w:val="00196F3D"/>
    <w:rsid w:val="00197AFD"/>
    <w:rsid w:val="001A115F"/>
    <w:rsid w:val="001A50C5"/>
    <w:rsid w:val="001B1A2B"/>
    <w:rsid w:val="001B5B31"/>
    <w:rsid w:val="001D309D"/>
    <w:rsid w:val="001E020A"/>
    <w:rsid w:val="001E13D9"/>
    <w:rsid w:val="001E37FC"/>
    <w:rsid w:val="0021522E"/>
    <w:rsid w:val="00227B5F"/>
    <w:rsid w:val="00236D55"/>
    <w:rsid w:val="002413E4"/>
    <w:rsid w:val="00260E53"/>
    <w:rsid w:val="0028048E"/>
    <w:rsid w:val="0028728E"/>
    <w:rsid w:val="00292984"/>
    <w:rsid w:val="00292A3F"/>
    <w:rsid w:val="0029527D"/>
    <w:rsid w:val="002C270D"/>
    <w:rsid w:val="002C34FF"/>
    <w:rsid w:val="002D3256"/>
    <w:rsid w:val="002F2B2F"/>
    <w:rsid w:val="003014EE"/>
    <w:rsid w:val="003038D7"/>
    <w:rsid w:val="00321E2B"/>
    <w:rsid w:val="00325C2B"/>
    <w:rsid w:val="00336EDF"/>
    <w:rsid w:val="003451F6"/>
    <w:rsid w:val="00352608"/>
    <w:rsid w:val="00362667"/>
    <w:rsid w:val="00385CDF"/>
    <w:rsid w:val="0039504C"/>
    <w:rsid w:val="003B072B"/>
    <w:rsid w:val="003C2660"/>
    <w:rsid w:val="003C388C"/>
    <w:rsid w:val="003D08D7"/>
    <w:rsid w:val="003F401A"/>
    <w:rsid w:val="0041152C"/>
    <w:rsid w:val="00426C78"/>
    <w:rsid w:val="00433E2C"/>
    <w:rsid w:val="004528BB"/>
    <w:rsid w:val="004631E1"/>
    <w:rsid w:val="00466ACA"/>
    <w:rsid w:val="00471D7C"/>
    <w:rsid w:val="00472641"/>
    <w:rsid w:val="00494CCD"/>
    <w:rsid w:val="004A55F6"/>
    <w:rsid w:val="004A6366"/>
    <w:rsid w:val="004A64E4"/>
    <w:rsid w:val="004B41F1"/>
    <w:rsid w:val="004D47AF"/>
    <w:rsid w:val="004F486B"/>
    <w:rsid w:val="00503CEC"/>
    <w:rsid w:val="00504C84"/>
    <w:rsid w:val="00505DB8"/>
    <w:rsid w:val="00506414"/>
    <w:rsid w:val="005127E9"/>
    <w:rsid w:val="00512C9C"/>
    <w:rsid w:val="005164AF"/>
    <w:rsid w:val="00535CA0"/>
    <w:rsid w:val="00545EF5"/>
    <w:rsid w:val="0054617D"/>
    <w:rsid w:val="00546C51"/>
    <w:rsid w:val="005626C7"/>
    <w:rsid w:val="00564E3C"/>
    <w:rsid w:val="00593532"/>
    <w:rsid w:val="00594C92"/>
    <w:rsid w:val="00597223"/>
    <w:rsid w:val="005A4FF7"/>
    <w:rsid w:val="005C296D"/>
    <w:rsid w:val="005D0E5A"/>
    <w:rsid w:val="005D3BBF"/>
    <w:rsid w:val="005D783D"/>
    <w:rsid w:val="005F12A5"/>
    <w:rsid w:val="00607BE3"/>
    <w:rsid w:val="006374F6"/>
    <w:rsid w:val="006535E5"/>
    <w:rsid w:val="00653FA5"/>
    <w:rsid w:val="00665408"/>
    <w:rsid w:val="00680F1A"/>
    <w:rsid w:val="0069437C"/>
    <w:rsid w:val="006A6A5A"/>
    <w:rsid w:val="006A76FA"/>
    <w:rsid w:val="006A7714"/>
    <w:rsid w:val="006B4F59"/>
    <w:rsid w:val="006C226A"/>
    <w:rsid w:val="006C66E8"/>
    <w:rsid w:val="006F1900"/>
    <w:rsid w:val="006F5BB6"/>
    <w:rsid w:val="00705EA0"/>
    <w:rsid w:val="0071234F"/>
    <w:rsid w:val="007150F8"/>
    <w:rsid w:val="00742CB1"/>
    <w:rsid w:val="007507BB"/>
    <w:rsid w:val="00756511"/>
    <w:rsid w:val="00762DAE"/>
    <w:rsid w:val="00775E0B"/>
    <w:rsid w:val="00780D7C"/>
    <w:rsid w:val="007815BA"/>
    <w:rsid w:val="00792ACC"/>
    <w:rsid w:val="00795B24"/>
    <w:rsid w:val="007A5214"/>
    <w:rsid w:val="007A7140"/>
    <w:rsid w:val="007D1443"/>
    <w:rsid w:val="007D7F93"/>
    <w:rsid w:val="007F004A"/>
    <w:rsid w:val="00814603"/>
    <w:rsid w:val="0083129E"/>
    <w:rsid w:val="008370C5"/>
    <w:rsid w:val="00861650"/>
    <w:rsid w:val="00866158"/>
    <w:rsid w:val="00873692"/>
    <w:rsid w:val="008751D7"/>
    <w:rsid w:val="008B1939"/>
    <w:rsid w:val="008B6DE7"/>
    <w:rsid w:val="008C3CE4"/>
    <w:rsid w:val="008C5845"/>
    <w:rsid w:val="008D5ECB"/>
    <w:rsid w:val="00902409"/>
    <w:rsid w:val="009151B4"/>
    <w:rsid w:val="00923567"/>
    <w:rsid w:val="00940C66"/>
    <w:rsid w:val="00942844"/>
    <w:rsid w:val="009710E3"/>
    <w:rsid w:val="00984DE5"/>
    <w:rsid w:val="009933BD"/>
    <w:rsid w:val="009A32F5"/>
    <w:rsid w:val="009A7E0E"/>
    <w:rsid w:val="009B3F46"/>
    <w:rsid w:val="009C604E"/>
    <w:rsid w:val="009F3598"/>
    <w:rsid w:val="009F3F15"/>
    <w:rsid w:val="00A11B6A"/>
    <w:rsid w:val="00A201A2"/>
    <w:rsid w:val="00A25F98"/>
    <w:rsid w:val="00A448C0"/>
    <w:rsid w:val="00A54B11"/>
    <w:rsid w:val="00A6131F"/>
    <w:rsid w:val="00A61C46"/>
    <w:rsid w:val="00A7321A"/>
    <w:rsid w:val="00AC15F9"/>
    <w:rsid w:val="00AD38F9"/>
    <w:rsid w:val="00AD62C6"/>
    <w:rsid w:val="00AD64FE"/>
    <w:rsid w:val="00B32854"/>
    <w:rsid w:val="00B576BA"/>
    <w:rsid w:val="00B60D67"/>
    <w:rsid w:val="00B90C71"/>
    <w:rsid w:val="00B91AD1"/>
    <w:rsid w:val="00B92537"/>
    <w:rsid w:val="00BB0A15"/>
    <w:rsid w:val="00BB67B5"/>
    <w:rsid w:val="00BD0462"/>
    <w:rsid w:val="00BD4972"/>
    <w:rsid w:val="00BE2D11"/>
    <w:rsid w:val="00BE6E35"/>
    <w:rsid w:val="00BF7408"/>
    <w:rsid w:val="00C07241"/>
    <w:rsid w:val="00C154A6"/>
    <w:rsid w:val="00C317F3"/>
    <w:rsid w:val="00C347E8"/>
    <w:rsid w:val="00C37FA2"/>
    <w:rsid w:val="00C44FE9"/>
    <w:rsid w:val="00C52E8E"/>
    <w:rsid w:val="00C52FE9"/>
    <w:rsid w:val="00C60119"/>
    <w:rsid w:val="00C66DCC"/>
    <w:rsid w:val="00C8789B"/>
    <w:rsid w:val="00CB3D29"/>
    <w:rsid w:val="00CC2E26"/>
    <w:rsid w:val="00CE0475"/>
    <w:rsid w:val="00CE36CA"/>
    <w:rsid w:val="00CF0765"/>
    <w:rsid w:val="00D2740F"/>
    <w:rsid w:val="00D40830"/>
    <w:rsid w:val="00D47AFF"/>
    <w:rsid w:val="00D527FF"/>
    <w:rsid w:val="00D96BB8"/>
    <w:rsid w:val="00DA5D9C"/>
    <w:rsid w:val="00DB30DF"/>
    <w:rsid w:val="00DC7EF4"/>
    <w:rsid w:val="00E01A65"/>
    <w:rsid w:val="00E03A59"/>
    <w:rsid w:val="00E344D8"/>
    <w:rsid w:val="00E3662D"/>
    <w:rsid w:val="00E503AA"/>
    <w:rsid w:val="00E53FF3"/>
    <w:rsid w:val="00E64917"/>
    <w:rsid w:val="00E740E3"/>
    <w:rsid w:val="00E821BD"/>
    <w:rsid w:val="00E91784"/>
    <w:rsid w:val="00E97F6E"/>
    <w:rsid w:val="00EA1989"/>
    <w:rsid w:val="00EB0DDA"/>
    <w:rsid w:val="00EC506F"/>
    <w:rsid w:val="00EC7896"/>
    <w:rsid w:val="00ED02E9"/>
    <w:rsid w:val="00ED3258"/>
    <w:rsid w:val="00ED54C0"/>
    <w:rsid w:val="00ED6871"/>
    <w:rsid w:val="00EE508E"/>
    <w:rsid w:val="00EF014D"/>
    <w:rsid w:val="00F46987"/>
    <w:rsid w:val="00F654D5"/>
    <w:rsid w:val="00F71344"/>
    <w:rsid w:val="00F72E41"/>
    <w:rsid w:val="00F96FE9"/>
    <w:rsid w:val="00FE0726"/>
    <w:rsid w:val="00FE5D55"/>
    <w:rsid w:val="00FE6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F221B8"/>
  <w15:docId w15:val="{972442CD-9864-744F-92D1-73E3A16DEE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Default">
    <w:name w:val="Default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:lang w:val="sv-SE"/>
      <w14:textOutline w14:w="0" w14:cap="flat" w14:cmpd="sng" w14:algn="ctr">
        <w14:noFill/>
        <w14:prstDash w14:val="solid"/>
        <w14:bevel/>
      </w14:textOutline>
    </w:rPr>
  </w:style>
  <w:style w:type="numbering" w:customStyle="1" w:styleId="Bullet">
    <w:name w:val="Bullet"/>
    <w:pPr>
      <w:numPr>
        <w:numId w:val="1"/>
      </w:numPr>
    </w:pPr>
  </w:style>
  <w:style w:type="numbering" w:customStyle="1" w:styleId="Numbered">
    <w:name w:val="Numbered"/>
    <w:pPr>
      <w:numPr>
        <w:numId w:val="3"/>
      </w:numPr>
    </w:p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character" w:styleId="UnresolvedMention">
    <w:name w:val="Unresolved Mention"/>
    <w:basedOn w:val="DefaultParagraphFont"/>
    <w:uiPriority w:val="99"/>
    <w:semiHidden/>
    <w:unhideWhenUsed/>
    <w:rsid w:val="00C44FE9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6F5BB6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C317F3"/>
  </w:style>
  <w:style w:type="character" w:styleId="FollowedHyperlink">
    <w:name w:val="FollowedHyperlink"/>
    <w:basedOn w:val="DefaultParagraphFont"/>
    <w:uiPriority w:val="99"/>
    <w:semiHidden/>
    <w:unhideWhenUsed/>
    <w:rsid w:val="00A6131F"/>
    <w:rPr>
      <w:color w:val="FF00FF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90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90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96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6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3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57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6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1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24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6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53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66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28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1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6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0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52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1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8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7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9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80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2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9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0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74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05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4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8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34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810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4149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200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32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0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477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323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3390/quat4010010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odumitru@ufl.edu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6</Pages>
  <Words>2253</Words>
  <Characters>12734</Characters>
  <Application>Microsoft Office Word</Application>
  <DocSecurity>0</DocSecurity>
  <Lines>212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Dumitru, Oana</cp:lastModifiedBy>
  <cp:revision>7</cp:revision>
  <dcterms:created xsi:type="dcterms:W3CDTF">2026-02-11T21:29:00Z</dcterms:created>
  <dcterms:modified xsi:type="dcterms:W3CDTF">2026-04-18T10:46:00Z</dcterms:modified>
</cp:coreProperties>
</file>