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71FE" w14:textId="77777777" w:rsidR="00421DC5" w:rsidRPr="00DF3CDD" w:rsidRDefault="002B6BD6">
      <w:pPr>
        <w:spacing w:after="3" w:line="265" w:lineRule="auto"/>
        <w:ind w:left="10" w:right="274" w:hanging="10"/>
        <w:jc w:val="center"/>
        <w:rPr>
          <w:lang w:val="fr-FR"/>
        </w:rPr>
      </w:pPr>
      <w:r w:rsidRPr="00DF3CDD">
        <w:rPr>
          <w:b/>
          <w:lang w:val="fr-FR"/>
        </w:rPr>
        <w:t>Curriculum Vitae</w:t>
      </w:r>
    </w:p>
    <w:p w14:paraId="25BB08A6" w14:textId="77777777" w:rsidR="00421DC5" w:rsidRPr="00DF3CDD" w:rsidRDefault="002B6BD6">
      <w:pPr>
        <w:spacing w:after="453" w:line="265" w:lineRule="auto"/>
        <w:ind w:left="10" w:right="274" w:hanging="10"/>
        <w:jc w:val="center"/>
        <w:rPr>
          <w:lang w:val="fr-FR"/>
        </w:rPr>
      </w:pPr>
      <w:r w:rsidRPr="00DF3CDD">
        <w:rPr>
          <w:b/>
          <w:lang w:val="fr-FR"/>
        </w:rPr>
        <w:t>ALESSANDRO M. FORTE</w:t>
      </w:r>
    </w:p>
    <w:p w14:paraId="13478706" w14:textId="77777777" w:rsidR="00421DC5" w:rsidRPr="00DF3CDD" w:rsidRDefault="002B6BD6">
      <w:pPr>
        <w:spacing w:after="3" w:line="265" w:lineRule="auto"/>
        <w:ind w:left="10" w:right="274" w:hanging="10"/>
        <w:jc w:val="center"/>
        <w:rPr>
          <w:lang w:val="fr-FR"/>
        </w:rPr>
      </w:pPr>
      <w:r w:rsidRPr="00DF3CDD">
        <w:rPr>
          <w:b/>
          <w:lang w:val="fr-FR"/>
        </w:rPr>
        <w:t>A. BIOGRAPHICAL INFORMATION</w:t>
      </w:r>
    </w:p>
    <w:tbl>
      <w:tblPr>
        <w:tblStyle w:val="TableGrid"/>
        <w:tblW w:w="7655" w:type="dxa"/>
        <w:tblInd w:w="0" w:type="dxa"/>
        <w:tblLook w:val="04A0" w:firstRow="1" w:lastRow="0" w:firstColumn="1" w:lastColumn="0" w:noHBand="0" w:noVBand="1"/>
      </w:tblPr>
      <w:tblGrid>
        <w:gridCol w:w="2364"/>
        <w:gridCol w:w="5291"/>
      </w:tblGrid>
      <w:tr w:rsidR="00421DC5" w14:paraId="63D5E4EB" w14:textId="77777777">
        <w:trPr>
          <w:trHeight w:val="246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14:paraId="3A13A5EE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1. Personal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</w:tcPr>
          <w:p w14:paraId="1ED17082" w14:textId="77777777" w:rsidR="00421DC5" w:rsidRDefault="00421DC5">
            <w:pPr>
              <w:spacing w:after="160" w:line="259" w:lineRule="auto"/>
              <w:ind w:left="0" w:firstLine="0"/>
              <w:jc w:val="left"/>
            </w:pPr>
          </w:p>
        </w:tc>
      </w:tr>
      <w:tr w:rsidR="00421DC5" w14:paraId="6F7135F1" w14:textId="77777777">
        <w:trPr>
          <w:trHeight w:val="284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14:paraId="1FBC0655" w14:textId="77777777" w:rsidR="00421DC5" w:rsidRDefault="002B6BD6">
            <w:pPr>
              <w:spacing w:after="0" w:line="259" w:lineRule="auto"/>
              <w:ind w:left="471" w:firstLine="0"/>
              <w:jc w:val="left"/>
            </w:pPr>
            <w:r>
              <w:t>birthplace: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</w:tcPr>
          <w:p w14:paraId="0B4BA121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Rome, Italy</w:t>
            </w:r>
          </w:p>
        </w:tc>
      </w:tr>
      <w:tr w:rsidR="00421DC5" w14:paraId="3BEC1463" w14:textId="77777777">
        <w:trPr>
          <w:trHeight w:val="289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14:paraId="652F5F47" w14:textId="77777777" w:rsidR="00421DC5" w:rsidRDefault="002B6BD6">
            <w:pPr>
              <w:spacing w:after="0" w:line="259" w:lineRule="auto"/>
              <w:ind w:left="471" w:firstLine="0"/>
              <w:jc w:val="left"/>
            </w:pPr>
            <w:r>
              <w:t>languages: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</w:tcPr>
          <w:p w14:paraId="65670307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English, French, Italian (spoken &amp; written)</w:t>
            </w:r>
          </w:p>
        </w:tc>
      </w:tr>
      <w:tr w:rsidR="00421DC5" w14:paraId="4407ECC3" w14:textId="77777777">
        <w:trPr>
          <w:trHeight w:val="289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14:paraId="6AD6E291" w14:textId="77777777" w:rsidR="00421DC5" w:rsidRDefault="002B6BD6">
            <w:pPr>
              <w:spacing w:after="0" w:line="259" w:lineRule="auto"/>
              <w:ind w:left="471" w:firstLine="0"/>
              <w:jc w:val="left"/>
            </w:pPr>
            <w:r>
              <w:t>title: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</w:tcPr>
          <w:p w14:paraId="50BED541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Professor of Geophysics</w:t>
            </w:r>
          </w:p>
        </w:tc>
      </w:tr>
      <w:tr w:rsidR="00421DC5" w14:paraId="7B59B227" w14:textId="77777777">
        <w:trPr>
          <w:trHeight w:val="1445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14:paraId="7F12DFFC" w14:textId="77777777" w:rsidR="00421DC5" w:rsidRDefault="002B6BD6">
            <w:pPr>
              <w:spacing w:after="0" w:line="259" w:lineRule="auto"/>
              <w:ind w:left="471" w:firstLine="0"/>
              <w:jc w:val="left"/>
            </w:pPr>
            <w:r>
              <w:t>mailing address: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</w:tcPr>
          <w:p w14:paraId="1227BD03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Department of Geological Sciences</w:t>
            </w:r>
          </w:p>
          <w:p w14:paraId="198AD650" w14:textId="77777777" w:rsidR="00421DC5" w:rsidRDefault="002B6BD6">
            <w:pPr>
              <w:spacing w:after="13" w:line="259" w:lineRule="auto"/>
              <w:ind w:left="0" w:firstLine="0"/>
              <w:jc w:val="left"/>
            </w:pPr>
            <w:r>
              <w:t>University of Florida</w:t>
            </w:r>
          </w:p>
          <w:p w14:paraId="7E4C73B4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241 Williamson Hall</w:t>
            </w:r>
          </w:p>
          <w:p w14:paraId="55FFCCE1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P.O. Box 112120</w:t>
            </w:r>
          </w:p>
          <w:p w14:paraId="5163C3C1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Gainesville FL 32611</w:t>
            </w:r>
          </w:p>
        </w:tc>
      </w:tr>
      <w:tr w:rsidR="00421DC5" w14:paraId="3407759F" w14:textId="77777777">
        <w:trPr>
          <w:trHeight w:val="289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14:paraId="3B1489B7" w14:textId="77777777" w:rsidR="00421DC5" w:rsidRDefault="002B6BD6">
            <w:pPr>
              <w:spacing w:after="0" w:line="259" w:lineRule="auto"/>
              <w:ind w:left="0" w:right="2" w:firstLine="0"/>
              <w:jc w:val="center"/>
            </w:pPr>
            <w:r>
              <w:t>office address: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</w:tcPr>
          <w:p w14:paraId="1DF3FB96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Room 222, Williamson Hall</w:t>
            </w:r>
          </w:p>
        </w:tc>
      </w:tr>
      <w:tr w:rsidR="00421DC5" w14:paraId="186EDF28" w14:textId="77777777">
        <w:trPr>
          <w:trHeight w:val="289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14:paraId="1D381D38" w14:textId="77777777" w:rsidR="00421DC5" w:rsidRDefault="002B6BD6">
            <w:pPr>
              <w:spacing w:after="0" w:line="259" w:lineRule="auto"/>
              <w:ind w:left="471" w:firstLine="0"/>
              <w:jc w:val="left"/>
            </w:pPr>
            <w:r>
              <w:t>FAX: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</w:tcPr>
          <w:p w14:paraId="0CC5B9A0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(352) 392-9294</w:t>
            </w:r>
          </w:p>
        </w:tc>
      </w:tr>
      <w:tr w:rsidR="00421DC5" w14:paraId="56978F5B" w14:textId="77777777">
        <w:trPr>
          <w:trHeight w:val="289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14:paraId="7073C590" w14:textId="77777777" w:rsidR="00421DC5" w:rsidRDefault="002B6BD6">
            <w:pPr>
              <w:spacing w:after="0" w:line="259" w:lineRule="auto"/>
              <w:ind w:left="216" w:firstLine="0"/>
              <w:jc w:val="center"/>
            </w:pPr>
            <w:r>
              <w:t>office telephone: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</w:tcPr>
          <w:p w14:paraId="246F22D2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(352) 846-1789</w:t>
            </w:r>
          </w:p>
        </w:tc>
      </w:tr>
      <w:tr w:rsidR="00421DC5" w14:paraId="7E581261" w14:textId="77777777">
        <w:trPr>
          <w:trHeight w:val="251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14:paraId="0F637153" w14:textId="77777777" w:rsidR="00421DC5" w:rsidRDefault="002B6BD6">
            <w:pPr>
              <w:spacing w:after="0" w:line="259" w:lineRule="auto"/>
              <w:ind w:left="471" w:firstLine="0"/>
              <w:jc w:val="left"/>
            </w:pPr>
            <w:r>
              <w:t>website: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</w:tcPr>
          <w:p w14:paraId="74FF39C4" w14:textId="77777777" w:rsidR="00421DC5" w:rsidRDefault="00421DC5">
            <w:pPr>
              <w:spacing w:after="0" w:line="259" w:lineRule="auto"/>
              <w:ind w:left="0" w:firstLine="0"/>
            </w:pPr>
            <w:hyperlink r:id="rId7">
              <w:r>
                <w:rPr>
                  <w:color w:val="0000FF"/>
                </w:rPr>
                <w:t>University of Florida</w:t>
              </w:r>
            </w:hyperlink>
            <w:hyperlink r:id="rId8">
              <w:r>
                <w:t>;</w:t>
              </w:r>
            </w:hyperlink>
            <w:r>
              <w:t xml:space="preserve"> </w:t>
            </w:r>
            <w:hyperlink r:id="rId9">
              <w:r>
                <w:rPr>
                  <w:color w:val="0000FF"/>
                </w:rPr>
                <w:t>Google Scholar</w:t>
              </w:r>
            </w:hyperlink>
            <w:hyperlink r:id="rId10">
              <w:r>
                <w:t>;</w:t>
              </w:r>
            </w:hyperlink>
            <w:r>
              <w:t xml:space="preserve"> </w:t>
            </w:r>
            <w:hyperlink r:id="rId11">
              <w:proofErr w:type="spellStart"/>
              <w:r>
                <w:rPr>
                  <w:color w:val="0000FF"/>
                </w:rPr>
                <w:t>Researchgate</w:t>
              </w:r>
              <w:proofErr w:type="spellEnd"/>
            </w:hyperlink>
          </w:p>
        </w:tc>
      </w:tr>
    </w:tbl>
    <w:p w14:paraId="13C60EF3" w14:textId="77777777" w:rsidR="00421DC5" w:rsidRDefault="002B6BD6">
      <w:pPr>
        <w:pStyle w:val="Heading1"/>
        <w:ind w:left="-5" w:right="0"/>
      </w:pPr>
      <w:r>
        <w:t>2. Academic Degrees</w:t>
      </w:r>
    </w:p>
    <w:p w14:paraId="30382F8F" w14:textId="77777777" w:rsidR="00421DC5" w:rsidRDefault="002B6BD6">
      <w:pPr>
        <w:tabs>
          <w:tab w:val="center" w:pos="802"/>
          <w:tab w:val="center" w:pos="2146"/>
          <w:tab w:val="center" w:pos="4148"/>
          <w:tab w:val="center" w:pos="5754"/>
        </w:tabs>
        <w:spacing w:after="2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Ph.D.,</w:t>
      </w:r>
      <w:r>
        <w:tab/>
        <w:t>Geophysics,</w:t>
      </w:r>
      <w:r>
        <w:tab/>
        <w:t>1989,</w:t>
      </w:r>
      <w:r>
        <w:tab/>
        <w:t>University of Toronto</w:t>
      </w:r>
    </w:p>
    <w:p w14:paraId="76854C06" w14:textId="77777777" w:rsidR="00421DC5" w:rsidRDefault="002B6BD6">
      <w:pPr>
        <w:tabs>
          <w:tab w:val="center" w:pos="793"/>
          <w:tab w:val="center" w:pos="1958"/>
          <w:tab w:val="center" w:pos="4148"/>
          <w:tab w:val="center" w:pos="5754"/>
        </w:tabs>
        <w:spacing w:after="2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M.Sc.,</w:t>
      </w:r>
      <w:r>
        <w:tab/>
        <w:t>Physics,</w:t>
      </w:r>
      <w:r>
        <w:tab/>
        <w:t>1985,</w:t>
      </w:r>
      <w:r>
        <w:tab/>
        <w:t>University of Toronto</w:t>
      </w:r>
    </w:p>
    <w:p w14:paraId="72C28287" w14:textId="77777777" w:rsidR="00421DC5" w:rsidRDefault="002B6BD6">
      <w:pPr>
        <w:tabs>
          <w:tab w:val="center" w:pos="889"/>
          <w:tab w:val="center" w:pos="2594"/>
          <w:tab w:val="center" w:pos="4148"/>
          <w:tab w:val="center" w:pos="5754"/>
        </w:tabs>
        <w:spacing w:after="16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B.A.Sc.,</w:t>
      </w:r>
      <w:r>
        <w:tab/>
        <w:t>Engineering Science,</w:t>
      </w:r>
      <w:r>
        <w:tab/>
        <w:t>1983,</w:t>
      </w:r>
      <w:r>
        <w:tab/>
        <w:t>University of Toronto</w:t>
      </w:r>
    </w:p>
    <w:p w14:paraId="2B167B17" w14:textId="77777777" w:rsidR="00421DC5" w:rsidRDefault="002B6BD6">
      <w:pPr>
        <w:spacing w:after="209"/>
        <w:ind w:left="471" w:right="1197" w:firstLine="0"/>
      </w:pPr>
      <w:r>
        <w:t>Doctoral Thesis:</w:t>
      </w:r>
      <w:r>
        <w:tab/>
        <w:t>“Mantle Convection and Global Geophysical Observables” Supervisor:</w:t>
      </w:r>
      <w:r>
        <w:tab/>
        <w:t>Professor W.R. Peltier</w:t>
      </w:r>
    </w:p>
    <w:p w14:paraId="187CF98C" w14:textId="77777777" w:rsidR="00421DC5" w:rsidRDefault="002B6BD6">
      <w:pPr>
        <w:pStyle w:val="Heading1"/>
        <w:spacing w:after="0"/>
        <w:ind w:left="-5" w:right="0"/>
      </w:pPr>
      <w:r>
        <w:t>3. Academic Appointments</w:t>
      </w:r>
    </w:p>
    <w:tbl>
      <w:tblPr>
        <w:tblStyle w:val="TableGrid"/>
        <w:tblW w:w="10449" w:type="dxa"/>
        <w:tblInd w:w="471" w:type="dxa"/>
        <w:tblLook w:val="04A0" w:firstRow="1" w:lastRow="0" w:firstColumn="1" w:lastColumn="0" w:noHBand="0" w:noVBand="1"/>
      </w:tblPr>
      <w:tblGrid>
        <w:gridCol w:w="3129"/>
        <w:gridCol w:w="48"/>
        <w:gridCol w:w="5702"/>
        <w:gridCol w:w="1570"/>
      </w:tblGrid>
      <w:tr w:rsidR="00421DC5" w14:paraId="0E844F1F" w14:textId="77777777" w:rsidTr="000B4D89">
        <w:trPr>
          <w:trHeight w:val="251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E41AF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Feb 2016 – present</w:t>
            </w:r>
          </w:p>
        </w:tc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A978A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Professor, University of Florida, Gainesville, USA</w:t>
            </w:r>
          </w:p>
        </w:tc>
      </w:tr>
      <w:tr w:rsidR="00421DC5" w:rsidRPr="00674063" w14:paraId="6151ACBB" w14:textId="77777777" w:rsidTr="000B4D89">
        <w:trPr>
          <w:trHeight w:val="289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BFE67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Sep 2020 – present</w:t>
            </w:r>
          </w:p>
        </w:tc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B7A5B" w14:textId="77777777" w:rsidR="00421DC5" w:rsidRPr="00DF3CDD" w:rsidRDefault="002B6BD6">
            <w:pPr>
              <w:spacing w:after="0" w:line="259" w:lineRule="auto"/>
              <w:ind w:left="0" w:firstLine="0"/>
              <w:jc w:val="left"/>
              <w:rPr>
                <w:lang w:val="fr-FR"/>
              </w:rPr>
            </w:pPr>
            <w:r w:rsidRPr="00DF3CDD">
              <w:rPr>
                <w:lang w:val="fr-FR"/>
              </w:rPr>
              <w:t>Research Associate – Institut de Physique du Globe de Paris, France</w:t>
            </w:r>
          </w:p>
        </w:tc>
      </w:tr>
      <w:tr w:rsidR="00421DC5" w14:paraId="0F9D2236" w14:textId="77777777" w:rsidTr="000B4D89">
        <w:trPr>
          <w:trHeight w:val="578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C5A34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Nov 2017 – present</w:t>
            </w:r>
          </w:p>
        </w:tc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D2F52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Adjunct Professor, University of Quebec at Montreal (UQAM)</w:t>
            </w:r>
          </w:p>
          <w:p w14:paraId="160D19A2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Montreal, Canada</w:t>
            </w:r>
          </w:p>
        </w:tc>
      </w:tr>
      <w:tr w:rsidR="00421DC5" w14:paraId="0B8C9F44" w14:textId="77777777" w:rsidTr="000B4D89">
        <w:trPr>
          <w:trHeight w:val="578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63A9A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Jun 2018</w:t>
            </w:r>
          </w:p>
        </w:tc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2D647" w14:textId="77777777" w:rsidR="00421DC5" w:rsidRPr="00DF3CDD" w:rsidRDefault="002B6BD6">
            <w:pPr>
              <w:spacing w:after="0" w:line="259" w:lineRule="auto"/>
              <w:ind w:left="0" w:firstLine="0"/>
              <w:jc w:val="left"/>
              <w:rPr>
                <w:lang w:val="fr-FR"/>
              </w:rPr>
            </w:pPr>
            <w:proofErr w:type="spellStart"/>
            <w:r w:rsidRPr="00DF3CDD">
              <w:rPr>
                <w:lang w:val="fr-FR"/>
              </w:rPr>
              <w:t>Visiting</w:t>
            </w:r>
            <w:proofErr w:type="spellEnd"/>
            <w:r w:rsidRPr="00DF3CDD">
              <w:rPr>
                <w:lang w:val="fr-FR"/>
              </w:rPr>
              <w:t xml:space="preserve"> Professor, </w:t>
            </w:r>
            <w:proofErr w:type="spellStart"/>
            <w:r w:rsidRPr="00DF3CDD">
              <w:rPr>
                <w:lang w:val="fr-FR"/>
              </w:rPr>
              <w:t>Insitut</w:t>
            </w:r>
            <w:proofErr w:type="spellEnd"/>
            <w:r w:rsidRPr="00DF3CDD">
              <w:rPr>
                <w:lang w:val="fr-FR"/>
              </w:rPr>
              <w:t xml:space="preserve"> de Physique du Globe de Paris</w:t>
            </w:r>
          </w:p>
          <w:p w14:paraId="29931B57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(IPGP), France</w:t>
            </w:r>
          </w:p>
        </w:tc>
      </w:tr>
      <w:tr w:rsidR="00421DC5" w:rsidRPr="00674063" w14:paraId="1AFB93EC" w14:textId="77777777" w:rsidTr="000B4D89">
        <w:trPr>
          <w:trHeight w:val="289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6B232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May 2017</w:t>
            </w:r>
          </w:p>
        </w:tc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AEEE5F" w14:textId="6F9A7322" w:rsidR="00421DC5" w:rsidRPr="00DF3CDD" w:rsidRDefault="002B6BD6">
            <w:pPr>
              <w:spacing w:after="0" w:line="259" w:lineRule="auto"/>
              <w:ind w:left="0" w:firstLine="0"/>
              <w:jc w:val="left"/>
              <w:rPr>
                <w:lang w:val="it-IT"/>
              </w:rPr>
            </w:pPr>
            <w:r w:rsidRPr="00DF3CDD">
              <w:rPr>
                <w:lang w:val="it-IT"/>
              </w:rPr>
              <w:t>Visiting Professor, Universit</w:t>
            </w:r>
            <w:r w:rsidR="0023435B">
              <w:rPr>
                <w:lang w:val="it-IT"/>
              </w:rPr>
              <w:t>à</w:t>
            </w:r>
            <w:r w:rsidRPr="00DF3CDD">
              <w:rPr>
                <w:lang w:val="it-IT"/>
              </w:rPr>
              <w:t xml:space="preserve"> degli Studi Roma III, Rome, Italy</w:t>
            </w:r>
          </w:p>
        </w:tc>
      </w:tr>
      <w:tr w:rsidR="00421DC5" w14:paraId="22DF1272" w14:textId="77777777" w:rsidTr="000B4D89">
        <w:trPr>
          <w:trHeight w:val="578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67D4E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Jun 2016</w:t>
            </w:r>
          </w:p>
        </w:tc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1F87F" w14:textId="77777777" w:rsidR="00421DC5" w:rsidRPr="00DF3CDD" w:rsidRDefault="002B6BD6">
            <w:pPr>
              <w:spacing w:after="0" w:line="259" w:lineRule="auto"/>
              <w:ind w:left="0" w:firstLine="0"/>
              <w:jc w:val="left"/>
              <w:rPr>
                <w:lang w:val="fr-FR"/>
              </w:rPr>
            </w:pPr>
            <w:proofErr w:type="spellStart"/>
            <w:r w:rsidRPr="00DF3CDD">
              <w:rPr>
                <w:lang w:val="fr-FR"/>
              </w:rPr>
              <w:t>Visiting</w:t>
            </w:r>
            <w:proofErr w:type="spellEnd"/>
            <w:r w:rsidRPr="00DF3CDD">
              <w:rPr>
                <w:lang w:val="fr-FR"/>
              </w:rPr>
              <w:t xml:space="preserve"> Professor, </w:t>
            </w:r>
            <w:proofErr w:type="spellStart"/>
            <w:r w:rsidRPr="00DF3CDD">
              <w:rPr>
                <w:lang w:val="fr-FR"/>
              </w:rPr>
              <w:t>Insitut</w:t>
            </w:r>
            <w:proofErr w:type="spellEnd"/>
            <w:r w:rsidRPr="00DF3CDD">
              <w:rPr>
                <w:lang w:val="fr-FR"/>
              </w:rPr>
              <w:t xml:space="preserve"> de Physique du Globe de Paris</w:t>
            </w:r>
          </w:p>
          <w:p w14:paraId="1606EDD7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(IPGP), France</w:t>
            </w:r>
          </w:p>
        </w:tc>
      </w:tr>
      <w:tr w:rsidR="00421DC5" w14:paraId="6511B005" w14:textId="77777777" w:rsidTr="000B4D89">
        <w:trPr>
          <w:trHeight w:val="289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361E0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Jul 2003 – Jan 2016</w:t>
            </w:r>
          </w:p>
        </w:tc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EACA2" w14:textId="77777777" w:rsidR="00421DC5" w:rsidRDefault="002B6BD6">
            <w:pPr>
              <w:spacing w:after="0" w:line="259" w:lineRule="auto"/>
              <w:ind w:left="0" w:firstLine="0"/>
            </w:pPr>
            <w:r>
              <w:t>Professor, University of Quebec at Montreal (UQAM), Montreal, Canada</w:t>
            </w:r>
          </w:p>
        </w:tc>
      </w:tr>
      <w:tr w:rsidR="00421DC5" w:rsidRPr="00674063" w14:paraId="56BB6772" w14:textId="77777777" w:rsidTr="000B4D89">
        <w:trPr>
          <w:trHeight w:val="289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AA29B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Jun 2013</w:t>
            </w:r>
          </w:p>
        </w:tc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CF8A4" w14:textId="36CB875E" w:rsidR="00421DC5" w:rsidRPr="00DF3CDD" w:rsidRDefault="002B6BD6">
            <w:pPr>
              <w:spacing w:after="0" w:line="259" w:lineRule="auto"/>
              <w:ind w:left="0" w:firstLine="0"/>
              <w:jc w:val="left"/>
              <w:rPr>
                <w:lang w:val="fr-FR"/>
              </w:rPr>
            </w:pPr>
            <w:proofErr w:type="spellStart"/>
            <w:r w:rsidRPr="00DF3CDD">
              <w:rPr>
                <w:lang w:val="fr-FR"/>
              </w:rPr>
              <w:t>Visiting</w:t>
            </w:r>
            <w:proofErr w:type="spellEnd"/>
            <w:r w:rsidRPr="00DF3CDD">
              <w:rPr>
                <w:lang w:val="fr-FR"/>
              </w:rPr>
              <w:t xml:space="preserve"> Professor, Universit</w:t>
            </w:r>
            <w:r w:rsidR="00A0410B">
              <w:rPr>
                <w:lang w:val="fr-FR"/>
              </w:rPr>
              <w:t xml:space="preserve">é </w:t>
            </w:r>
            <w:r w:rsidRPr="00DF3CDD">
              <w:rPr>
                <w:lang w:val="fr-FR"/>
              </w:rPr>
              <w:t>Pierre et Marie Curie, Paris, France</w:t>
            </w:r>
          </w:p>
        </w:tc>
      </w:tr>
      <w:tr w:rsidR="00421DC5" w14:paraId="71ACA453" w14:textId="77777777" w:rsidTr="000B4D89">
        <w:trPr>
          <w:trHeight w:val="578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C5F45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May – Aug 2012</w:t>
            </w:r>
          </w:p>
        </w:tc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FD89F" w14:textId="0F032551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 xml:space="preserve">Visiting Professor, </w:t>
            </w:r>
            <w:proofErr w:type="spellStart"/>
            <w:r>
              <w:t>Eidgen</w:t>
            </w:r>
            <w:r w:rsidR="0023435B">
              <w:t>ö</w:t>
            </w:r>
            <w:r>
              <w:t>ssische</w:t>
            </w:r>
            <w:proofErr w:type="spellEnd"/>
            <w:r>
              <w:t xml:space="preserve"> </w:t>
            </w:r>
            <w:proofErr w:type="spellStart"/>
            <w:r>
              <w:t>Technische</w:t>
            </w:r>
            <w:proofErr w:type="spellEnd"/>
            <w:r>
              <w:t xml:space="preserve"> Hochschule (ETH)</w:t>
            </w:r>
          </w:p>
          <w:p w14:paraId="5C061DA8" w14:textId="0B8CC676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Z</w:t>
            </w:r>
            <w:r w:rsidR="0023435B">
              <w:t>ü</w:t>
            </w:r>
            <w:r>
              <w:t>rich, Switzerland</w:t>
            </w:r>
          </w:p>
        </w:tc>
      </w:tr>
      <w:tr w:rsidR="00421DC5" w14:paraId="6C23AA2E" w14:textId="77777777" w:rsidTr="000B4D89">
        <w:trPr>
          <w:trHeight w:val="289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8EC62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Jan – Mar 2012</w:t>
            </w:r>
          </w:p>
        </w:tc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11231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Visiting Professor, University of Grenoble, France</w:t>
            </w:r>
          </w:p>
        </w:tc>
      </w:tr>
      <w:tr w:rsidR="00421DC5" w14:paraId="5661E081" w14:textId="77777777" w:rsidTr="000B4D89">
        <w:trPr>
          <w:trHeight w:val="578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49262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Oct – Nov 2011, Apr 2012</w:t>
            </w:r>
          </w:p>
        </w:tc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09430" w14:textId="77777777" w:rsidR="00421DC5" w:rsidRPr="00DF3CDD" w:rsidRDefault="002B6BD6">
            <w:pPr>
              <w:spacing w:after="0" w:line="259" w:lineRule="auto"/>
              <w:ind w:left="0" w:firstLine="0"/>
              <w:jc w:val="left"/>
              <w:rPr>
                <w:lang w:val="fr-FR"/>
              </w:rPr>
            </w:pPr>
            <w:proofErr w:type="spellStart"/>
            <w:r w:rsidRPr="00DF3CDD">
              <w:rPr>
                <w:lang w:val="fr-FR"/>
              </w:rPr>
              <w:t>Visiting</w:t>
            </w:r>
            <w:proofErr w:type="spellEnd"/>
            <w:r w:rsidRPr="00DF3CDD">
              <w:rPr>
                <w:lang w:val="fr-FR"/>
              </w:rPr>
              <w:t xml:space="preserve"> Professor, </w:t>
            </w:r>
            <w:proofErr w:type="spellStart"/>
            <w:r w:rsidRPr="00DF3CDD">
              <w:rPr>
                <w:lang w:val="fr-FR"/>
              </w:rPr>
              <w:t>Insitut</w:t>
            </w:r>
            <w:proofErr w:type="spellEnd"/>
            <w:r w:rsidRPr="00DF3CDD">
              <w:rPr>
                <w:lang w:val="fr-FR"/>
              </w:rPr>
              <w:t xml:space="preserve"> de Physique du Globe de Paris</w:t>
            </w:r>
          </w:p>
          <w:p w14:paraId="3531E66E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(IPGP), France</w:t>
            </w:r>
          </w:p>
        </w:tc>
      </w:tr>
      <w:tr w:rsidR="00421DC5" w14:paraId="4CE80DAF" w14:textId="77777777" w:rsidTr="000B4D89">
        <w:trPr>
          <w:trHeight w:val="289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E86D7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Apr – Aug 2004</w:t>
            </w:r>
          </w:p>
        </w:tc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78EA4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Visiting Professor, Earthquake Research Institute, Tokyo, Japan</w:t>
            </w:r>
          </w:p>
        </w:tc>
      </w:tr>
      <w:tr w:rsidR="00421DC5" w14:paraId="3268D09F" w14:textId="77777777" w:rsidTr="000B4D89">
        <w:trPr>
          <w:trHeight w:val="289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1BFD2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Jul 2001 – Jun 2003</w:t>
            </w:r>
          </w:p>
        </w:tc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8E5E8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Associate Professor, University of Western Ontario, Canada</w:t>
            </w:r>
          </w:p>
        </w:tc>
      </w:tr>
      <w:tr w:rsidR="00421DC5" w14:paraId="532E9342" w14:textId="77777777" w:rsidTr="000B4D89">
        <w:trPr>
          <w:trHeight w:val="540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82758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lastRenderedPageBreak/>
              <w:t>Jun – Jul 2002</w:t>
            </w:r>
          </w:p>
        </w:tc>
        <w:tc>
          <w:tcPr>
            <w:tcW w:w="7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A5508" w14:textId="77777777" w:rsidR="00421DC5" w:rsidRPr="00DF3CDD" w:rsidRDefault="002B6BD6">
            <w:pPr>
              <w:spacing w:after="0" w:line="259" w:lineRule="auto"/>
              <w:ind w:left="0" w:firstLine="0"/>
              <w:jc w:val="left"/>
              <w:rPr>
                <w:lang w:val="fr-FR"/>
              </w:rPr>
            </w:pPr>
            <w:proofErr w:type="spellStart"/>
            <w:r w:rsidRPr="00DF3CDD">
              <w:rPr>
                <w:lang w:val="fr-FR"/>
              </w:rPr>
              <w:t>Visiting</w:t>
            </w:r>
            <w:proofErr w:type="spellEnd"/>
            <w:r w:rsidRPr="00DF3CDD">
              <w:rPr>
                <w:lang w:val="fr-FR"/>
              </w:rPr>
              <w:t xml:space="preserve"> Professor, </w:t>
            </w:r>
            <w:proofErr w:type="spellStart"/>
            <w:r w:rsidRPr="00DF3CDD">
              <w:rPr>
                <w:lang w:val="fr-FR"/>
              </w:rPr>
              <w:t>Insitut</w:t>
            </w:r>
            <w:proofErr w:type="spellEnd"/>
            <w:r w:rsidRPr="00DF3CDD">
              <w:rPr>
                <w:lang w:val="fr-FR"/>
              </w:rPr>
              <w:t xml:space="preserve"> de Physique du Globe de Paris</w:t>
            </w:r>
          </w:p>
          <w:p w14:paraId="208CC357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(IPGP), France</w:t>
            </w:r>
          </w:p>
        </w:tc>
      </w:tr>
      <w:tr w:rsidR="00421DC5" w14:paraId="3ECE15C8" w14:textId="77777777" w:rsidTr="000B4D89">
        <w:trPr>
          <w:gridAfter w:val="1"/>
          <w:wAfter w:w="1570" w:type="dxa"/>
          <w:trHeight w:val="251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3CD41CB9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Jun – Jul 2001</w:t>
            </w:r>
          </w:p>
        </w:tc>
        <w:tc>
          <w:tcPr>
            <w:tcW w:w="5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EC591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Visiting Professor, University of Utrecht, Netherlands</w:t>
            </w:r>
          </w:p>
        </w:tc>
      </w:tr>
      <w:tr w:rsidR="00421DC5" w14:paraId="04B54C9B" w14:textId="77777777" w:rsidTr="000B4D89">
        <w:trPr>
          <w:gridAfter w:val="1"/>
          <w:wAfter w:w="1570" w:type="dxa"/>
          <w:trHeight w:val="28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032665CA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May – Jul 2000</w:t>
            </w:r>
          </w:p>
        </w:tc>
        <w:tc>
          <w:tcPr>
            <w:tcW w:w="5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B9879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Visiting Professor, University of Paris, France</w:t>
            </w:r>
          </w:p>
        </w:tc>
      </w:tr>
      <w:tr w:rsidR="00421DC5" w14:paraId="2FB5B807" w14:textId="77777777" w:rsidTr="000B4D89">
        <w:trPr>
          <w:gridAfter w:val="1"/>
          <w:wAfter w:w="1570" w:type="dxa"/>
          <w:trHeight w:val="28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3A48770E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Nov 1998 – Jun 2001</w:t>
            </w:r>
          </w:p>
        </w:tc>
        <w:tc>
          <w:tcPr>
            <w:tcW w:w="5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C1607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Assistant Professor, University of Western Ontario, Canada</w:t>
            </w:r>
          </w:p>
        </w:tc>
      </w:tr>
      <w:tr w:rsidR="00421DC5" w:rsidRPr="00674063" w14:paraId="1373C97B" w14:textId="77777777" w:rsidTr="000B4D89">
        <w:trPr>
          <w:gridAfter w:val="1"/>
          <w:wAfter w:w="1570" w:type="dxa"/>
          <w:trHeight w:val="28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6961A1D5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Sep 1995 – Oct 1998</w:t>
            </w:r>
          </w:p>
        </w:tc>
        <w:tc>
          <w:tcPr>
            <w:tcW w:w="5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A588B" w14:textId="54E53CDC" w:rsidR="00421DC5" w:rsidRPr="00DF3CDD" w:rsidRDefault="002B6BD6">
            <w:pPr>
              <w:spacing w:after="0" w:line="259" w:lineRule="auto"/>
              <w:ind w:left="0" w:firstLine="0"/>
              <w:jc w:val="left"/>
              <w:rPr>
                <w:lang w:val="fr-FR"/>
              </w:rPr>
            </w:pPr>
            <w:r w:rsidRPr="00DF3CDD">
              <w:rPr>
                <w:lang w:val="fr-FR"/>
              </w:rPr>
              <w:t>Ma</w:t>
            </w:r>
            <w:r w:rsidR="0023435B">
              <w:rPr>
                <w:lang w:val="fr-FR"/>
              </w:rPr>
              <w:t>î</w:t>
            </w:r>
            <w:r w:rsidRPr="00DF3CDD">
              <w:rPr>
                <w:lang w:val="fr-FR"/>
              </w:rPr>
              <w:t>tre de Conf</w:t>
            </w:r>
            <w:r w:rsidR="006628C8">
              <w:rPr>
                <w:lang w:val="fr-FR"/>
              </w:rPr>
              <w:t>é</w:t>
            </w:r>
            <w:r w:rsidRPr="00DF3CDD">
              <w:rPr>
                <w:lang w:val="fr-FR"/>
              </w:rPr>
              <w:t>rences (</w:t>
            </w:r>
            <w:proofErr w:type="spellStart"/>
            <w:r w:rsidRPr="00DF3CDD">
              <w:rPr>
                <w:lang w:val="fr-FR"/>
              </w:rPr>
              <w:t>tenured</w:t>
            </w:r>
            <w:proofErr w:type="spellEnd"/>
            <w:r w:rsidRPr="00DF3CDD">
              <w:rPr>
                <w:lang w:val="fr-FR"/>
              </w:rPr>
              <w:t>), IPGP, France</w:t>
            </w:r>
          </w:p>
        </w:tc>
      </w:tr>
      <w:tr w:rsidR="00421DC5" w14:paraId="3D139A61" w14:textId="77777777" w:rsidTr="000B4D89">
        <w:trPr>
          <w:gridAfter w:val="1"/>
          <w:wAfter w:w="1570" w:type="dxa"/>
          <w:trHeight w:val="28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5C052642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Feb 1994 &amp; Jan 1997</w:t>
            </w:r>
          </w:p>
        </w:tc>
        <w:tc>
          <w:tcPr>
            <w:tcW w:w="5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9A31E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Visiting Scientist, USGS, Albuquerque Seismic Lab., USA</w:t>
            </w:r>
          </w:p>
        </w:tc>
      </w:tr>
      <w:tr w:rsidR="00421DC5" w:rsidRPr="00674063" w14:paraId="78F62F15" w14:textId="77777777" w:rsidTr="000B4D89">
        <w:trPr>
          <w:gridAfter w:val="1"/>
          <w:wAfter w:w="1570" w:type="dxa"/>
          <w:trHeight w:val="28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341644F8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Mar 1994 - Aug 1995</w:t>
            </w:r>
          </w:p>
        </w:tc>
        <w:tc>
          <w:tcPr>
            <w:tcW w:w="5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0ADBE" w14:textId="29F5E565" w:rsidR="00421DC5" w:rsidRPr="00DF3CDD" w:rsidRDefault="002B6BD6">
            <w:pPr>
              <w:spacing w:after="0" w:line="259" w:lineRule="auto"/>
              <w:ind w:left="0" w:firstLine="0"/>
              <w:rPr>
                <w:lang w:val="fr-FR"/>
              </w:rPr>
            </w:pPr>
            <w:r w:rsidRPr="00DF3CDD">
              <w:rPr>
                <w:lang w:val="fr-FR"/>
              </w:rPr>
              <w:t>Ma</w:t>
            </w:r>
            <w:r w:rsidR="0023435B">
              <w:rPr>
                <w:lang w:val="fr-FR"/>
              </w:rPr>
              <w:t>î</w:t>
            </w:r>
            <w:r w:rsidRPr="00DF3CDD">
              <w:rPr>
                <w:lang w:val="fr-FR"/>
              </w:rPr>
              <w:t>tre de Conf</w:t>
            </w:r>
            <w:r w:rsidR="006628C8">
              <w:rPr>
                <w:lang w:val="fr-FR"/>
              </w:rPr>
              <w:t>é</w:t>
            </w:r>
            <w:r w:rsidRPr="00DF3CDD">
              <w:rPr>
                <w:lang w:val="fr-FR"/>
              </w:rPr>
              <w:t>rences associ</w:t>
            </w:r>
            <w:r w:rsidR="00A0410B">
              <w:rPr>
                <w:lang w:val="fr-FR"/>
              </w:rPr>
              <w:t xml:space="preserve">é </w:t>
            </w:r>
            <w:r w:rsidRPr="00DF3CDD">
              <w:rPr>
                <w:lang w:val="fr-FR"/>
              </w:rPr>
              <w:t xml:space="preserve">(assistant </w:t>
            </w:r>
            <w:proofErr w:type="spellStart"/>
            <w:r w:rsidRPr="00DF3CDD">
              <w:rPr>
                <w:lang w:val="fr-FR"/>
              </w:rPr>
              <w:t>professor</w:t>
            </w:r>
            <w:proofErr w:type="spellEnd"/>
            <w:r w:rsidRPr="00DF3CDD">
              <w:rPr>
                <w:lang w:val="fr-FR"/>
              </w:rPr>
              <w:t>), IPGP, France</w:t>
            </w:r>
          </w:p>
        </w:tc>
      </w:tr>
      <w:tr w:rsidR="00421DC5" w14:paraId="163C1782" w14:textId="77777777" w:rsidTr="000B4D89">
        <w:trPr>
          <w:gridAfter w:val="1"/>
          <w:wAfter w:w="1570" w:type="dxa"/>
          <w:trHeight w:val="289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17792966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Sept 1992 - Mar 1994</w:t>
            </w:r>
          </w:p>
        </w:tc>
        <w:tc>
          <w:tcPr>
            <w:tcW w:w="5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5EFC5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Research Associate, Harvard University, U.S.A.</w:t>
            </w:r>
          </w:p>
        </w:tc>
      </w:tr>
      <w:tr w:rsidR="00421DC5" w14:paraId="186EFED7" w14:textId="77777777" w:rsidTr="000B4D89">
        <w:trPr>
          <w:gridAfter w:val="1"/>
          <w:wAfter w:w="1570" w:type="dxa"/>
          <w:trHeight w:val="251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14:paraId="1A5E9FE2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Oct 1989 - Sept 1992</w:t>
            </w:r>
          </w:p>
        </w:tc>
        <w:tc>
          <w:tcPr>
            <w:tcW w:w="5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869C8" w14:textId="77777777" w:rsidR="00421DC5" w:rsidRDefault="002B6BD6">
            <w:pPr>
              <w:spacing w:after="0" w:line="259" w:lineRule="auto"/>
              <w:ind w:left="0" w:firstLine="0"/>
              <w:jc w:val="left"/>
            </w:pPr>
            <w:r>
              <w:t>Postdoctoral Research Fellow, Harvard University, U.S.A.</w:t>
            </w:r>
          </w:p>
        </w:tc>
      </w:tr>
    </w:tbl>
    <w:p w14:paraId="721E1FC3" w14:textId="77777777" w:rsidR="00DB3F91" w:rsidRDefault="002B6BD6" w:rsidP="008A1422">
      <w:pPr>
        <w:spacing w:before="240" w:line="307" w:lineRule="auto"/>
        <w:ind w:left="332" w:right="490" w:hanging="346"/>
        <w:rPr>
          <w:b/>
        </w:rPr>
      </w:pPr>
      <w:r>
        <w:rPr>
          <w:b/>
        </w:rPr>
        <w:t>4. Honours</w:t>
      </w:r>
    </w:p>
    <w:p w14:paraId="357B82B6" w14:textId="23383F0A" w:rsidR="00DB3F91" w:rsidRDefault="002B6BD6" w:rsidP="00F329E6">
      <w:pPr>
        <w:spacing w:after="120" w:line="307" w:lineRule="auto"/>
        <w:ind w:left="202" w:right="490" w:hanging="202"/>
      </w:pPr>
      <w:r>
        <w:rPr>
          <w:rFonts w:ascii="Calibri" w:eastAsia="Calibri" w:hAnsi="Calibri" w:cs="Calibri"/>
        </w:rPr>
        <w:t xml:space="preserve">• </w:t>
      </w:r>
      <w:r>
        <w:t>In March 2019, I was appointed laureate of the international climate-change initiative: “Make our</w:t>
      </w:r>
      <w:r w:rsidR="00DB3F91">
        <w:t xml:space="preserve"> </w:t>
      </w:r>
      <w:r>
        <w:t>Planet Great Again”, launched by French President Emmanuel Macron and managed by the French national science foundation (</w:t>
      </w:r>
      <w:r>
        <w:rPr>
          <w:i/>
        </w:rPr>
        <w:t>ANR</w:t>
      </w:r>
      <w:r>
        <w:t>).</w:t>
      </w:r>
      <w:r w:rsidR="00DB3F91">
        <w:t xml:space="preserve"> </w:t>
      </w:r>
      <w:hyperlink r:id="rId12">
        <w:r w:rsidR="00421DC5">
          <w:rPr>
            <w:i/>
            <w:color w:val="0000FF"/>
          </w:rPr>
          <w:t>UF coverage</w:t>
        </w:r>
      </w:hyperlink>
      <w:hyperlink r:id="rId13">
        <w:r w:rsidR="00421DC5">
          <w:t>,</w:t>
        </w:r>
      </w:hyperlink>
      <w:r>
        <w:t xml:space="preserve"> </w:t>
      </w:r>
      <w:hyperlink r:id="rId14">
        <w:r w:rsidR="00421DC5">
          <w:rPr>
            <w:i/>
            <w:color w:val="0000FF"/>
          </w:rPr>
          <w:t>CNRS coverage</w:t>
        </w:r>
      </w:hyperlink>
      <w:r>
        <w:rPr>
          <w:i/>
          <w:color w:val="0000FF"/>
        </w:rPr>
        <w:t xml:space="preserve"> </w:t>
      </w:r>
      <w:r>
        <w:t xml:space="preserve">&amp; </w:t>
      </w:r>
      <w:hyperlink r:id="rId15">
        <w:r w:rsidR="00421DC5">
          <w:rPr>
            <w:i/>
            <w:color w:val="0000FF"/>
          </w:rPr>
          <w:t xml:space="preserve">U-Paris coverage </w:t>
        </w:r>
      </w:hyperlink>
    </w:p>
    <w:p w14:paraId="4B632BE0" w14:textId="60826FF4" w:rsidR="00421DC5" w:rsidRDefault="002B6BD6" w:rsidP="00F329E6">
      <w:pPr>
        <w:spacing w:after="120" w:line="283" w:lineRule="auto"/>
        <w:ind w:left="245" w:right="936" w:hanging="245"/>
      </w:pPr>
      <w:r>
        <w:rPr>
          <w:rFonts w:ascii="Calibri" w:eastAsia="Calibri" w:hAnsi="Calibri" w:cs="Calibri"/>
        </w:rPr>
        <w:t xml:space="preserve">• </w:t>
      </w:r>
      <w:r>
        <w:t xml:space="preserve">In April 2013, I was named Fellow of the John Simon Guggenheim Memorial Foundation. </w:t>
      </w:r>
      <w:hyperlink r:id="rId16">
        <w:proofErr w:type="spellStart"/>
        <w:r w:rsidR="00421DC5">
          <w:rPr>
            <w:i/>
            <w:color w:val="0000FF"/>
          </w:rPr>
          <w:t>guggenheim</w:t>
        </w:r>
        <w:proofErr w:type="spellEnd"/>
        <w:r w:rsidR="00421DC5">
          <w:rPr>
            <w:i/>
            <w:color w:val="0000FF"/>
          </w:rPr>
          <w:t>-</w:t>
        </w:r>
        <w:proofErr w:type="spellStart"/>
        <w:r w:rsidR="00421DC5">
          <w:rPr>
            <w:i/>
            <w:color w:val="0000FF"/>
          </w:rPr>
          <w:t>alessandro</w:t>
        </w:r>
        <w:proofErr w:type="spellEnd"/>
        <w:r w:rsidR="00421DC5">
          <w:rPr>
            <w:i/>
            <w:color w:val="0000FF"/>
          </w:rPr>
          <w:t>-forte</w:t>
        </w:r>
      </w:hyperlink>
    </w:p>
    <w:p w14:paraId="3696FD07" w14:textId="6ED87ED9" w:rsidR="00421DC5" w:rsidRDefault="002B6BD6" w:rsidP="00F329E6">
      <w:pPr>
        <w:numPr>
          <w:ilvl w:val="0"/>
          <w:numId w:val="1"/>
        </w:numPr>
        <w:spacing w:after="120"/>
        <w:ind w:left="230" w:right="259" w:hanging="230"/>
      </w:pPr>
      <w:r>
        <w:t xml:space="preserve">In July 2003, I was appointed Canada Research Chair in Numerical Modelling and Global Geodynamics at the </w:t>
      </w:r>
      <w:r w:rsidR="00FE0ECF">
        <w:t>Université du Québec à Montréal</w:t>
      </w:r>
      <w:r>
        <w:t xml:space="preserve"> (UQAM).</w:t>
      </w:r>
    </w:p>
    <w:p w14:paraId="5975C86A" w14:textId="77777777" w:rsidR="00421DC5" w:rsidRDefault="002B6BD6" w:rsidP="00F329E6">
      <w:pPr>
        <w:numPr>
          <w:ilvl w:val="0"/>
          <w:numId w:val="1"/>
        </w:numPr>
        <w:spacing w:after="120"/>
        <w:ind w:left="230" w:right="259" w:hanging="230"/>
      </w:pPr>
      <w:r>
        <w:t>In August 2001, I was appointed Fellow of the Canadian Institute for Advanced Research, in the “Earth Science Evolution Program”.</w:t>
      </w:r>
    </w:p>
    <w:p w14:paraId="1696604E" w14:textId="77777777" w:rsidR="00421DC5" w:rsidRDefault="002B6BD6" w:rsidP="00F329E6">
      <w:pPr>
        <w:pStyle w:val="Heading1"/>
        <w:spacing w:before="240" w:after="123"/>
        <w:ind w:left="0" w:right="0" w:hanging="14"/>
      </w:pPr>
      <w:r>
        <w:t>5. Illness and Impact on Research</w:t>
      </w:r>
    </w:p>
    <w:p w14:paraId="21F942FD" w14:textId="77777777" w:rsidR="00421DC5" w:rsidRDefault="002B6BD6" w:rsidP="003C3628">
      <w:pPr>
        <w:spacing w:after="487"/>
        <w:ind w:left="144" w:right="288" w:firstLine="0"/>
      </w:pPr>
      <w:r>
        <w:t>A lengthy period of illness extending from 2019 to 2020, and in 2022, led to a slowdown in research productivity and related activities.</w:t>
      </w:r>
    </w:p>
    <w:p w14:paraId="728BB5A7" w14:textId="77777777" w:rsidR="00421DC5" w:rsidRDefault="002B6BD6">
      <w:pPr>
        <w:spacing w:after="476" w:line="265" w:lineRule="auto"/>
        <w:ind w:left="10" w:right="273" w:hanging="10"/>
        <w:jc w:val="center"/>
      </w:pPr>
      <w:r>
        <w:rPr>
          <w:b/>
        </w:rPr>
        <w:t>B. ACADEMIC ACTIVITY</w:t>
      </w:r>
    </w:p>
    <w:p w14:paraId="74C4CE63" w14:textId="77777777" w:rsidR="00421DC5" w:rsidRDefault="002B6BD6">
      <w:pPr>
        <w:pStyle w:val="Heading1"/>
        <w:ind w:left="-5" w:right="0"/>
      </w:pPr>
      <w:r>
        <w:t>1. Research Interests and Domains</w:t>
      </w:r>
    </w:p>
    <w:p w14:paraId="3D2E9C95" w14:textId="77777777" w:rsidR="00421DC5" w:rsidRDefault="002B6BD6" w:rsidP="009056A1">
      <w:pPr>
        <w:spacing w:after="114" w:line="278" w:lineRule="auto"/>
        <w:ind w:left="144" w:firstLine="0"/>
        <w:jc w:val="left"/>
      </w:pPr>
      <w:r>
        <w:t>Computer modelling of physical connections between global geological processes at the Earth’s surface and the dynamics in the deep interior. The objective is to develop a detailed, unified understanding of global-scale dynamics of the solid Earth and to directly map the evolution of 3-D structures in Earth’s deep interior over geological time scales. This multidisciplinary work involves the following research domains:</w:t>
      </w:r>
    </w:p>
    <w:p w14:paraId="4039DA45" w14:textId="77777777" w:rsidR="00421DC5" w:rsidRDefault="002B6BD6">
      <w:pPr>
        <w:numPr>
          <w:ilvl w:val="0"/>
          <w:numId w:val="2"/>
        </w:numPr>
        <w:spacing w:after="27"/>
        <w:ind w:right="259" w:hanging="198"/>
      </w:pPr>
      <w:r>
        <w:t>geodynamics</w:t>
      </w:r>
    </w:p>
    <w:p w14:paraId="06775041" w14:textId="77777777" w:rsidR="00421DC5" w:rsidRDefault="002B6BD6">
      <w:pPr>
        <w:numPr>
          <w:ilvl w:val="0"/>
          <w:numId w:val="2"/>
        </w:numPr>
        <w:spacing w:after="26"/>
        <w:ind w:right="259" w:hanging="198"/>
      </w:pPr>
      <w:r>
        <w:t>computational and numerical modelling</w:t>
      </w:r>
    </w:p>
    <w:p w14:paraId="2A4E7028" w14:textId="77777777" w:rsidR="00421DC5" w:rsidRDefault="002B6BD6">
      <w:pPr>
        <w:numPr>
          <w:ilvl w:val="0"/>
          <w:numId w:val="2"/>
        </w:numPr>
        <w:spacing w:after="26"/>
        <w:ind w:right="259" w:hanging="198"/>
      </w:pPr>
      <w:r>
        <w:t>physics of planetary interiors</w:t>
      </w:r>
    </w:p>
    <w:p w14:paraId="1E317E42" w14:textId="77777777" w:rsidR="00421DC5" w:rsidRDefault="002B6BD6">
      <w:pPr>
        <w:numPr>
          <w:ilvl w:val="0"/>
          <w:numId w:val="2"/>
        </w:numPr>
        <w:spacing w:after="26"/>
        <w:ind w:right="259" w:hanging="198"/>
      </w:pPr>
      <w:r>
        <w:t>global seismology</w:t>
      </w:r>
    </w:p>
    <w:p w14:paraId="6BC567A4" w14:textId="77777777" w:rsidR="00421DC5" w:rsidRDefault="002B6BD6">
      <w:pPr>
        <w:numPr>
          <w:ilvl w:val="0"/>
          <w:numId w:val="2"/>
        </w:numPr>
        <w:spacing w:after="26"/>
        <w:ind w:right="259" w:hanging="198"/>
      </w:pPr>
      <w:r>
        <w:lastRenderedPageBreak/>
        <w:t>geophysical inverse theory</w:t>
      </w:r>
    </w:p>
    <w:p w14:paraId="0F25EB3A" w14:textId="77777777" w:rsidR="00421DC5" w:rsidRDefault="002B6BD6">
      <w:pPr>
        <w:numPr>
          <w:ilvl w:val="0"/>
          <w:numId w:val="2"/>
        </w:numPr>
        <w:ind w:right="259" w:hanging="198"/>
      </w:pPr>
      <w:r>
        <w:t>mathematical physics</w:t>
      </w:r>
    </w:p>
    <w:p w14:paraId="3CBDD23C" w14:textId="77777777" w:rsidR="00421DC5" w:rsidRDefault="002B6BD6" w:rsidP="00C772CB">
      <w:pPr>
        <w:pStyle w:val="Heading1"/>
        <w:spacing w:before="240" w:after="240"/>
        <w:ind w:left="0" w:right="0" w:hanging="14"/>
      </w:pPr>
      <w:r>
        <w:t>2. Research Funding History (2011 – present)</w:t>
      </w:r>
    </w:p>
    <w:p w14:paraId="7B932C51" w14:textId="77777777" w:rsidR="00421DC5" w:rsidRDefault="002B6BD6">
      <w:pPr>
        <w:spacing w:after="248" w:line="265" w:lineRule="auto"/>
        <w:ind w:left="10" w:right="274" w:hanging="10"/>
        <w:jc w:val="center"/>
      </w:pPr>
      <w:r>
        <w:rPr>
          <w:b/>
        </w:rPr>
        <w:t>Currently funded projects</w:t>
      </w:r>
    </w:p>
    <w:p w14:paraId="58180746" w14:textId="77777777" w:rsidR="00421DC5" w:rsidRDefault="002B6BD6">
      <w:pPr>
        <w:numPr>
          <w:ilvl w:val="0"/>
          <w:numId w:val="3"/>
        </w:numPr>
        <w:spacing w:after="208" w:line="279" w:lineRule="auto"/>
        <w:ind w:right="259" w:hanging="234"/>
      </w:pPr>
      <w:r>
        <w:rPr>
          <w:b/>
        </w:rPr>
        <w:t>2020-2026</w:t>
      </w:r>
      <w:r>
        <w:t>: “</w:t>
      </w:r>
      <w:proofErr w:type="spellStart"/>
      <w:r>
        <w:rPr>
          <w:b/>
        </w:rPr>
        <w:t>G</w:t>
      </w:r>
      <w:r>
        <w:t>eod</w:t>
      </w:r>
      <w:r>
        <w:rPr>
          <w:b/>
        </w:rPr>
        <w:t>Y</w:t>
      </w:r>
      <w:r>
        <w:t>namic</w:t>
      </w:r>
      <w:proofErr w:type="spellEnd"/>
      <w:r>
        <w:t xml:space="preserve"> </w:t>
      </w:r>
      <w:r>
        <w:rPr>
          <w:b/>
        </w:rPr>
        <w:t>P</w:t>
      </w:r>
      <w:r>
        <w:t xml:space="preserve">erturbations of </w:t>
      </w:r>
      <w:proofErr w:type="spellStart"/>
      <w:r>
        <w:t>Clima</w:t>
      </w:r>
      <w:r>
        <w:rPr>
          <w:b/>
        </w:rPr>
        <w:t>T</w:t>
      </w:r>
      <w:r>
        <w:t>e</w:t>
      </w:r>
      <w:proofErr w:type="spellEnd"/>
      <w:r>
        <w:t xml:space="preserve"> </w:t>
      </w:r>
      <w:proofErr w:type="spellStart"/>
      <w:r>
        <w:t>S</w:t>
      </w:r>
      <w:r>
        <w:rPr>
          <w:b/>
        </w:rPr>
        <w:t>I</w:t>
      </w:r>
      <w:r>
        <w:t>gnal</w:t>
      </w:r>
      <w:r>
        <w:rPr>
          <w:b/>
        </w:rPr>
        <w:t>S</w:t>
      </w:r>
      <w:proofErr w:type="spellEnd"/>
      <w:r>
        <w:t>” (</w:t>
      </w:r>
      <w:r>
        <w:rPr>
          <w:b/>
        </w:rPr>
        <w:t>GYPTIS</w:t>
      </w:r>
      <w:r>
        <w:t xml:space="preserve">). </w:t>
      </w:r>
      <w:r>
        <w:rPr>
          <w:i/>
        </w:rPr>
        <w:t xml:space="preserve">Agence Nationale de la Recherche </w:t>
      </w:r>
      <w:r>
        <w:t xml:space="preserve">(ANR, France), under auspices of “Make Our Planet Great Again” (MOPGA) initiative. Total funding received: </w:t>
      </w:r>
      <w:r>
        <w:rPr>
          <w:rFonts w:ascii="Calibri" w:eastAsia="Calibri" w:hAnsi="Calibri" w:cs="Calibri"/>
        </w:rPr>
        <w:t>d</w:t>
      </w:r>
      <w:r>
        <w:t xml:space="preserve">1,499,970, 50% provided by ANR and 50% matching funds from the </w:t>
      </w:r>
      <w:proofErr w:type="spellStart"/>
      <w:r>
        <w:t>Institut</w:t>
      </w:r>
      <w:proofErr w:type="spellEnd"/>
      <w:r>
        <w:t xml:space="preserve"> de Physique du Globe de Paris (host institution in France). Principal Investigator (PI): Alessandro M. Forte.</w:t>
      </w:r>
    </w:p>
    <w:p w14:paraId="0EDF9090" w14:textId="77777777" w:rsidR="00421DC5" w:rsidRDefault="002B6BD6">
      <w:pPr>
        <w:spacing w:after="248" w:line="265" w:lineRule="auto"/>
        <w:ind w:left="10" w:right="274" w:hanging="10"/>
        <w:jc w:val="center"/>
      </w:pPr>
      <w:r>
        <w:rPr>
          <w:b/>
        </w:rPr>
        <w:t>Past funded projects</w:t>
      </w:r>
    </w:p>
    <w:p w14:paraId="5F1A8CF6" w14:textId="77777777" w:rsidR="00EC2B8B" w:rsidRDefault="00EC2B8B" w:rsidP="00EC2B8B">
      <w:pPr>
        <w:numPr>
          <w:ilvl w:val="0"/>
          <w:numId w:val="3"/>
        </w:numPr>
        <w:spacing w:after="186" w:line="279" w:lineRule="auto"/>
        <w:ind w:right="259" w:hanging="234"/>
      </w:pPr>
      <w:r>
        <w:rPr>
          <w:b/>
        </w:rPr>
        <w:t>2019-2025</w:t>
      </w:r>
      <w:r>
        <w:t xml:space="preserve">: “Collaborative Research: Joint seismic-geodynamic constraints on deep Earth structure – Implications for mantle convection and Earth rotation”. </w:t>
      </w:r>
      <w:r>
        <w:rPr>
          <w:i/>
        </w:rPr>
        <w:t xml:space="preserve">US National Science Foundation </w:t>
      </w:r>
      <w:r>
        <w:t xml:space="preserve">– Cooperative Studies of the Earth’s Deep Interior (CSEDI). Total funding received: </w:t>
      </w:r>
      <w:r>
        <w:rPr>
          <w:rFonts w:ascii="Calibri" w:eastAsia="Calibri" w:hAnsi="Calibri" w:cs="Calibri"/>
        </w:rPr>
        <w:t>$</w:t>
      </w:r>
      <w:r>
        <w:t xml:space="preserve">498,069. PI: Alessandro M. Forte received </w:t>
      </w:r>
      <w:r>
        <w:rPr>
          <w:rFonts w:ascii="Calibri" w:eastAsia="Calibri" w:hAnsi="Calibri" w:cs="Calibri"/>
        </w:rPr>
        <w:t>$</w:t>
      </w:r>
      <w:r>
        <w:t xml:space="preserve">326,167. Co-PI, Stephen P. Grand (U Texas, Austin) received </w:t>
      </w:r>
      <w:r>
        <w:rPr>
          <w:rFonts w:ascii="Calibri" w:eastAsia="Calibri" w:hAnsi="Calibri" w:cs="Calibri"/>
        </w:rPr>
        <w:t>$</w:t>
      </w:r>
      <w:r>
        <w:t>171,902</w:t>
      </w:r>
    </w:p>
    <w:p w14:paraId="31B9A3A1" w14:textId="55A5C6A8" w:rsidR="00421DC5" w:rsidRPr="0005247E" w:rsidRDefault="002B6BD6">
      <w:pPr>
        <w:numPr>
          <w:ilvl w:val="0"/>
          <w:numId w:val="3"/>
        </w:numPr>
        <w:spacing w:after="227"/>
        <w:ind w:right="259" w:hanging="234"/>
        <w:rPr>
          <w:lang w:val="fr-FR"/>
        </w:rPr>
      </w:pPr>
      <w:r>
        <w:rPr>
          <w:b/>
        </w:rPr>
        <w:t>2020-</w:t>
      </w:r>
      <w:proofErr w:type="gramStart"/>
      <w:r>
        <w:rPr>
          <w:b/>
        </w:rPr>
        <w:t>2021</w:t>
      </w:r>
      <w:r>
        <w:t>:“</w:t>
      </w:r>
      <w:proofErr w:type="gramEnd"/>
      <w:r>
        <w:t xml:space="preserve">Modelling the 3-D Structure and Evolution of Earth’s Mantle”. </w:t>
      </w:r>
      <w:r>
        <w:rPr>
          <w:i/>
        </w:rPr>
        <w:t xml:space="preserve">Compute Canada’s Resources for Research Groups </w:t>
      </w:r>
      <w:r>
        <w:t>2020 competition. Total funding received: 325 core-years, equivalent dollar value = CAD</w:t>
      </w:r>
      <w:r>
        <w:rPr>
          <w:rFonts w:ascii="Calibri" w:eastAsia="Calibri" w:hAnsi="Calibri" w:cs="Calibri"/>
        </w:rPr>
        <w:t xml:space="preserve">$ </w:t>
      </w:r>
      <w:r>
        <w:t xml:space="preserve">39,377. </w:t>
      </w:r>
      <w:r w:rsidRPr="0005247E">
        <w:rPr>
          <w:lang w:val="fr-FR"/>
        </w:rPr>
        <w:t>PI: Alessandro M. Forte, Co-</w:t>
      </w:r>
      <w:proofErr w:type="spellStart"/>
      <w:r w:rsidRPr="0005247E">
        <w:rPr>
          <w:lang w:val="fr-FR"/>
        </w:rPr>
        <w:t>investigator</w:t>
      </w:r>
      <w:proofErr w:type="spellEnd"/>
      <w:r w:rsidRPr="0005247E">
        <w:rPr>
          <w:lang w:val="fr-FR"/>
        </w:rPr>
        <w:t>: Petar Gli</w:t>
      </w:r>
      <w:r w:rsidR="0005247E" w:rsidRPr="0005247E">
        <w:rPr>
          <w:lang w:val="fr-FR"/>
        </w:rPr>
        <w:t>š</w:t>
      </w:r>
      <w:r w:rsidRPr="0005247E">
        <w:rPr>
          <w:lang w:val="fr-FR"/>
        </w:rPr>
        <w:t>ovi</w:t>
      </w:r>
      <w:r w:rsidR="0005247E" w:rsidRPr="0005247E">
        <w:rPr>
          <w:lang w:val="fr-FR"/>
        </w:rPr>
        <w:t>ć</w:t>
      </w:r>
      <w:r w:rsidRPr="0005247E">
        <w:rPr>
          <w:lang w:val="fr-FR"/>
        </w:rPr>
        <w:t xml:space="preserve"> (</w:t>
      </w:r>
      <w:r w:rsidR="00FE0ECF" w:rsidRPr="0005247E">
        <w:rPr>
          <w:lang w:val="fr-FR"/>
        </w:rPr>
        <w:t>Université du Québec à Montréal</w:t>
      </w:r>
      <w:r w:rsidRPr="0005247E">
        <w:rPr>
          <w:lang w:val="fr-FR"/>
        </w:rPr>
        <w:t>).</w:t>
      </w:r>
    </w:p>
    <w:p w14:paraId="39C71D9F" w14:textId="1D64F1D4" w:rsidR="00421DC5" w:rsidRPr="0005247E" w:rsidRDefault="002B6BD6">
      <w:pPr>
        <w:numPr>
          <w:ilvl w:val="0"/>
          <w:numId w:val="3"/>
        </w:numPr>
        <w:spacing w:after="227"/>
        <w:ind w:right="259" w:hanging="234"/>
        <w:rPr>
          <w:lang w:val="fr-FR"/>
        </w:rPr>
      </w:pPr>
      <w:r>
        <w:rPr>
          <w:b/>
        </w:rPr>
        <w:t>2018-2019</w:t>
      </w:r>
      <w:r>
        <w:t xml:space="preserve">: “Numerical Reconstructions of Earth’s Thermal Evolution” (continued). </w:t>
      </w:r>
      <w:r>
        <w:rPr>
          <w:i/>
        </w:rPr>
        <w:t xml:space="preserve">Compute Canada’s Resources for Research Groups </w:t>
      </w:r>
      <w:r>
        <w:t>2018 competition. Total funding received: 460 core-years, equivalent dollar value = CAD</w:t>
      </w:r>
      <w:r>
        <w:rPr>
          <w:rFonts w:ascii="Calibri" w:eastAsia="Calibri" w:hAnsi="Calibri" w:cs="Calibri"/>
        </w:rPr>
        <w:t xml:space="preserve">$ </w:t>
      </w:r>
      <w:r>
        <w:t xml:space="preserve">72,077. </w:t>
      </w:r>
      <w:r w:rsidRPr="0005247E">
        <w:rPr>
          <w:lang w:val="fr-FR"/>
        </w:rPr>
        <w:t>PI: Alessandro M. Forte, Co-</w:t>
      </w:r>
      <w:proofErr w:type="spellStart"/>
      <w:r w:rsidRPr="0005247E">
        <w:rPr>
          <w:lang w:val="fr-FR"/>
        </w:rPr>
        <w:t>investigator</w:t>
      </w:r>
      <w:proofErr w:type="spellEnd"/>
      <w:r w:rsidRPr="0005247E">
        <w:rPr>
          <w:lang w:val="fr-FR"/>
        </w:rPr>
        <w:t xml:space="preserve">: Petar </w:t>
      </w:r>
      <w:r w:rsidR="0005247E" w:rsidRPr="0005247E">
        <w:rPr>
          <w:lang w:val="fr-FR"/>
        </w:rPr>
        <w:t>Glišović</w:t>
      </w:r>
      <w:r w:rsidRPr="0005247E">
        <w:rPr>
          <w:lang w:val="fr-FR"/>
        </w:rPr>
        <w:t>(</w:t>
      </w:r>
      <w:r w:rsidR="00FE0ECF" w:rsidRPr="0005247E">
        <w:rPr>
          <w:lang w:val="fr-FR"/>
        </w:rPr>
        <w:t>Université du Québec à Montréal</w:t>
      </w:r>
      <w:r w:rsidRPr="0005247E">
        <w:rPr>
          <w:lang w:val="fr-FR"/>
        </w:rPr>
        <w:t>).</w:t>
      </w:r>
    </w:p>
    <w:p w14:paraId="26C83734" w14:textId="7FB54861" w:rsidR="00421DC5" w:rsidRPr="0005247E" w:rsidRDefault="002B6BD6">
      <w:pPr>
        <w:numPr>
          <w:ilvl w:val="0"/>
          <w:numId w:val="3"/>
        </w:numPr>
        <w:spacing w:after="227"/>
        <w:ind w:right="259" w:hanging="234"/>
        <w:rPr>
          <w:lang w:val="fr-FR"/>
        </w:rPr>
      </w:pPr>
      <w:r>
        <w:rPr>
          <w:b/>
        </w:rPr>
        <w:t>2017-2018</w:t>
      </w:r>
      <w:r>
        <w:t xml:space="preserve">: “Numerical Reconstructions of Earth’s Thermal Evolution”. </w:t>
      </w:r>
      <w:r>
        <w:rPr>
          <w:i/>
        </w:rPr>
        <w:t xml:space="preserve">Compute Canada’s Resources for Research Groups </w:t>
      </w:r>
      <w:r>
        <w:t>2017 competition. Total funding received: 483 core years, equivalent dollar value = CAD</w:t>
      </w:r>
      <w:r>
        <w:rPr>
          <w:rFonts w:ascii="Calibri" w:eastAsia="Calibri" w:hAnsi="Calibri" w:cs="Calibri"/>
        </w:rPr>
        <w:t xml:space="preserve">$ </w:t>
      </w:r>
      <w:r>
        <w:t xml:space="preserve">91,151. </w:t>
      </w:r>
      <w:r w:rsidRPr="0005247E">
        <w:rPr>
          <w:lang w:val="fr-FR"/>
        </w:rPr>
        <w:t>PI: Alessandro M. Forte, Co-</w:t>
      </w:r>
      <w:proofErr w:type="spellStart"/>
      <w:r w:rsidRPr="0005247E">
        <w:rPr>
          <w:lang w:val="fr-FR"/>
        </w:rPr>
        <w:t>investigator</w:t>
      </w:r>
      <w:proofErr w:type="spellEnd"/>
      <w:r w:rsidRPr="0005247E">
        <w:rPr>
          <w:lang w:val="fr-FR"/>
        </w:rPr>
        <w:t xml:space="preserve">: Petar </w:t>
      </w:r>
      <w:r w:rsidR="0005247E" w:rsidRPr="0005247E">
        <w:rPr>
          <w:lang w:val="fr-FR"/>
        </w:rPr>
        <w:t>Glišović</w:t>
      </w:r>
      <w:r w:rsidRPr="0005247E">
        <w:rPr>
          <w:lang w:val="fr-FR"/>
        </w:rPr>
        <w:t>(</w:t>
      </w:r>
      <w:r w:rsidR="00FE0ECF" w:rsidRPr="0005247E">
        <w:rPr>
          <w:lang w:val="fr-FR"/>
        </w:rPr>
        <w:t>Université du Québec à Montréal</w:t>
      </w:r>
      <w:r w:rsidRPr="0005247E">
        <w:rPr>
          <w:lang w:val="fr-FR"/>
        </w:rPr>
        <w:t>).</w:t>
      </w:r>
    </w:p>
    <w:p w14:paraId="69FA8295" w14:textId="77777777" w:rsidR="00421DC5" w:rsidRDefault="002B6BD6">
      <w:pPr>
        <w:numPr>
          <w:ilvl w:val="0"/>
          <w:numId w:val="3"/>
        </w:numPr>
        <w:spacing w:after="188" w:line="309" w:lineRule="auto"/>
        <w:ind w:right="259" w:hanging="234"/>
      </w:pPr>
      <w:r>
        <w:rPr>
          <w:b/>
        </w:rPr>
        <w:t>2016 – present</w:t>
      </w:r>
      <w:r>
        <w:t xml:space="preserve">: </w:t>
      </w:r>
      <w:r>
        <w:rPr>
          <w:i/>
        </w:rPr>
        <w:t xml:space="preserve">University of Florida </w:t>
      </w:r>
      <w:r>
        <w:t xml:space="preserve">“Start-Up” Grant for Alessandro M. Forte. Total funding received: </w:t>
      </w:r>
      <w:r>
        <w:rPr>
          <w:rFonts w:ascii="Calibri" w:eastAsia="Calibri" w:hAnsi="Calibri" w:cs="Calibri"/>
        </w:rPr>
        <w:t>$</w:t>
      </w:r>
      <w:r>
        <w:t>887,230</w:t>
      </w:r>
    </w:p>
    <w:p w14:paraId="4A706CEA" w14:textId="77777777" w:rsidR="00421DC5" w:rsidRDefault="002B6BD6">
      <w:pPr>
        <w:numPr>
          <w:ilvl w:val="0"/>
          <w:numId w:val="3"/>
        </w:numPr>
        <w:spacing w:after="205" w:line="279" w:lineRule="auto"/>
        <w:ind w:right="259" w:hanging="234"/>
      </w:pPr>
      <w:r>
        <w:rPr>
          <w:b/>
        </w:rPr>
        <w:t>2013-2018</w:t>
      </w:r>
      <w:r>
        <w:t xml:space="preserve">: “Modelling and Interpreting the Surface Evolution of the Earth in Terms of Mantle Convection: Global Implications of High Heat Flow at the Core-Mantle Boundary”. </w:t>
      </w:r>
      <w:r>
        <w:rPr>
          <w:i/>
        </w:rPr>
        <w:t xml:space="preserve">Natural Sciences and Engineering Research Council of Canada </w:t>
      </w:r>
      <w:r>
        <w:t>(NSERC). Total funding received: CAD</w:t>
      </w:r>
      <w:r>
        <w:rPr>
          <w:rFonts w:ascii="Calibri" w:eastAsia="Calibri" w:hAnsi="Calibri" w:cs="Calibri"/>
        </w:rPr>
        <w:t xml:space="preserve">$ </w:t>
      </w:r>
      <w:r>
        <w:t>285,000. PI: Alessandro M. Forte.</w:t>
      </w:r>
    </w:p>
    <w:p w14:paraId="560F1E3B" w14:textId="77777777" w:rsidR="00421DC5" w:rsidRDefault="002B6BD6">
      <w:pPr>
        <w:numPr>
          <w:ilvl w:val="0"/>
          <w:numId w:val="3"/>
        </w:numPr>
        <w:spacing w:after="33"/>
        <w:ind w:right="259" w:hanging="234"/>
      </w:pPr>
      <w:r>
        <w:rPr>
          <w:b/>
        </w:rPr>
        <w:lastRenderedPageBreak/>
        <w:t>2013-2016</w:t>
      </w:r>
      <w:r>
        <w:t xml:space="preserve">: Discovery Grants Program – Accelerator Supplement. </w:t>
      </w:r>
      <w:r>
        <w:rPr>
          <w:i/>
        </w:rPr>
        <w:t xml:space="preserve">Natural Sciences and Engineering Research Council of Canada </w:t>
      </w:r>
      <w:r>
        <w:t>(NSERC). Total funding received: CAD</w:t>
      </w:r>
      <w:r>
        <w:rPr>
          <w:rFonts w:ascii="Calibri" w:eastAsia="Calibri" w:hAnsi="Calibri" w:cs="Calibri"/>
        </w:rPr>
        <w:t xml:space="preserve">$ </w:t>
      </w:r>
      <w:r>
        <w:t>120,000. PI: Alessandro M. Forte.</w:t>
      </w:r>
    </w:p>
    <w:p w14:paraId="394BAF86" w14:textId="77777777" w:rsidR="00445F63" w:rsidRDefault="00445F63" w:rsidP="00445F63">
      <w:pPr>
        <w:spacing w:after="33"/>
        <w:ind w:right="259"/>
      </w:pPr>
    </w:p>
    <w:p w14:paraId="1D079361" w14:textId="77777777" w:rsidR="00421DC5" w:rsidRDefault="002B6BD6">
      <w:pPr>
        <w:numPr>
          <w:ilvl w:val="0"/>
          <w:numId w:val="3"/>
        </w:numPr>
        <w:spacing w:after="194" w:line="310" w:lineRule="auto"/>
        <w:ind w:right="259" w:hanging="234"/>
      </w:pPr>
      <w:r>
        <w:rPr>
          <w:b/>
        </w:rPr>
        <w:t>2011-2014</w:t>
      </w:r>
      <w:r>
        <w:t xml:space="preserve">: “Earth System Evolution Program”. </w:t>
      </w:r>
      <w:r>
        <w:rPr>
          <w:i/>
        </w:rPr>
        <w:t xml:space="preserve">Canadian Institute for Advanced Research </w:t>
      </w:r>
      <w:r>
        <w:t>(CIFAR). Total funding received: CAD</w:t>
      </w:r>
      <w:r>
        <w:rPr>
          <w:rFonts w:ascii="Calibri" w:eastAsia="Calibri" w:hAnsi="Calibri" w:cs="Calibri"/>
        </w:rPr>
        <w:t xml:space="preserve">$ </w:t>
      </w:r>
      <w:r>
        <w:t>75,000. PI: Alessandro M. Forte.</w:t>
      </w:r>
    </w:p>
    <w:p w14:paraId="46ADB0D4" w14:textId="77777777" w:rsidR="00421DC5" w:rsidRDefault="002B6BD6">
      <w:pPr>
        <w:numPr>
          <w:ilvl w:val="0"/>
          <w:numId w:val="3"/>
        </w:numPr>
        <w:spacing w:after="249"/>
        <w:ind w:right="259" w:hanging="234"/>
      </w:pPr>
      <w:r>
        <w:rPr>
          <w:b/>
        </w:rPr>
        <w:t>2013-2014</w:t>
      </w:r>
      <w:r>
        <w:t xml:space="preserve">: “Modelling the impact of global movements of mass and heat deep inside the Earth on the evolution of our planet”. </w:t>
      </w:r>
      <w:r>
        <w:rPr>
          <w:i/>
        </w:rPr>
        <w:t>John Simon Guggenheim Memorial Foundation</w:t>
      </w:r>
      <w:r>
        <w:t xml:space="preserve">. Total funding received: </w:t>
      </w:r>
      <w:r>
        <w:rPr>
          <w:rFonts w:ascii="Calibri" w:eastAsia="Calibri" w:hAnsi="Calibri" w:cs="Calibri"/>
        </w:rPr>
        <w:t xml:space="preserve">$ </w:t>
      </w:r>
      <w:r>
        <w:t>42,000. PI: Alessandro M. Forte.</w:t>
      </w:r>
    </w:p>
    <w:p w14:paraId="10657E86" w14:textId="77777777" w:rsidR="00421DC5" w:rsidRDefault="002B6BD6">
      <w:pPr>
        <w:numPr>
          <w:ilvl w:val="0"/>
          <w:numId w:val="3"/>
        </w:numPr>
        <w:spacing w:after="441" w:line="279" w:lineRule="auto"/>
        <w:ind w:right="259" w:hanging="234"/>
      </w:pPr>
      <w:r>
        <w:rPr>
          <w:b/>
        </w:rPr>
        <w:t>2011-2013</w:t>
      </w:r>
      <w:r>
        <w:t xml:space="preserve">: “Modelling and Prediction of Dynamical Impact of Mantle Convection on Global Surface Processes”. </w:t>
      </w:r>
      <w:r>
        <w:rPr>
          <w:i/>
        </w:rPr>
        <w:t xml:space="preserve">Natural Sciences and Engineering Research Council of Canada </w:t>
      </w:r>
      <w:r>
        <w:t>(NSERC). Total funding received during this period: CAD</w:t>
      </w:r>
      <w:r>
        <w:rPr>
          <w:rFonts w:ascii="Calibri" w:eastAsia="Calibri" w:hAnsi="Calibri" w:cs="Calibri"/>
        </w:rPr>
        <w:t xml:space="preserve">$ </w:t>
      </w:r>
      <w:r>
        <w:t>95,000. PI: Alessandro M. Forte. (Note: This grant was awarded for a 5-year period, beginning in 2008, and total funding received from 2008 to 2013 was CAD</w:t>
      </w:r>
      <w:r>
        <w:rPr>
          <w:rFonts w:ascii="Calibri" w:eastAsia="Calibri" w:hAnsi="Calibri" w:cs="Calibri"/>
        </w:rPr>
        <w:t xml:space="preserve">$ </w:t>
      </w:r>
      <w:r>
        <w:t>237,500)</w:t>
      </w:r>
    </w:p>
    <w:p w14:paraId="20B3956D" w14:textId="77777777" w:rsidR="00421DC5" w:rsidRDefault="002B6BD6">
      <w:pPr>
        <w:pStyle w:val="Heading1"/>
        <w:spacing w:after="127"/>
        <w:ind w:left="-5" w:right="0"/>
      </w:pPr>
      <w:r>
        <w:t>3. Teaching Curriculum</w:t>
      </w:r>
    </w:p>
    <w:p w14:paraId="247839A9" w14:textId="77777777" w:rsidR="00421DC5" w:rsidRDefault="002B6BD6" w:rsidP="00674063">
      <w:pPr>
        <w:numPr>
          <w:ilvl w:val="0"/>
          <w:numId w:val="10"/>
        </w:numPr>
        <w:spacing w:after="27"/>
        <w:ind w:left="576" w:right="259" w:hanging="288"/>
      </w:pPr>
      <w:r>
        <w:t>“Current Trends in Solid Earth Geophysics” – Graduate course, UF, 2024 – present</w:t>
      </w:r>
    </w:p>
    <w:p w14:paraId="3348D1AD" w14:textId="77777777" w:rsidR="00421DC5" w:rsidRDefault="002B6BD6" w:rsidP="00674063">
      <w:pPr>
        <w:numPr>
          <w:ilvl w:val="0"/>
          <w:numId w:val="10"/>
        </w:numPr>
        <w:ind w:left="576" w:right="259" w:hanging="288"/>
      </w:pPr>
      <w:r>
        <w:t>“Is the Planet Dying? - History of the birth and life crises of our dynamic planet” – QUEST-2 undergraduate course, UF, 2023 – present</w:t>
      </w:r>
    </w:p>
    <w:p w14:paraId="0BA0A60E" w14:textId="77777777" w:rsidR="00421DC5" w:rsidRDefault="002B6BD6" w:rsidP="00674063">
      <w:pPr>
        <w:numPr>
          <w:ilvl w:val="0"/>
          <w:numId w:val="10"/>
        </w:numPr>
        <w:spacing w:after="27"/>
        <w:ind w:left="576" w:right="259" w:hanging="288"/>
      </w:pPr>
      <w:r>
        <w:t>“Global Geodynamics” – Graduate course, UF, 2016 – present</w:t>
      </w:r>
    </w:p>
    <w:p w14:paraId="2D0F1026" w14:textId="77777777" w:rsidR="00421DC5" w:rsidRDefault="002B6BD6" w:rsidP="00674063">
      <w:pPr>
        <w:numPr>
          <w:ilvl w:val="0"/>
          <w:numId w:val="10"/>
        </w:numPr>
        <w:spacing w:after="27"/>
        <w:ind w:left="576" w:right="259" w:hanging="288"/>
      </w:pPr>
      <w:r>
        <w:t>“Inversion Methods for the Geosciences” – Graduate course, UF, 2019 – present</w:t>
      </w:r>
    </w:p>
    <w:p w14:paraId="54C1C13D" w14:textId="77777777" w:rsidR="006927A6" w:rsidRDefault="002B6BD6" w:rsidP="00674063">
      <w:pPr>
        <w:numPr>
          <w:ilvl w:val="0"/>
          <w:numId w:val="10"/>
        </w:numPr>
        <w:ind w:left="576" w:right="259" w:hanging="288"/>
      </w:pPr>
      <w:r>
        <w:t>“Global Sea Level Change: Observations and Models” – Graduate course, UF, 2017 – present</w:t>
      </w:r>
    </w:p>
    <w:p w14:paraId="35EB49F6" w14:textId="3F197759" w:rsidR="00421DC5" w:rsidRPr="006927A6" w:rsidRDefault="002B6BD6" w:rsidP="00674063">
      <w:pPr>
        <w:numPr>
          <w:ilvl w:val="0"/>
          <w:numId w:val="10"/>
        </w:numPr>
        <w:ind w:left="576" w:right="259" w:hanging="288"/>
        <w:rPr>
          <w:lang w:val="fr-FR"/>
        </w:rPr>
      </w:pPr>
      <w:r w:rsidRPr="006927A6">
        <w:rPr>
          <w:lang w:val="fr-FR"/>
        </w:rPr>
        <w:t>“G</w:t>
      </w:r>
      <w:r w:rsidR="006927A6">
        <w:rPr>
          <w:lang w:val="fr-FR"/>
        </w:rPr>
        <w:t>é</w:t>
      </w:r>
      <w:r w:rsidRPr="006927A6">
        <w:rPr>
          <w:lang w:val="fr-FR"/>
        </w:rPr>
        <w:t>ophysique Globale” – Graduate course, UQAM, 2011 – 2015.</w:t>
      </w:r>
    </w:p>
    <w:p w14:paraId="1E813923" w14:textId="77777777" w:rsidR="00421DC5" w:rsidRPr="00DF3CDD" w:rsidRDefault="002B6BD6" w:rsidP="00674063">
      <w:pPr>
        <w:numPr>
          <w:ilvl w:val="0"/>
          <w:numId w:val="10"/>
        </w:numPr>
        <w:spacing w:after="27"/>
        <w:ind w:left="576" w:right="259" w:hanging="288"/>
        <w:rPr>
          <w:lang w:val="fr-FR"/>
        </w:rPr>
      </w:pPr>
      <w:r w:rsidRPr="00DF3CDD">
        <w:rPr>
          <w:lang w:val="fr-FR"/>
        </w:rPr>
        <w:t>“Dynamique du Globe” – Graduate course, UQAM, 2008 – 2015.</w:t>
      </w:r>
    </w:p>
    <w:p w14:paraId="5E79B43A" w14:textId="67936FC5" w:rsidR="00421DC5" w:rsidRPr="00DF3CDD" w:rsidRDefault="002B6BD6" w:rsidP="00674063">
      <w:pPr>
        <w:numPr>
          <w:ilvl w:val="0"/>
          <w:numId w:val="10"/>
        </w:numPr>
        <w:spacing w:after="27"/>
        <w:ind w:left="576" w:right="259" w:hanging="288"/>
        <w:rPr>
          <w:lang w:val="fr-FR"/>
        </w:rPr>
      </w:pPr>
      <w:r w:rsidRPr="00DF3CDD">
        <w:rPr>
          <w:lang w:val="fr-FR"/>
        </w:rPr>
        <w:t>“Concept de Syst</w:t>
      </w:r>
      <w:r w:rsidR="006927A6">
        <w:rPr>
          <w:lang w:val="fr-FR"/>
        </w:rPr>
        <w:t>è</w:t>
      </w:r>
      <w:r w:rsidRPr="00DF3CDD">
        <w:rPr>
          <w:lang w:val="fr-FR"/>
        </w:rPr>
        <w:t>me” – Graduate course, UQAM, 2007 – 2014.</w:t>
      </w:r>
    </w:p>
    <w:p w14:paraId="7E03FDF7" w14:textId="0DDCBB40" w:rsidR="00421DC5" w:rsidRPr="00DF3CDD" w:rsidRDefault="002B6BD6" w:rsidP="00674063">
      <w:pPr>
        <w:numPr>
          <w:ilvl w:val="0"/>
          <w:numId w:val="10"/>
        </w:numPr>
        <w:spacing w:after="27"/>
        <w:ind w:left="576" w:right="259" w:hanging="288"/>
        <w:rPr>
          <w:lang w:val="fr-FR"/>
        </w:rPr>
      </w:pPr>
      <w:r w:rsidRPr="00DF3CDD">
        <w:rPr>
          <w:lang w:val="fr-FR"/>
        </w:rPr>
        <w:t>“G</w:t>
      </w:r>
      <w:r w:rsidR="006927A6">
        <w:rPr>
          <w:lang w:val="fr-FR"/>
        </w:rPr>
        <w:t>é</w:t>
      </w:r>
      <w:r w:rsidRPr="00DF3CDD">
        <w:rPr>
          <w:lang w:val="fr-FR"/>
        </w:rPr>
        <w:t>ophysique Appliqu</w:t>
      </w:r>
      <w:r w:rsidR="006927A6">
        <w:rPr>
          <w:lang w:val="fr-FR"/>
        </w:rPr>
        <w:t>é</w:t>
      </w:r>
      <w:r w:rsidRPr="00DF3CDD">
        <w:rPr>
          <w:lang w:val="fr-FR"/>
        </w:rPr>
        <w:t>e” – Graduate course, UQAM, 2015.</w:t>
      </w:r>
    </w:p>
    <w:p w14:paraId="7A32F852" w14:textId="1514654C" w:rsidR="00421DC5" w:rsidRPr="006927A6" w:rsidRDefault="002B6BD6" w:rsidP="00674063">
      <w:pPr>
        <w:numPr>
          <w:ilvl w:val="0"/>
          <w:numId w:val="10"/>
        </w:numPr>
        <w:spacing w:after="27"/>
        <w:ind w:left="576" w:right="259" w:hanging="288"/>
        <w:rPr>
          <w:lang w:val="fr-FR"/>
        </w:rPr>
      </w:pPr>
      <w:r w:rsidRPr="006927A6">
        <w:rPr>
          <w:lang w:val="fr-FR"/>
        </w:rPr>
        <w:t>“Terre-Oc</w:t>
      </w:r>
      <w:r w:rsidR="006927A6" w:rsidRPr="006927A6">
        <w:rPr>
          <w:lang w:val="fr-FR"/>
        </w:rPr>
        <w:t>é</w:t>
      </w:r>
      <w:r w:rsidRPr="006927A6">
        <w:rPr>
          <w:lang w:val="fr-FR"/>
        </w:rPr>
        <w:t>ans-Atmosph</w:t>
      </w:r>
      <w:r w:rsidR="006927A6" w:rsidRPr="006927A6">
        <w:rPr>
          <w:lang w:val="fr-FR"/>
        </w:rPr>
        <w:t>è</w:t>
      </w:r>
      <w:r w:rsidRPr="006927A6">
        <w:rPr>
          <w:lang w:val="fr-FR"/>
        </w:rPr>
        <w:t>re” – Graduate course, UQAM, 2014.</w:t>
      </w:r>
    </w:p>
    <w:p w14:paraId="6FC4378A" w14:textId="77777777" w:rsidR="006927A6" w:rsidRDefault="002B6BD6" w:rsidP="00674063">
      <w:pPr>
        <w:numPr>
          <w:ilvl w:val="0"/>
          <w:numId w:val="10"/>
        </w:numPr>
        <w:spacing w:after="0" w:line="279" w:lineRule="auto"/>
        <w:ind w:left="576" w:right="259" w:hanging="288"/>
        <w:rPr>
          <w:lang w:val="fr-FR"/>
        </w:rPr>
      </w:pPr>
      <w:r w:rsidRPr="00DF3CDD">
        <w:rPr>
          <w:lang w:val="fr-FR"/>
        </w:rPr>
        <w:t xml:space="preserve">“Introduction </w:t>
      </w:r>
      <w:r w:rsidR="006927A6">
        <w:rPr>
          <w:lang w:val="fr-FR"/>
        </w:rPr>
        <w:t>à</w:t>
      </w:r>
      <w:r w:rsidRPr="00DF3CDD">
        <w:rPr>
          <w:lang w:val="fr-FR"/>
        </w:rPr>
        <w:t xml:space="preserve"> la G</w:t>
      </w:r>
      <w:r w:rsidR="006927A6">
        <w:rPr>
          <w:lang w:val="fr-FR"/>
        </w:rPr>
        <w:t>é</w:t>
      </w:r>
      <w:r w:rsidRPr="00DF3CDD">
        <w:rPr>
          <w:lang w:val="fr-FR"/>
        </w:rPr>
        <w:t>odynamique et la Tectonique Globale” – Undergraduate course, UQAM, 2015.</w:t>
      </w:r>
    </w:p>
    <w:p w14:paraId="106D4AEB" w14:textId="608F0FCC" w:rsidR="00421DC5" w:rsidRPr="00DF3CDD" w:rsidRDefault="002B6BD6" w:rsidP="00674063">
      <w:pPr>
        <w:numPr>
          <w:ilvl w:val="0"/>
          <w:numId w:val="10"/>
        </w:numPr>
        <w:spacing w:after="0" w:line="279" w:lineRule="auto"/>
        <w:ind w:left="576" w:right="259" w:hanging="288"/>
        <w:rPr>
          <w:lang w:val="fr-FR"/>
        </w:rPr>
      </w:pPr>
      <w:r w:rsidRPr="00DF3CDD">
        <w:rPr>
          <w:lang w:val="fr-FR"/>
        </w:rPr>
        <w:t>“Fondements et Notions G</w:t>
      </w:r>
      <w:r w:rsidR="006927A6">
        <w:rPr>
          <w:lang w:val="fr-FR"/>
        </w:rPr>
        <w:t>é</w:t>
      </w:r>
      <w:r w:rsidRPr="00DF3CDD">
        <w:rPr>
          <w:lang w:val="fr-FR"/>
        </w:rPr>
        <w:t>n</w:t>
      </w:r>
      <w:r w:rsidR="006927A6">
        <w:rPr>
          <w:lang w:val="fr-FR"/>
        </w:rPr>
        <w:t>é</w:t>
      </w:r>
      <w:r w:rsidRPr="00DF3CDD">
        <w:rPr>
          <w:lang w:val="fr-FR"/>
        </w:rPr>
        <w:t>rales pour la Reconnaissance de la Plan</w:t>
      </w:r>
      <w:r w:rsidR="006927A6">
        <w:rPr>
          <w:lang w:val="fr-FR"/>
        </w:rPr>
        <w:t>è</w:t>
      </w:r>
      <w:r w:rsidRPr="00DF3CDD">
        <w:rPr>
          <w:lang w:val="fr-FR"/>
        </w:rPr>
        <w:t>te Terre” – Undergraduate course, UQAM, 2011 – 2015.</w:t>
      </w:r>
    </w:p>
    <w:p w14:paraId="4BDFC6DA" w14:textId="275FB75D" w:rsidR="00421DC5" w:rsidRPr="006927A6" w:rsidRDefault="002B6BD6" w:rsidP="00674063">
      <w:pPr>
        <w:numPr>
          <w:ilvl w:val="0"/>
          <w:numId w:val="10"/>
        </w:numPr>
        <w:spacing w:after="27"/>
        <w:ind w:left="576" w:right="259" w:hanging="288"/>
        <w:rPr>
          <w:lang w:val="fr-FR"/>
        </w:rPr>
      </w:pPr>
      <w:r w:rsidRPr="006927A6">
        <w:rPr>
          <w:lang w:val="fr-FR"/>
        </w:rPr>
        <w:t>“Introduction au Syst</w:t>
      </w:r>
      <w:r w:rsidR="006927A6" w:rsidRPr="006927A6">
        <w:rPr>
          <w:lang w:val="fr-FR"/>
        </w:rPr>
        <w:t>è</w:t>
      </w:r>
      <w:r w:rsidRPr="006927A6">
        <w:rPr>
          <w:lang w:val="fr-FR"/>
        </w:rPr>
        <w:t>me Terre” – Undergraduate</w:t>
      </w:r>
      <w:r w:rsidRPr="006927A6">
        <w:rPr>
          <w:lang w:val="fr-FR"/>
        </w:rPr>
        <w:t xml:space="preserve"> course, UQAM, 2013 – 2015.</w:t>
      </w:r>
    </w:p>
    <w:p w14:paraId="62DC7CD9" w14:textId="1D192253" w:rsidR="00421DC5" w:rsidRPr="00DF3CDD" w:rsidRDefault="002B6BD6" w:rsidP="00674063">
      <w:pPr>
        <w:numPr>
          <w:ilvl w:val="0"/>
          <w:numId w:val="10"/>
        </w:numPr>
        <w:spacing w:after="27"/>
        <w:ind w:left="576" w:right="259" w:hanging="288"/>
        <w:rPr>
          <w:lang w:val="fr-FR"/>
        </w:rPr>
      </w:pPr>
      <w:r w:rsidRPr="00DF3CDD">
        <w:rPr>
          <w:lang w:val="fr-FR"/>
        </w:rPr>
        <w:t>“G</w:t>
      </w:r>
      <w:r w:rsidR="006927A6">
        <w:rPr>
          <w:lang w:val="fr-FR"/>
        </w:rPr>
        <w:t>é</w:t>
      </w:r>
      <w:r w:rsidRPr="00DF3CDD">
        <w:rPr>
          <w:lang w:val="fr-FR"/>
        </w:rPr>
        <w:t>ologie Dynamique II” – Graduate course, UQAM, 2004 – 2007.</w:t>
      </w:r>
    </w:p>
    <w:p w14:paraId="3FAE8100" w14:textId="62E66361" w:rsidR="00421DC5" w:rsidRPr="006927A6" w:rsidRDefault="002B6BD6" w:rsidP="00674063">
      <w:pPr>
        <w:numPr>
          <w:ilvl w:val="0"/>
          <w:numId w:val="10"/>
        </w:numPr>
        <w:spacing w:after="27"/>
        <w:ind w:left="576" w:right="259" w:hanging="288"/>
        <w:rPr>
          <w:lang w:val="fr-FR"/>
        </w:rPr>
      </w:pPr>
      <w:r w:rsidRPr="006927A6">
        <w:rPr>
          <w:lang w:val="fr-FR"/>
        </w:rPr>
        <w:t>“G</w:t>
      </w:r>
      <w:r w:rsidR="006927A6" w:rsidRPr="006927A6">
        <w:rPr>
          <w:lang w:val="fr-FR"/>
        </w:rPr>
        <w:t>é</w:t>
      </w:r>
      <w:r w:rsidRPr="006927A6">
        <w:rPr>
          <w:lang w:val="fr-FR"/>
        </w:rPr>
        <w:t>ologie Profonde” – Undergraduate course, UQAM, 2005.</w:t>
      </w:r>
    </w:p>
    <w:p w14:paraId="2497B39E" w14:textId="77777777" w:rsidR="00421DC5" w:rsidRDefault="002B6BD6" w:rsidP="00674063">
      <w:pPr>
        <w:numPr>
          <w:ilvl w:val="0"/>
          <w:numId w:val="10"/>
        </w:numPr>
        <w:ind w:left="576" w:right="259" w:hanging="288"/>
      </w:pPr>
      <w:r>
        <w:t>“Global Geodynamics: Deformation and Heat Transfer in the Solid Earth on Geological Time Scales” – GP520b, Graduate course, University of Western Ontario (UWO), 2001–2003.</w:t>
      </w:r>
    </w:p>
    <w:p w14:paraId="6AD28D56" w14:textId="77777777" w:rsidR="00421DC5" w:rsidRDefault="002B6BD6" w:rsidP="00674063">
      <w:pPr>
        <w:numPr>
          <w:ilvl w:val="0"/>
          <w:numId w:val="10"/>
        </w:numPr>
        <w:spacing w:after="27"/>
        <w:ind w:left="576" w:right="259" w:hanging="288"/>
      </w:pPr>
      <w:r>
        <w:t>“Physics of the Earth II” – ES421b, Undergraduate course, UWO, 1999–2003.</w:t>
      </w:r>
    </w:p>
    <w:p w14:paraId="2A850D63" w14:textId="77777777" w:rsidR="00421DC5" w:rsidRDefault="002B6BD6" w:rsidP="00674063">
      <w:pPr>
        <w:numPr>
          <w:ilvl w:val="0"/>
          <w:numId w:val="10"/>
        </w:numPr>
        <w:ind w:left="576" w:right="259" w:hanging="288"/>
      </w:pPr>
      <w:r>
        <w:t>“Geophysical Forward and Inverse Modelling Methods” – ES420a, Undergraduate course, UWO, 1999–2003.</w:t>
      </w:r>
    </w:p>
    <w:p w14:paraId="4D5F4D3B" w14:textId="77777777" w:rsidR="00421DC5" w:rsidRPr="00DF3CDD" w:rsidRDefault="002B6BD6" w:rsidP="00674063">
      <w:pPr>
        <w:numPr>
          <w:ilvl w:val="0"/>
          <w:numId w:val="10"/>
        </w:numPr>
        <w:ind w:left="576" w:right="259" w:hanging="288"/>
        <w:rPr>
          <w:lang w:val="fr-FR"/>
        </w:rPr>
      </w:pPr>
      <w:r w:rsidRPr="00DF3CDD">
        <w:rPr>
          <w:lang w:val="fr-FR"/>
        </w:rPr>
        <w:t xml:space="preserve">“Plate </w:t>
      </w:r>
      <w:proofErr w:type="spellStart"/>
      <w:r w:rsidRPr="00DF3CDD">
        <w:rPr>
          <w:lang w:val="fr-FR"/>
        </w:rPr>
        <w:t>Tectonics</w:t>
      </w:r>
      <w:proofErr w:type="spellEnd"/>
      <w:r w:rsidRPr="00DF3CDD">
        <w:rPr>
          <w:lang w:val="fr-FR"/>
        </w:rPr>
        <w:t xml:space="preserve"> and </w:t>
      </w:r>
      <w:proofErr w:type="spellStart"/>
      <w:r w:rsidRPr="00DF3CDD">
        <w:rPr>
          <w:lang w:val="fr-FR"/>
        </w:rPr>
        <w:t>Geodynamics</w:t>
      </w:r>
      <w:proofErr w:type="spellEnd"/>
      <w:r w:rsidRPr="00DF3CDD">
        <w:rPr>
          <w:lang w:val="fr-FR"/>
        </w:rPr>
        <w:t>” – Graduate course, Institut de Physique du Globe de Paris, 1995 – 1998.</w:t>
      </w:r>
    </w:p>
    <w:p w14:paraId="5C22A819" w14:textId="77777777" w:rsidR="00421DC5" w:rsidRPr="00DF3CDD" w:rsidRDefault="002B6BD6" w:rsidP="00674063">
      <w:pPr>
        <w:numPr>
          <w:ilvl w:val="0"/>
          <w:numId w:val="10"/>
        </w:numPr>
        <w:spacing w:after="27"/>
        <w:ind w:left="576" w:right="259" w:hanging="288"/>
        <w:rPr>
          <w:lang w:val="fr-FR"/>
        </w:rPr>
      </w:pPr>
      <w:r w:rsidRPr="00DF3CDD">
        <w:rPr>
          <w:lang w:val="fr-FR"/>
        </w:rPr>
        <w:lastRenderedPageBreak/>
        <w:t>“</w:t>
      </w:r>
      <w:proofErr w:type="spellStart"/>
      <w:r w:rsidRPr="00DF3CDD">
        <w:rPr>
          <w:lang w:val="fr-FR"/>
        </w:rPr>
        <w:t>Seismology</w:t>
      </w:r>
      <w:proofErr w:type="spellEnd"/>
      <w:r w:rsidRPr="00DF3CDD">
        <w:rPr>
          <w:lang w:val="fr-FR"/>
        </w:rPr>
        <w:t xml:space="preserve">” – Graduate </w:t>
      </w:r>
      <w:proofErr w:type="spellStart"/>
      <w:r w:rsidRPr="00DF3CDD">
        <w:rPr>
          <w:lang w:val="fr-FR"/>
        </w:rPr>
        <w:t>core</w:t>
      </w:r>
      <w:proofErr w:type="spellEnd"/>
      <w:r w:rsidRPr="00DF3CDD">
        <w:rPr>
          <w:lang w:val="fr-FR"/>
        </w:rPr>
        <w:t xml:space="preserve"> course, Institut de Physique du Globe de Paris, 1994 – 1998.</w:t>
      </w:r>
    </w:p>
    <w:p w14:paraId="3897B4DA" w14:textId="77777777" w:rsidR="00421DC5" w:rsidRPr="00DF3CDD" w:rsidRDefault="002B6BD6" w:rsidP="00674063">
      <w:pPr>
        <w:numPr>
          <w:ilvl w:val="0"/>
          <w:numId w:val="10"/>
        </w:numPr>
        <w:spacing w:after="222"/>
        <w:ind w:left="576" w:right="259" w:hanging="288"/>
        <w:rPr>
          <w:lang w:val="fr-FR"/>
        </w:rPr>
      </w:pPr>
      <w:r w:rsidRPr="00DF3CDD">
        <w:rPr>
          <w:lang w:val="fr-FR"/>
        </w:rPr>
        <w:t>“</w:t>
      </w:r>
      <w:proofErr w:type="spellStart"/>
      <w:r w:rsidRPr="00DF3CDD">
        <w:rPr>
          <w:lang w:val="fr-FR"/>
        </w:rPr>
        <w:t>Seismic</w:t>
      </w:r>
      <w:proofErr w:type="spellEnd"/>
      <w:r w:rsidRPr="00DF3CDD">
        <w:rPr>
          <w:lang w:val="fr-FR"/>
        </w:rPr>
        <w:t xml:space="preserve"> Imaging and Modeling” – Graduate </w:t>
      </w:r>
      <w:proofErr w:type="spellStart"/>
      <w:r w:rsidRPr="00DF3CDD">
        <w:rPr>
          <w:lang w:val="fr-FR"/>
        </w:rPr>
        <w:t>core</w:t>
      </w:r>
      <w:proofErr w:type="spellEnd"/>
      <w:r w:rsidRPr="00DF3CDD">
        <w:rPr>
          <w:lang w:val="fr-FR"/>
        </w:rPr>
        <w:t xml:space="preserve"> course in the </w:t>
      </w:r>
      <w:proofErr w:type="spellStart"/>
      <w:r w:rsidRPr="00DF3CDD">
        <w:rPr>
          <w:lang w:val="fr-FR"/>
        </w:rPr>
        <w:t>Applied</w:t>
      </w:r>
      <w:proofErr w:type="spellEnd"/>
      <w:r w:rsidRPr="00DF3CDD">
        <w:rPr>
          <w:lang w:val="fr-FR"/>
        </w:rPr>
        <w:t xml:space="preserve"> </w:t>
      </w:r>
      <w:proofErr w:type="spellStart"/>
      <w:r w:rsidRPr="00DF3CDD">
        <w:rPr>
          <w:lang w:val="fr-FR"/>
        </w:rPr>
        <w:t>Geophysics</w:t>
      </w:r>
      <w:proofErr w:type="spellEnd"/>
      <w:r w:rsidRPr="00DF3CDD">
        <w:rPr>
          <w:lang w:val="fr-FR"/>
        </w:rPr>
        <w:t xml:space="preserve"> Program (DESS), Institut de Physique du Globe de Paris, 1995 – 1998.</w:t>
      </w:r>
    </w:p>
    <w:p w14:paraId="2F01ED02" w14:textId="77777777" w:rsidR="00421DC5" w:rsidRPr="00DF3CDD" w:rsidRDefault="002B6BD6">
      <w:pPr>
        <w:pStyle w:val="Heading1"/>
        <w:spacing w:after="98"/>
        <w:ind w:left="-5" w:right="0"/>
        <w:rPr>
          <w:lang w:val="fr-FR"/>
        </w:rPr>
      </w:pPr>
      <w:r w:rsidRPr="00DF3CDD">
        <w:rPr>
          <w:lang w:val="fr-FR"/>
        </w:rPr>
        <w:t>4. National and International Collaborations</w:t>
      </w:r>
    </w:p>
    <w:p w14:paraId="77EE2916" w14:textId="77777777" w:rsidR="00421DC5" w:rsidRPr="00DF3CDD" w:rsidRDefault="002B6BD6">
      <w:pPr>
        <w:ind w:left="-15" w:right="259" w:firstLine="0"/>
        <w:rPr>
          <w:lang w:val="fr-FR"/>
        </w:rPr>
      </w:pPr>
      <w:r w:rsidRPr="00DF3CDD">
        <w:rPr>
          <w:lang w:val="fr-FR"/>
        </w:rPr>
        <w:t xml:space="preserve">Catherine Chauvel, Marianne Greff, Cinzia </w:t>
      </w:r>
      <w:proofErr w:type="spellStart"/>
      <w:r w:rsidRPr="00DF3CDD">
        <w:rPr>
          <w:lang w:val="fr-FR"/>
        </w:rPr>
        <w:t>Farnetani</w:t>
      </w:r>
      <w:proofErr w:type="spellEnd"/>
      <w:r w:rsidRPr="00DF3CDD">
        <w:rPr>
          <w:lang w:val="fr-FR"/>
        </w:rPr>
        <w:t xml:space="preserve"> (Institut de Physique du Globe de Paris, France)</w:t>
      </w:r>
    </w:p>
    <w:p w14:paraId="06AB1626" w14:textId="77777777" w:rsidR="00421DC5" w:rsidRPr="00DF3CDD" w:rsidRDefault="002B6BD6">
      <w:pPr>
        <w:ind w:left="-15" w:right="259" w:firstLine="0"/>
        <w:rPr>
          <w:lang w:val="fr-FR"/>
        </w:rPr>
      </w:pPr>
      <w:r w:rsidRPr="00DF3CDD">
        <w:rPr>
          <w:lang w:val="fr-FR"/>
        </w:rPr>
        <w:t>Jacques Laskar (Observatoire de Paris, France)</w:t>
      </w:r>
    </w:p>
    <w:p w14:paraId="6C7D6BAC" w14:textId="77777777" w:rsidR="00421DC5" w:rsidRDefault="002B6BD6">
      <w:pPr>
        <w:ind w:left="-15" w:right="259" w:firstLine="0"/>
      </w:pPr>
      <w:r>
        <w:t>Stephen Grand (University of Texas at Austin)</w:t>
      </w:r>
    </w:p>
    <w:p w14:paraId="22988459" w14:textId="77777777" w:rsidR="00421DC5" w:rsidRDefault="002B6BD6">
      <w:pPr>
        <w:ind w:left="-15" w:right="259" w:firstLine="0"/>
      </w:pPr>
      <w:r>
        <w:t>Nathan Simmons (Lawrence Livermore National Laboratory, California)</w:t>
      </w:r>
    </w:p>
    <w:p w14:paraId="5019FC4F" w14:textId="77777777" w:rsidR="00421DC5" w:rsidRDefault="002B6BD6">
      <w:pPr>
        <w:ind w:left="-15" w:right="259" w:firstLine="0"/>
      </w:pPr>
      <w:r>
        <w:t xml:space="preserve">David Rowley (University of Chicago – </w:t>
      </w:r>
      <w:r>
        <w:rPr>
          <w:i/>
        </w:rPr>
        <w:t>deceased in 2024</w:t>
      </w:r>
      <w:r>
        <w:t>)</w:t>
      </w:r>
    </w:p>
    <w:p w14:paraId="0FF14276" w14:textId="77777777" w:rsidR="00421DC5" w:rsidRDefault="002B6BD6">
      <w:pPr>
        <w:ind w:left="-15" w:right="259" w:firstLine="0"/>
      </w:pPr>
      <w:r>
        <w:t>Jerry Mitrovica (Harvard University)</w:t>
      </w:r>
    </w:p>
    <w:p w14:paraId="358F6197" w14:textId="77777777" w:rsidR="00421DC5" w:rsidRDefault="002B6BD6">
      <w:pPr>
        <w:spacing w:after="513"/>
        <w:ind w:left="-15" w:right="259" w:firstLine="0"/>
      </w:pPr>
      <w:r>
        <w:t>Fiona Darbyshire (University of Quebec at Montreal)</w:t>
      </w:r>
    </w:p>
    <w:p w14:paraId="589FA496" w14:textId="77777777" w:rsidR="00421DC5" w:rsidRDefault="002B6BD6">
      <w:pPr>
        <w:pStyle w:val="Heading1"/>
        <w:spacing w:after="144"/>
        <w:ind w:left="-5" w:right="0"/>
      </w:pPr>
      <w:r>
        <w:t xml:space="preserve">5. Invited Lectures - Colloquia &amp; Conferences </w:t>
      </w:r>
      <w:r>
        <w:rPr>
          <w:b w:val="0"/>
          <w:i/>
        </w:rPr>
        <w:t>(since 2020)</w:t>
      </w:r>
    </w:p>
    <w:p w14:paraId="0584B784" w14:textId="08406EB8" w:rsidR="00421DC5" w:rsidRDefault="002B6BD6" w:rsidP="00E875BC">
      <w:pPr>
        <w:spacing w:after="240" w:line="252" w:lineRule="auto"/>
        <w:ind w:left="-14" w:right="259" w:firstLine="0"/>
      </w:pPr>
      <w:r>
        <w:t>(</w:t>
      </w:r>
      <w:r>
        <w:rPr>
          <w:i/>
        </w:rPr>
        <w:t xml:space="preserve">The following is a condensed list of </w:t>
      </w:r>
      <w:r>
        <w:rPr>
          <w:i/>
          <w:u w:val="single" w:color="000000"/>
        </w:rPr>
        <w:t xml:space="preserve">invited </w:t>
      </w:r>
      <w:r>
        <w:rPr>
          <w:i/>
        </w:rPr>
        <w:t>colloquia and conferences in which I was first author</w:t>
      </w:r>
      <w:r>
        <w:t>.)</w:t>
      </w:r>
    </w:p>
    <w:p w14:paraId="74630CCA" w14:textId="77777777" w:rsidR="00374337" w:rsidRDefault="0049294A" w:rsidP="0049294A">
      <w:pPr>
        <w:ind w:left="288" w:right="259" w:hanging="288"/>
        <w:jc w:val="left"/>
      </w:pPr>
      <w:r w:rsidRPr="0049294A">
        <w:rPr>
          <w:i/>
          <w:iCs/>
        </w:rPr>
        <w:t>Royal School Of Mines, Imperial College</w:t>
      </w:r>
      <w:r w:rsidRPr="0049294A">
        <w:rPr>
          <w:i/>
        </w:rPr>
        <w:t xml:space="preserve">, London, UK, </w:t>
      </w:r>
      <w:r w:rsidRPr="0049294A">
        <w:rPr>
          <w:b/>
          <w:bCs/>
          <w:iCs/>
        </w:rPr>
        <w:t>“</w:t>
      </w:r>
      <w:r w:rsidRPr="0049294A">
        <w:rPr>
          <w:iCs/>
        </w:rPr>
        <w:t>Resolving 70 Million Years of Earth’s True Polar Wander and Precession: Paleomagnetic Validation of a Seismic Tomography–Based Mantle Convection Model”,</w:t>
      </w:r>
      <w:r w:rsidRPr="0049294A">
        <w:rPr>
          <w:i/>
        </w:rPr>
        <w:t xml:space="preserve"> </w:t>
      </w:r>
      <w:hyperlink r:id="rId17" w:history="1">
        <w:r w:rsidRPr="0049294A">
          <w:rPr>
            <w:rStyle w:val="Hyperlink"/>
            <w:i/>
          </w:rPr>
          <w:t>https://www.imperial.ac.uk/events/199589/resolving-70-million-years-of-earths-true-polar-wander-and-precession-paleomagnetic-validation-of-a-seismic-tomography-based-mantle-convection-model/</w:t>
        </w:r>
      </w:hyperlink>
      <w:r>
        <w:rPr>
          <w:i/>
        </w:rPr>
        <w:t xml:space="preserve">   </w:t>
      </w:r>
      <w:r w:rsidRPr="0049294A">
        <w:rPr>
          <w:iCs/>
        </w:rPr>
        <w:t>20 Nov 2025</w:t>
      </w:r>
      <w:r>
        <w:rPr>
          <w:iCs/>
        </w:rPr>
        <w:t>.</w:t>
      </w:r>
    </w:p>
    <w:p w14:paraId="77B93DD6" w14:textId="77777777" w:rsidR="00F578AD" w:rsidRPr="00674063" w:rsidRDefault="00374337" w:rsidP="0049294A">
      <w:pPr>
        <w:ind w:left="288" w:right="259" w:hanging="288"/>
        <w:jc w:val="left"/>
        <w:rPr>
          <w:lang w:val="fr-FR"/>
        </w:rPr>
      </w:pPr>
      <w:r w:rsidRPr="00374337">
        <w:rPr>
          <w:i/>
        </w:rPr>
        <w:t>Rowley Memorial Symposium. Department of the Geophysical Sciences, The University of Chicago</w:t>
      </w:r>
      <w:r>
        <w:rPr>
          <w:iCs/>
        </w:rPr>
        <w:t>. “</w:t>
      </w:r>
      <w:r w:rsidRPr="00374337">
        <w:rPr>
          <w:iCs/>
        </w:rPr>
        <w:t>When the Ridge Stands Still – Reflections on a Shared Journey from the East Pacific Rise to Earth’s core</w:t>
      </w:r>
      <w:r>
        <w:rPr>
          <w:iCs/>
        </w:rPr>
        <w:t xml:space="preserve">”.  </w:t>
      </w:r>
      <w:hyperlink r:id="rId18" w:history="1">
        <w:r w:rsidRPr="00674063">
          <w:rPr>
            <w:rStyle w:val="Hyperlink"/>
            <w:iCs/>
            <w:lang w:val="fr-FR"/>
          </w:rPr>
          <w:t>https://physicalsciences.uchicago.edu/events/event/3818/?past=y</w:t>
        </w:r>
      </w:hyperlink>
      <w:r w:rsidRPr="00674063">
        <w:rPr>
          <w:iCs/>
          <w:lang w:val="fr-FR"/>
        </w:rPr>
        <w:t xml:space="preserve"> 31 Oct 2025.</w:t>
      </w:r>
    </w:p>
    <w:p w14:paraId="75D18B70" w14:textId="7EFE6C3C" w:rsidR="00F578AD" w:rsidRPr="00F578AD" w:rsidRDefault="00F578AD" w:rsidP="0049294A">
      <w:pPr>
        <w:ind w:left="288" w:right="259" w:hanging="288"/>
        <w:jc w:val="left"/>
        <w:rPr>
          <w:i/>
        </w:rPr>
      </w:pPr>
      <w:r w:rsidRPr="00F578AD">
        <w:rPr>
          <w:i/>
          <w:lang w:val="fr-FR"/>
        </w:rPr>
        <w:t>Institut de Physique du Globe de Paris, Paris – France</w:t>
      </w:r>
      <w:r w:rsidRPr="00F578AD">
        <w:rPr>
          <w:iCs/>
          <w:lang w:val="fr-FR"/>
        </w:rPr>
        <w:t xml:space="preserve">. </w:t>
      </w:r>
      <w:r>
        <w:rPr>
          <w:iCs/>
        </w:rPr>
        <w:t>“</w:t>
      </w:r>
      <w:r w:rsidRPr="00F578AD">
        <w:rPr>
          <w:iCs/>
        </w:rPr>
        <w:t>Resolving 70 Million Years of Earth’s Rotational History: Paleomagnetic Validation of a Seismic Tomography–Based Mantle Convection Model</w:t>
      </w:r>
      <w:r>
        <w:rPr>
          <w:iCs/>
        </w:rPr>
        <w:t>”</w:t>
      </w:r>
      <w:r w:rsidRPr="00F578AD">
        <w:rPr>
          <w:iCs/>
        </w:rPr>
        <w:t xml:space="preserve">, </w:t>
      </w:r>
      <w:hyperlink r:id="rId19" w:history="1">
        <w:r w:rsidRPr="00E83B8F">
          <w:rPr>
            <w:rStyle w:val="Hyperlink"/>
            <w:iCs/>
          </w:rPr>
          <w:t>https://www.ipgp.fr/en/news-and-agenda/agenda/seminars/resolving-70-million-years-of-earths-rotational-history-paleomagnetic-validation-of-a-seismic-tomography-based-mantle-convection-model/</w:t>
        </w:r>
      </w:hyperlink>
      <w:r>
        <w:rPr>
          <w:iCs/>
        </w:rPr>
        <w:t xml:space="preserve">  </w:t>
      </w:r>
      <w:r w:rsidRPr="00F578AD">
        <w:rPr>
          <w:iCs/>
        </w:rPr>
        <w:t>16 Oct 2025</w:t>
      </w:r>
      <w:r>
        <w:rPr>
          <w:iCs/>
        </w:rPr>
        <w:t>.</w:t>
      </w:r>
    </w:p>
    <w:p w14:paraId="4F80FE85" w14:textId="77777777" w:rsidR="00421DC5" w:rsidRDefault="002B6BD6" w:rsidP="0049294A">
      <w:pPr>
        <w:ind w:left="288" w:right="259" w:hanging="302"/>
      </w:pPr>
      <w:r>
        <w:rPr>
          <w:i/>
        </w:rPr>
        <w:t>“Facing Global Change”, Franco-German scientific conference, Berlin, Germany</w:t>
      </w:r>
      <w:r>
        <w:t>. Geodynamic Perturbations of Climate Signals, in “Trends Based on Past Climate” session, 12/2022.</w:t>
      </w:r>
    </w:p>
    <w:p w14:paraId="22B11DAB" w14:textId="77777777" w:rsidR="00421DC5" w:rsidRDefault="002B6BD6">
      <w:pPr>
        <w:ind w:left="284" w:right="259" w:hanging="299"/>
      </w:pPr>
      <w:r>
        <w:rPr>
          <w:i/>
        </w:rPr>
        <w:t xml:space="preserve">“Shaping </w:t>
      </w:r>
      <w:proofErr w:type="gramStart"/>
      <w:r>
        <w:rPr>
          <w:i/>
        </w:rPr>
        <w:t>French-American</w:t>
      </w:r>
      <w:proofErr w:type="gramEnd"/>
      <w:r>
        <w:rPr>
          <w:i/>
        </w:rPr>
        <w:t xml:space="preserve"> Climate Research Collaboration”, Embassy of France, Washington DC</w:t>
      </w:r>
      <w:r>
        <w:t>. Geodynamic Perturbations of Climate Signals, in “Earth System Sciences” session, 10/2022</w:t>
      </w:r>
    </w:p>
    <w:p w14:paraId="7FCBEB6E" w14:textId="77777777" w:rsidR="00421DC5" w:rsidRDefault="002B6BD6">
      <w:pPr>
        <w:ind w:left="284" w:right="259" w:hanging="299"/>
      </w:pPr>
      <w:r>
        <w:rPr>
          <w:i/>
        </w:rPr>
        <w:t>“Assessing, Understanding, Mitigating Global Change”, Franco-German scientific conference, Strasbourg, France</w:t>
      </w:r>
      <w:r>
        <w:t>. Geodynamic Modelling of Sea Level Markers in Past Geological Warm Periods, live online presentation, 11/2021.</w:t>
      </w:r>
    </w:p>
    <w:p w14:paraId="4D13D1A6" w14:textId="77777777" w:rsidR="00421DC5" w:rsidRDefault="002B6BD6">
      <w:pPr>
        <w:spacing w:after="498"/>
        <w:ind w:left="284" w:right="259" w:hanging="299"/>
      </w:pPr>
      <w:r>
        <w:rPr>
          <w:i/>
        </w:rPr>
        <w:t>Department of the Geophysical Sciences, University of Chicago</w:t>
      </w:r>
      <w:r>
        <w:t>. Gone with the (mantle) wind: Joint seismic-geodynamic constraints on mantle-convective flow, heat transport and hotspot source regions. Invited colloquium presentation, 02/2020.</w:t>
      </w:r>
    </w:p>
    <w:p w14:paraId="0C5E9C5C" w14:textId="77777777" w:rsidR="00421DC5" w:rsidRDefault="002B6BD6" w:rsidP="00C772CB">
      <w:pPr>
        <w:spacing w:after="360" w:line="264" w:lineRule="auto"/>
        <w:ind w:left="14" w:right="360" w:hanging="14"/>
        <w:jc w:val="center"/>
      </w:pPr>
      <w:r>
        <w:rPr>
          <w:b/>
        </w:rPr>
        <w:t>C. RESEARCH CONTRIBUTIONS</w:t>
      </w:r>
    </w:p>
    <w:p w14:paraId="24A11ABD" w14:textId="77777777" w:rsidR="00421DC5" w:rsidRDefault="002B6BD6">
      <w:pPr>
        <w:spacing w:after="109" w:line="265" w:lineRule="auto"/>
        <w:ind w:left="10" w:right="283" w:hanging="10"/>
        <w:jc w:val="center"/>
      </w:pPr>
      <w:r>
        <w:rPr>
          <w:b/>
        </w:rPr>
        <w:t xml:space="preserve">Published Conference Abstracts </w:t>
      </w:r>
      <w:r>
        <w:rPr>
          <w:i/>
        </w:rPr>
        <w:t>(since 2020)</w:t>
      </w:r>
    </w:p>
    <w:p w14:paraId="538B89AB" w14:textId="77777777" w:rsidR="00421DC5" w:rsidRDefault="002B6BD6">
      <w:pPr>
        <w:spacing w:after="192" w:line="252" w:lineRule="auto"/>
        <w:ind w:left="247" w:right="259" w:firstLine="0"/>
      </w:pPr>
      <w:r>
        <w:lastRenderedPageBreak/>
        <w:t>(</w:t>
      </w:r>
      <w:r>
        <w:rPr>
          <w:i/>
        </w:rPr>
        <w:t>In the following, the names of all students and postdoctoral researchers who are, or were, supervised by me are underlined.</w:t>
      </w:r>
      <w:r>
        <w:t>)</w:t>
      </w:r>
    </w:p>
    <w:p w14:paraId="282EEAD4" w14:textId="16086F04" w:rsidR="00370BCE" w:rsidRDefault="00370BCE" w:rsidP="007B3BFB">
      <w:pPr>
        <w:numPr>
          <w:ilvl w:val="0"/>
          <w:numId w:val="5"/>
        </w:numPr>
        <w:ind w:right="259" w:hanging="598"/>
      </w:pPr>
      <w:r w:rsidRPr="00370BCE">
        <w:rPr>
          <w:u w:val="single"/>
        </w:rPr>
        <w:t>Johnston, G.</w:t>
      </w:r>
      <w:r w:rsidRPr="00370BCE">
        <w:t xml:space="preserve">, Anderson, M., </w:t>
      </w:r>
      <w:r w:rsidRPr="00370BCE">
        <w:rPr>
          <w:b/>
          <w:bCs/>
        </w:rPr>
        <w:t>Forte, A.</w:t>
      </w:r>
      <w:r w:rsidRPr="00370BCE">
        <w:t xml:space="preserve">, and </w:t>
      </w:r>
      <w:proofErr w:type="spellStart"/>
      <w:r w:rsidRPr="00370BCE">
        <w:rPr>
          <w:u w:val="single"/>
        </w:rPr>
        <w:t>Glišović</w:t>
      </w:r>
      <w:proofErr w:type="spellEnd"/>
      <w:r w:rsidRPr="00370BCE">
        <w:rPr>
          <w:u w:val="single"/>
        </w:rPr>
        <w:t>, P.</w:t>
      </w:r>
      <w:r w:rsidRPr="00370BCE">
        <w:t xml:space="preserve"> How Well Is the Mantle Sampled? A Global Voxel-Based Analysis of Residence Time and Flux from Forward- and Reverse-Time Mantle Convection, EGU General Assembly 2026, Vienna, Austria, 3–8 May 2026, EGU26-15990, </w:t>
      </w:r>
      <w:hyperlink r:id="rId20" w:history="1">
        <w:r w:rsidRPr="00370BCE">
          <w:rPr>
            <w:rStyle w:val="Hyperlink"/>
          </w:rPr>
          <w:t>https://doi.org/10.5194/egusphere-egu26-15990</w:t>
        </w:r>
      </w:hyperlink>
      <w:r w:rsidRPr="00370BCE">
        <w:t>, 2026.</w:t>
      </w:r>
    </w:p>
    <w:p w14:paraId="612685D1" w14:textId="593FCF80" w:rsidR="00987728" w:rsidRPr="00987728" w:rsidRDefault="00987728" w:rsidP="00987728">
      <w:pPr>
        <w:ind w:left="598" w:right="259" w:firstLine="0"/>
      </w:pPr>
    </w:p>
    <w:p w14:paraId="04F229F2" w14:textId="54129067" w:rsidR="00987728" w:rsidRDefault="00C12D2F" w:rsidP="007B3BFB">
      <w:pPr>
        <w:numPr>
          <w:ilvl w:val="0"/>
          <w:numId w:val="5"/>
        </w:numPr>
        <w:ind w:right="259" w:hanging="598"/>
      </w:pPr>
      <w:r w:rsidRPr="00C12D2F">
        <w:rPr>
          <w:b/>
          <w:bCs/>
        </w:rPr>
        <w:t>Forte, A.,</w:t>
      </w:r>
      <w:r w:rsidRPr="00C12D2F">
        <w:t xml:space="preserve"> </w:t>
      </w:r>
      <w:proofErr w:type="spellStart"/>
      <w:r w:rsidRPr="00C12D2F">
        <w:rPr>
          <w:u w:val="single"/>
        </w:rPr>
        <w:t>Glišović</w:t>
      </w:r>
      <w:proofErr w:type="spellEnd"/>
      <w:r w:rsidRPr="00C12D2F">
        <w:rPr>
          <w:u w:val="single"/>
        </w:rPr>
        <w:t>, P</w:t>
      </w:r>
      <w:r w:rsidRPr="00C12D2F">
        <w:t xml:space="preserve">., Greff-Lefftz, M., Rowley (Deceased), D., and </w:t>
      </w:r>
      <w:r w:rsidRPr="00C12D2F">
        <w:rPr>
          <w:u w:val="single"/>
        </w:rPr>
        <w:t>Kamali Lima, S.</w:t>
      </w:r>
      <w:r w:rsidRPr="00C12D2F">
        <w:t xml:space="preserve"> A North-Pacific slab-flux pulse drove the ~50 Ma TPW reversal, EGU General Assembly 2026, Vienna, Austria, 3–8 May 2026, EGU26-15742, </w:t>
      </w:r>
      <w:hyperlink r:id="rId21" w:history="1">
        <w:r w:rsidRPr="00C12D2F">
          <w:rPr>
            <w:rStyle w:val="Hyperlink"/>
          </w:rPr>
          <w:t>https://doi.org/10.5194/egusphere-egu26-15742</w:t>
        </w:r>
      </w:hyperlink>
      <w:r w:rsidRPr="00C12D2F">
        <w:t>, 2026</w:t>
      </w:r>
    </w:p>
    <w:p w14:paraId="1F537972" w14:textId="77777777" w:rsidR="00BA7F20" w:rsidRPr="00370BCE" w:rsidRDefault="00BA7F20" w:rsidP="00572444">
      <w:pPr>
        <w:ind w:left="0" w:right="259" w:firstLine="0"/>
      </w:pPr>
    </w:p>
    <w:p w14:paraId="5F6C549E" w14:textId="1B79BC06" w:rsidR="00421DC5" w:rsidRDefault="002B6BD6" w:rsidP="007B3BFB">
      <w:pPr>
        <w:numPr>
          <w:ilvl w:val="0"/>
          <w:numId w:val="5"/>
        </w:numPr>
        <w:ind w:right="259" w:hanging="598"/>
      </w:pPr>
      <w:r>
        <w:rPr>
          <w:b/>
        </w:rPr>
        <w:t>Forte, A.M.</w:t>
      </w:r>
      <w:r>
        <w:t xml:space="preserve">, </w:t>
      </w:r>
      <w:proofErr w:type="spellStart"/>
      <w:r w:rsidR="004F64C3" w:rsidRPr="00370BCE">
        <w:rPr>
          <w:u w:val="single"/>
        </w:rPr>
        <w:t>Glišović</w:t>
      </w:r>
      <w:proofErr w:type="spellEnd"/>
      <w:r w:rsidRPr="00370BCE">
        <w:rPr>
          <w:u w:val="single"/>
        </w:rPr>
        <w:t>, P.</w:t>
      </w:r>
      <w:r>
        <w:t xml:space="preserve">, Rowley, D., Greff-Lefftz, M., &amp; </w:t>
      </w:r>
      <w:r w:rsidRPr="00370BCE">
        <w:rPr>
          <w:u w:val="single"/>
        </w:rPr>
        <w:t>Kamali Lima, S.</w:t>
      </w:r>
      <w:r>
        <w:t xml:space="preserve"> Resolving 70 </w:t>
      </w:r>
      <w:proofErr w:type="gramStart"/>
      <w:r>
        <w:t>Million</w:t>
      </w:r>
      <w:proofErr w:type="gramEnd"/>
      <w:r>
        <w:t xml:space="preserve"> Years of Earth’s True Polar Wander and Precession: Paleomagnetic Validation of a Seismic Tomography–Based Mantle Convection Model, in </w:t>
      </w:r>
      <w:r>
        <w:rPr>
          <w:i/>
        </w:rPr>
        <w:t>EGU General Assembly</w:t>
      </w:r>
      <w:r>
        <w:t xml:space="preserve">, (April) 2025. </w:t>
      </w:r>
      <w:hyperlink r:id="rId22">
        <w:r w:rsidR="00421DC5">
          <w:rPr>
            <w:color w:val="0000FF"/>
          </w:rPr>
          <w:t>doi.org/10.5281/zenodo.14740494</w:t>
        </w:r>
      </w:hyperlink>
    </w:p>
    <w:p w14:paraId="091A51F6" w14:textId="77777777" w:rsidR="00743702" w:rsidRDefault="00743702" w:rsidP="00743702">
      <w:pPr>
        <w:ind w:left="598" w:right="259" w:firstLine="0"/>
      </w:pPr>
    </w:p>
    <w:p w14:paraId="547C8198" w14:textId="12896E5C" w:rsidR="000167E3" w:rsidRDefault="002B6BD6" w:rsidP="000167E3">
      <w:pPr>
        <w:numPr>
          <w:ilvl w:val="0"/>
          <w:numId w:val="5"/>
        </w:numPr>
        <w:ind w:right="259" w:hanging="598"/>
      </w:pPr>
      <w:r w:rsidRPr="00370BCE">
        <w:rPr>
          <w:u w:val="single"/>
        </w:rPr>
        <w:t>Kamali Lima, S.</w:t>
      </w:r>
      <w:r>
        <w:t xml:space="preserve">, </w:t>
      </w:r>
      <w:r>
        <w:rPr>
          <w:b/>
        </w:rPr>
        <w:t>Forte, A.M.</w:t>
      </w:r>
      <w:r>
        <w:t xml:space="preserve">, Greff-Lefftz, M., &amp; </w:t>
      </w:r>
      <w:proofErr w:type="spellStart"/>
      <w:r w:rsidR="004F64C3" w:rsidRPr="00370BCE">
        <w:rPr>
          <w:u w:val="single"/>
        </w:rPr>
        <w:t>Glišović</w:t>
      </w:r>
      <w:proofErr w:type="spellEnd"/>
      <w:r w:rsidRPr="00370BCE">
        <w:rPr>
          <w:u w:val="single"/>
        </w:rPr>
        <w:t>, P.</w:t>
      </w:r>
      <w:r>
        <w:t xml:space="preserve"> Crustal Contributions to Moment of</w:t>
      </w:r>
      <w:r w:rsidR="007B3BFB">
        <w:t xml:space="preserve"> </w:t>
      </w:r>
      <w:r>
        <w:t xml:space="preserve">Inertia as Key Constraints for Earth-Like Mantle Convection Models: “Munk &amp; MacDonald (1960)” Revisited, in </w:t>
      </w:r>
      <w:r>
        <w:rPr>
          <w:i/>
        </w:rPr>
        <w:t>EGU General Assembly</w:t>
      </w:r>
      <w:r>
        <w:t xml:space="preserve">, (April) 2025. </w:t>
      </w:r>
      <w:hyperlink r:id="rId23">
        <w:r w:rsidR="00421DC5">
          <w:rPr>
            <w:color w:val="0000FF"/>
          </w:rPr>
          <w:t>doi.org/10.5281/zenodo.14740134</w:t>
        </w:r>
      </w:hyperlink>
    </w:p>
    <w:p w14:paraId="513B73CF" w14:textId="77777777" w:rsidR="000167E3" w:rsidRDefault="000167E3" w:rsidP="000167E3">
      <w:pPr>
        <w:ind w:left="0" w:right="259" w:firstLine="0"/>
      </w:pPr>
    </w:p>
    <w:p w14:paraId="0F24F990" w14:textId="1A317C97" w:rsidR="00421DC5" w:rsidRDefault="002B6BD6" w:rsidP="000D3068">
      <w:pPr>
        <w:numPr>
          <w:ilvl w:val="0"/>
          <w:numId w:val="5"/>
        </w:numPr>
        <w:ind w:right="259" w:hanging="598"/>
      </w:pPr>
      <w:r w:rsidRPr="00370BCE">
        <w:rPr>
          <w:u w:val="single"/>
        </w:rPr>
        <w:t>Johnston, G</w:t>
      </w:r>
      <w:r>
        <w:t xml:space="preserve">., </w:t>
      </w:r>
      <w:r w:rsidRPr="00370BCE">
        <w:rPr>
          <w:u w:val="single"/>
        </w:rPr>
        <w:t>Liu, S</w:t>
      </w:r>
      <w:r>
        <w:t xml:space="preserve">., </w:t>
      </w:r>
      <w:r>
        <w:rPr>
          <w:b/>
        </w:rPr>
        <w:t>Forte, A.M.</w:t>
      </w:r>
      <w:r>
        <w:t xml:space="preserve">, &amp; </w:t>
      </w:r>
      <w:proofErr w:type="spellStart"/>
      <w:r w:rsidR="004F64C3" w:rsidRPr="00370BCE">
        <w:rPr>
          <w:u w:val="single"/>
        </w:rPr>
        <w:t>Glišović</w:t>
      </w:r>
      <w:proofErr w:type="spellEnd"/>
      <w:r w:rsidRPr="00370BCE">
        <w:rPr>
          <w:u w:val="single"/>
        </w:rPr>
        <w:t>, P.</w:t>
      </w:r>
      <w:r>
        <w:t xml:space="preserve"> Playing with Edges: The Influence of Arbitrary Definitions on Hotspot–LLSVP Correlations, in </w:t>
      </w:r>
      <w:r>
        <w:rPr>
          <w:i/>
        </w:rPr>
        <w:t>EGU General Assembly</w:t>
      </w:r>
      <w:r>
        <w:t xml:space="preserve">, (April) 2025. </w:t>
      </w:r>
      <w:hyperlink r:id="rId24">
        <w:r w:rsidR="00421DC5">
          <w:rPr>
            <w:color w:val="0000FF"/>
          </w:rPr>
          <w:t>doi.org/10.5281/zenodo.14740086</w:t>
        </w:r>
      </w:hyperlink>
    </w:p>
    <w:p w14:paraId="72DC08C3" w14:textId="77777777" w:rsidR="00483DCB" w:rsidRDefault="00483DCB" w:rsidP="00483DCB">
      <w:pPr>
        <w:ind w:left="598" w:right="259" w:firstLine="0"/>
      </w:pPr>
    </w:p>
    <w:p w14:paraId="2625CEA8" w14:textId="05F458FC" w:rsidR="00421DC5" w:rsidRDefault="004F64C3" w:rsidP="008A1CA9">
      <w:pPr>
        <w:numPr>
          <w:ilvl w:val="0"/>
          <w:numId w:val="5"/>
        </w:numPr>
        <w:ind w:right="259" w:hanging="598"/>
      </w:pPr>
      <w:proofErr w:type="spellStart"/>
      <w:r w:rsidRPr="00370BCE">
        <w:rPr>
          <w:u w:val="single"/>
        </w:rPr>
        <w:t>Glišović</w:t>
      </w:r>
      <w:proofErr w:type="spellEnd"/>
      <w:r w:rsidRPr="00370BCE">
        <w:rPr>
          <w:u w:val="single"/>
        </w:rPr>
        <w:t>, P.</w:t>
      </w:r>
      <w:r>
        <w:t xml:space="preserve">, &amp; </w:t>
      </w:r>
      <w:r>
        <w:rPr>
          <w:b/>
        </w:rPr>
        <w:t xml:space="preserve">Forte, A.M. </w:t>
      </w:r>
      <w:r>
        <w:t>The Cenozoic Evolution of Earth’s Strongest Geoid Low:</w:t>
      </w:r>
      <w:r w:rsidR="008A1CA9">
        <w:t xml:space="preserve"> </w:t>
      </w:r>
      <w:r>
        <w:t xml:space="preserve">Insights into Mantle Dynamics below Antarctica, in </w:t>
      </w:r>
      <w:r>
        <w:rPr>
          <w:i/>
        </w:rPr>
        <w:t>EGU General Assembly</w:t>
      </w:r>
      <w:r>
        <w:t xml:space="preserve">, (April) 2025. </w:t>
      </w:r>
      <w:hyperlink r:id="rId25">
        <w:r w:rsidR="00421DC5">
          <w:rPr>
            <w:color w:val="0000FF"/>
          </w:rPr>
          <w:t>doi.org/10.5281/zenodo.14740025</w:t>
        </w:r>
      </w:hyperlink>
    </w:p>
    <w:p w14:paraId="1C2DA82D" w14:textId="77777777" w:rsidR="008A1CA9" w:rsidRDefault="008A1CA9" w:rsidP="008A1CA9">
      <w:pPr>
        <w:ind w:left="0" w:right="259" w:firstLine="0"/>
      </w:pPr>
    </w:p>
    <w:p w14:paraId="52B667C6" w14:textId="45002B7E" w:rsidR="00421DC5" w:rsidRDefault="002B6BD6" w:rsidP="009F3843">
      <w:pPr>
        <w:numPr>
          <w:ilvl w:val="0"/>
          <w:numId w:val="5"/>
        </w:numPr>
        <w:ind w:right="259" w:hanging="598"/>
      </w:pPr>
      <w:r w:rsidRPr="00370BCE">
        <w:rPr>
          <w:u w:val="single"/>
        </w:rPr>
        <w:t>Kamali Lima, S</w:t>
      </w:r>
      <w:r>
        <w:t xml:space="preserve">., </w:t>
      </w:r>
      <w:r>
        <w:rPr>
          <w:b/>
        </w:rPr>
        <w:t>Forte, A. M.</w:t>
      </w:r>
      <w:r>
        <w:t xml:space="preserve">, &amp; Greff, M. A </w:t>
      </w:r>
      <w:proofErr w:type="spellStart"/>
      <w:r>
        <w:t>Geodynamically</w:t>
      </w:r>
      <w:proofErr w:type="spellEnd"/>
      <w:r>
        <w:t xml:space="preserve"> Consistent Approach to Residual</w:t>
      </w:r>
      <w:r w:rsidR="009F3843">
        <w:t xml:space="preserve"> </w:t>
      </w:r>
      <w:r>
        <w:t xml:space="preserve">Topography and Geoid Anomalies on the </w:t>
      </w:r>
      <w:proofErr w:type="spellStart"/>
      <w:r>
        <w:t>Convecting</w:t>
      </w:r>
      <w:proofErr w:type="spellEnd"/>
      <w:r>
        <w:t xml:space="preserve"> Mantle: Importance of Global Crustal Models, in </w:t>
      </w:r>
      <w:r>
        <w:rPr>
          <w:i/>
        </w:rPr>
        <w:t>EGU General Assembly</w:t>
      </w:r>
      <w:r>
        <w:t xml:space="preserve">, p. 12457, (April) 2024. </w:t>
      </w:r>
      <w:hyperlink r:id="rId26">
        <w:r w:rsidR="00421DC5">
          <w:rPr>
            <w:color w:val="0000FF"/>
          </w:rPr>
          <w:t>doi.org/10.5194/egusphere-egu24-12457</w:t>
        </w:r>
      </w:hyperlink>
    </w:p>
    <w:p w14:paraId="61DD432E" w14:textId="77777777" w:rsidR="009F3843" w:rsidRDefault="009F3843" w:rsidP="009F3843">
      <w:pPr>
        <w:ind w:left="0" w:right="259" w:firstLine="0"/>
      </w:pPr>
    </w:p>
    <w:p w14:paraId="3CABB392" w14:textId="0CF65798" w:rsidR="00421DC5" w:rsidRDefault="002B6BD6" w:rsidP="005E6DED">
      <w:pPr>
        <w:numPr>
          <w:ilvl w:val="0"/>
          <w:numId w:val="5"/>
        </w:numPr>
        <w:ind w:right="259" w:hanging="598"/>
      </w:pPr>
      <w:r>
        <w:t xml:space="preserve">Dutton, A., </w:t>
      </w:r>
      <w:proofErr w:type="spellStart"/>
      <w:r>
        <w:t>Dechnik</w:t>
      </w:r>
      <w:proofErr w:type="spellEnd"/>
      <w:r>
        <w:t xml:space="preserve">, B., Webster, J., </w:t>
      </w:r>
      <w:r w:rsidRPr="00370BCE">
        <w:rPr>
          <w:u w:val="single"/>
        </w:rPr>
        <w:t>Kajan, M.</w:t>
      </w:r>
      <w:r>
        <w:t xml:space="preserve">, </w:t>
      </w:r>
      <w:r>
        <w:rPr>
          <w:b/>
        </w:rPr>
        <w:t>Forte, A.M.</w:t>
      </w:r>
      <w:r>
        <w:t xml:space="preserve">, </w:t>
      </w:r>
      <w:proofErr w:type="spellStart"/>
      <w:r w:rsidR="004F64C3" w:rsidRPr="00370BCE">
        <w:rPr>
          <w:u w:val="single"/>
        </w:rPr>
        <w:t>Glišović</w:t>
      </w:r>
      <w:proofErr w:type="spellEnd"/>
      <w:r w:rsidRPr="00370BCE">
        <w:rPr>
          <w:u w:val="single"/>
        </w:rPr>
        <w:t>, P</w:t>
      </w:r>
      <w:r>
        <w:t>., Webb, G.E. &amp;</w:t>
      </w:r>
      <w:r w:rsidR="005E6DED">
        <w:t xml:space="preserve"> </w:t>
      </w:r>
      <w:r>
        <w:t xml:space="preserve">Nothdurft, L.D. Mantle-driven subsidence of Last Interglacial reef points to origins of the Great Barrier Reef, </w:t>
      </w:r>
      <w:r>
        <w:rPr>
          <w:i/>
        </w:rPr>
        <w:t>American Geophysical Union, Fall Meeting</w:t>
      </w:r>
      <w:r>
        <w:t xml:space="preserve">, Abstract C11B-04. (December) 2023. </w:t>
      </w:r>
      <w:hyperlink r:id="rId27">
        <w:proofErr w:type="spellStart"/>
        <w:r w:rsidR="00421DC5">
          <w:rPr>
            <w:color w:val="0000FF"/>
          </w:rPr>
          <w:t>agu</w:t>
        </w:r>
        <w:proofErr w:type="spellEnd"/>
        <w:r w:rsidR="00421DC5">
          <w:rPr>
            <w:color w:val="0000FF"/>
          </w:rPr>
          <w:t>/fm23/Paper/1314823</w:t>
        </w:r>
      </w:hyperlink>
    </w:p>
    <w:p w14:paraId="41C61AF4" w14:textId="77777777" w:rsidR="00C83411" w:rsidRDefault="00C83411" w:rsidP="00C83411">
      <w:pPr>
        <w:ind w:left="598" w:right="259" w:firstLine="0"/>
      </w:pPr>
    </w:p>
    <w:p w14:paraId="38165591" w14:textId="5F8E30DD" w:rsidR="00421DC5" w:rsidRDefault="002B6BD6" w:rsidP="0060273F">
      <w:pPr>
        <w:numPr>
          <w:ilvl w:val="0"/>
          <w:numId w:val="5"/>
        </w:numPr>
        <w:ind w:right="259" w:hanging="598"/>
      </w:pPr>
      <w:r>
        <w:t xml:space="preserve">Anderson, M., Perfit, M., Graham, D. W., Kamenov, G., </w:t>
      </w:r>
      <w:r>
        <w:rPr>
          <w:b/>
        </w:rPr>
        <w:t>Forte, A.</w:t>
      </w:r>
      <w:r>
        <w:t xml:space="preserve">, &amp; </w:t>
      </w:r>
      <w:r w:rsidRPr="00370BCE">
        <w:rPr>
          <w:u w:val="single"/>
        </w:rPr>
        <w:t>Johnston, G.</w:t>
      </w:r>
      <w:r>
        <w:t xml:space="preserve"> Testing Models</w:t>
      </w:r>
      <w:r w:rsidR="0060273F">
        <w:t xml:space="preserve"> </w:t>
      </w:r>
      <w:r>
        <w:t>for Three-Component Mantle Heterogeneity as Recorded in Compositions of Lavas from the Off-Axis 8</w:t>
      </w:r>
      <w:r>
        <w:rPr>
          <w:rFonts w:ascii="Calibri" w:eastAsia="Calibri" w:hAnsi="Calibri" w:cs="Calibri"/>
        </w:rPr>
        <w:t xml:space="preserve">° </w:t>
      </w:r>
      <w:r>
        <w:t xml:space="preserve">20’N Seamount Chain, </w:t>
      </w:r>
      <w:r>
        <w:rPr>
          <w:i/>
        </w:rPr>
        <w:t>Goldschmidt Conference</w:t>
      </w:r>
      <w:r>
        <w:t xml:space="preserve">. </w:t>
      </w:r>
      <w:hyperlink r:id="rId28">
        <w:r w:rsidR="00421DC5">
          <w:rPr>
            <w:color w:val="0000FF"/>
          </w:rPr>
          <w:t>doi.org/10.46427/gold2022.12742</w:t>
        </w:r>
      </w:hyperlink>
      <w:hyperlink r:id="rId29">
        <w:r w:rsidR="00421DC5">
          <w:t>.</w:t>
        </w:r>
      </w:hyperlink>
      <w:r>
        <w:t xml:space="preserve"> (July) 2022.</w:t>
      </w:r>
    </w:p>
    <w:p w14:paraId="36EEAFC1" w14:textId="77777777" w:rsidR="007B32F7" w:rsidRDefault="007B32F7" w:rsidP="007B32F7">
      <w:pPr>
        <w:ind w:left="598" w:right="259" w:firstLine="0"/>
      </w:pPr>
    </w:p>
    <w:p w14:paraId="281362A0" w14:textId="58A4E2A5" w:rsidR="00421DC5" w:rsidRDefault="002B6BD6" w:rsidP="00C73EA7">
      <w:pPr>
        <w:numPr>
          <w:ilvl w:val="0"/>
          <w:numId w:val="5"/>
        </w:numPr>
        <w:ind w:right="259" w:hanging="598"/>
      </w:pPr>
      <w:r>
        <w:rPr>
          <w:b/>
        </w:rPr>
        <w:lastRenderedPageBreak/>
        <w:t>Forte, A.</w:t>
      </w:r>
      <w:r>
        <w:t xml:space="preserve">, </w:t>
      </w:r>
      <w:r w:rsidRPr="00370BCE">
        <w:rPr>
          <w:u w:val="single"/>
        </w:rPr>
        <w:t xml:space="preserve">Kajan, M. &amp; </w:t>
      </w:r>
      <w:proofErr w:type="spellStart"/>
      <w:r w:rsidR="004F64C3" w:rsidRPr="00370BCE">
        <w:rPr>
          <w:u w:val="single"/>
        </w:rPr>
        <w:t>Glišović</w:t>
      </w:r>
      <w:proofErr w:type="spellEnd"/>
      <w:r w:rsidRPr="00370BCE">
        <w:rPr>
          <w:u w:val="single"/>
        </w:rPr>
        <w:t>, P.</w:t>
      </w:r>
      <w:r>
        <w:t xml:space="preserve"> The impact of </w:t>
      </w:r>
      <w:proofErr w:type="gramStart"/>
      <w:r>
        <w:t>Earth‘</w:t>
      </w:r>
      <w:proofErr w:type="gramEnd"/>
      <w:r>
        <w:t>s internal dynamics on the global gravity</w:t>
      </w:r>
      <w:r w:rsidR="00C73EA7">
        <w:t xml:space="preserve"> </w:t>
      </w:r>
      <w:r>
        <w:t>field and temporal evolution of its external elliptical figure. “</w:t>
      </w:r>
      <w:proofErr w:type="spellStart"/>
      <w:r>
        <w:t>AstroGeo</w:t>
      </w:r>
      <w:proofErr w:type="spellEnd"/>
      <w:r>
        <w:t>” Seminar Series (</w:t>
      </w:r>
      <w:r>
        <w:rPr>
          <w:i/>
        </w:rPr>
        <w:t>European Research Council</w:t>
      </w:r>
      <w:r>
        <w:t xml:space="preserve">), March 2022. </w:t>
      </w:r>
      <w:hyperlink r:id="rId30">
        <w:r w:rsidR="00421DC5">
          <w:rPr>
            <w:color w:val="0000FF"/>
          </w:rPr>
          <w:t>https://www.astrogeo.eu/?page</w:t>
        </w:r>
      </w:hyperlink>
      <w:r>
        <w:rPr>
          <w:color w:val="0000FF"/>
        </w:rPr>
        <w:t xml:space="preserve"> </w:t>
      </w:r>
      <w:hyperlink r:id="rId31">
        <w:r w:rsidR="00421DC5">
          <w:rPr>
            <w:color w:val="0000FF"/>
          </w:rPr>
          <w:t>id=762</w:t>
        </w:r>
      </w:hyperlink>
    </w:p>
    <w:p w14:paraId="7FB30F26" w14:textId="77777777" w:rsidR="00C73EA7" w:rsidRDefault="00C73EA7" w:rsidP="00C73EA7">
      <w:pPr>
        <w:ind w:left="598" w:right="259" w:firstLine="0"/>
      </w:pPr>
    </w:p>
    <w:p w14:paraId="3D6FB34A" w14:textId="2C43659B" w:rsidR="00421DC5" w:rsidRDefault="002B6BD6" w:rsidP="00AC43D3">
      <w:pPr>
        <w:numPr>
          <w:ilvl w:val="0"/>
          <w:numId w:val="5"/>
        </w:numPr>
        <w:ind w:right="259" w:hanging="598"/>
      </w:pPr>
      <w:r w:rsidRPr="00370BCE">
        <w:rPr>
          <w:u w:val="single"/>
        </w:rPr>
        <w:t>Johnston, G.,</w:t>
      </w:r>
      <w:r>
        <w:t xml:space="preserve"> </w:t>
      </w:r>
      <w:r>
        <w:rPr>
          <w:b/>
        </w:rPr>
        <w:t>Forte, A.</w:t>
      </w:r>
      <w:r>
        <w:t xml:space="preserve">, &amp; </w:t>
      </w:r>
      <w:proofErr w:type="spellStart"/>
      <w:r w:rsidR="004F64C3" w:rsidRPr="00370BCE">
        <w:rPr>
          <w:u w:val="single"/>
        </w:rPr>
        <w:t>Glišović</w:t>
      </w:r>
      <w:proofErr w:type="spellEnd"/>
      <w:r w:rsidRPr="00370BCE">
        <w:rPr>
          <w:u w:val="single"/>
        </w:rPr>
        <w:t>, P.</w:t>
      </w:r>
      <w:r>
        <w:t xml:space="preserve"> Time-Dependent Convective Modelling of DUPAL Signatures in the South Atlantic: Implications for LLSVP Source Region, </w:t>
      </w:r>
      <w:r>
        <w:rPr>
          <w:i/>
        </w:rPr>
        <w:t>American Geophysical Union, Fall Meeting</w:t>
      </w:r>
      <w:r>
        <w:t xml:space="preserve">, Abstract DI44B-07. (December) 2021. </w:t>
      </w:r>
      <w:hyperlink r:id="rId32">
        <w:proofErr w:type="spellStart"/>
        <w:r w:rsidR="00421DC5">
          <w:rPr>
            <w:color w:val="0000FF"/>
          </w:rPr>
          <w:t>agu</w:t>
        </w:r>
        <w:proofErr w:type="spellEnd"/>
        <w:r w:rsidR="00421DC5">
          <w:rPr>
            <w:color w:val="0000FF"/>
          </w:rPr>
          <w:t>/fm21/Paper/998746</w:t>
        </w:r>
      </w:hyperlink>
    </w:p>
    <w:p w14:paraId="3F36B8F2" w14:textId="77777777" w:rsidR="00911F76" w:rsidRDefault="00911F76" w:rsidP="00911F76">
      <w:pPr>
        <w:ind w:left="598" w:right="259" w:firstLine="0"/>
      </w:pPr>
    </w:p>
    <w:p w14:paraId="26C6B396" w14:textId="1F6E01F0" w:rsidR="00421DC5" w:rsidRDefault="002B6BD6" w:rsidP="00DD6A54">
      <w:pPr>
        <w:numPr>
          <w:ilvl w:val="0"/>
          <w:numId w:val="5"/>
        </w:numPr>
        <w:ind w:right="259" w:hanging="598"/>
      </w:pPr>
      <w:r w:rsidRPr="00370BCE">
        <w:rPr>
          <w:u w:val="single"/>
        </w:rPr>
        <w:t>Kajan, M.,</w:t>
      </w:r>
      <w:r>
        <w:t xml:space="preserve"> </w:t>
      </w:r>
      <w:r>
        <w:rPr>
          <w:b/>
        </w:rPr>
        <w:t xml:space="preserve">Forte, A. </w:t>
      </w:r>
      <w:r>
        <w:t xml:space="preserve">&amp; </w:t>
      </w:r>
      <w:proofErr w:type="spellStart"/>
      <w:r w:rsidR="004F64C3" w:rsidRPr="00370BCE">
        <w:rPr>
          <w:u w:val="single"/>
        </w:rPr>
        <w:t>Glišović</w:t>
      </w:r>
      <w:proofErr w:type="spellEnd"/>
      <w:r w:rsidRPr="00370BCE">
        <w:rPr>
          <w:u w:val="single"/>
        </w:rPr>
        <w:t>, P</w:t>
      </w:r>
      <w:r>
        <w:t>. Joint Seismic-Geodynamic Modelling of Convection-Driven</w:t>
      </w:r>
      <w:r w:rsidR="00DD6A54">
        <w:t xml:space="preserve"> </w:t>
      </w:r>
      <w:r>
        <w:t xml:space="preserve">True Polar Wander During the Paleogene, </w:t>
      </w:r>
      <w:r>
        <w:rPr>
          <w:i/>
        </w:rPr>
        <w:t>American Geophysical Union, Fall Meeting</w:t>
      </w:r>
      <w:r>
        <w:t xml:space="preserve">, Abstract GP31A-04. (December) 2021. </w:t>
      </w:r>
      <w:hyperlink r:id="rId33">
        <w:proofErr w:type="spellStart"/>
        <w:r w:rsidR="00421DC5">
          <w:rPr>
            <w:color w:val="0000FF"/>
          </w:rPr>
          <w:t>agu</w:t>
        </w:r>
        <w:proofErr w:type="spellEnd"/>
        <w:r w:rsidR="00421DC5">
          <w:rPr>
            <w:color w:val="0000FF"/>
          </w:rPr>
          <w:t>/fm21/Paper/918306</w:t>
        </w:r>
      </w:hyperlink>
    </w:p>
    <w:p w14:paraId="5AE936DF" w14:textId="77777777" w:rsidR="00DD6A54" w:rsidRDefault="00DD6A54" w:rsidP="00DD6A54">
      <w:pPr>
        <w:ind w:left="598" w:right="259" w:firstLine="0"/>
      </w:pPr>
    </w:p>
    <w:p w14:paraId="3078BF14" w14:textId="36E2213E" w:rsidR="00421DC5" w:rsidRDefault="002B6BD6" w:rsidP="00F87C67">
      <w:pPr>
        <w:numPr>
          <w:ilvl w:val="0"/>
          <w:numId w:val="5"/>
        </w:numPr>
        <w:ind w:right="259" w:hanging="598"/>
      </w:pPr>
      <w:r w:rsidRPr="00370BCE">
        <w:rPr>
          <w:u w:val="single"/>
        </w:rPr>
        <w:t xml:space="preserve">Liu, S., </w:t>
      </w:r>
      <w:r>
        <w:rPr>
          <w:b/>
        </w:rPr>
        <w:t>Forte, A.</w:t>
      </w:r>
      <w:r>
        <w:t xml:space="preserve">, &amp; Rowley, D. Plate motion driving forces revisited. </w:t>
      </w:r>
      <w:r>
        <w:rPr>
          <w:i/>
        </w:rPr>
        <w:t>American Geophysical</w:t>
      </w:r>
      <w:r w:rsidR="00F87C67">
        <w:rPr>
          <w:i/>
        </w:rPr>
        <w:t xml:space="preserve"> </w:t>
      </w:r>
      <w:r>
        <w:rPr>
          <w:i/>
        </w:rPr>
        <w:t>Union, Fall Meeting</w:t>
      </w:r>
      <w:r>
        <w:t xml:space="preserve">, Abstract DI45D-0060. (December) 2021. </w:t>
      </w:r>
      <w:hyperlink r:id="rId34">
        <w:proofErr w:type="spellStart"/>
        <w:r w:rsidR="00421DC5">
          <w:rPr>
            <w:color w:val="0000FF"/>
          </w:rPr>
          <w:t>agu</w:t>
        </w:r>
        <w:proofErr w:type="spellEnd"/>
        <w:r w:rsidR="00421DC5">
          <w:rPr>
            <w:color w:val="0000FF"/>
          </w:rPr>
          <w:t>/fm21/Paper/995875</w:t>
        </w:r>
      </w:hyperlink>
    </w:p>
    <w:p w14:paraId="64751DCF" w14:textId="77777777" w:rsidR="00F87C67" w:rsidRDefault="00F87C67" w:rsidP="00F87C67">
      <w:pPr>
        <w:ind w:left="598" w:right="259" w:firstLine="0"/>
      </w:pPr>
    </w:p>
    <w:p w14:paraId="44472172" w14:textId="5809BAC6" w:rsidR="00421DC5" w:rsidRDefault="004F64C3" w:rsidP="00F87C67">
      <w:pPr>
        <w:numPr>
          <w:ilvl w:val="0"/>
          <w:numId w:val="5"/>
        </w:numPr>
        <w:ind w:right="259" w:hanging="598"/>
      </w:pPr>
      <w:proofErr w:type="spellStart"/>
      <w:r w:rsidRPr="00370BCE">
        <w:rPr>
          <w:u w:val="single"/>
        </w:rPr>
        <w:t>Glišović</w:t>
      </w:r>
      <w:proofErr w:type="spellEnd"/>
      <w:r w:rsidRPr="00370BCE">
        <w:rPr>
          <w:u w:val="single"/>
        </w:rPr>
        <w:t>, P.</w:t>
      </w:r>
      <w:r>
        <w:t xml:space="preserve">, Grand, S. P., </w:t>
      </w:r>
      <w:r w:rsidRPr="00370BCE">
        <w:rPr>
          <w:u w:val="single"/>
        </w:rPr>
        <w:t>Lu, C.,</w:t>
      </w:r>
      <w:r>
        <w:t xml:space="preserve"> </w:t>
      </w:r>
      <w:r>
        <w:rPr>
          <w:b/>
        </w:rPr>
        <w:t>Forte, A. M.</w:t>
      </w:r>
      <w:r>
        <w:t>, &amp; Wei, S.S. Improved Joint Seismic-Geodynamic</w:t>
      </w:r>
      <w:r w:rsidR="00F87C67">
        <w:t xml:space="preserve"> </w:t>
      </w:r>
      <w:r>
        <w:t xml:space="preserve">Tomography: Effects of Topography at Discontinuities in the Transition Zone on Mantle Heterogeneity and Convection-Related Observables, </w:t>
      </w:r>
      <w:r>
        <w:rPr>
          <w:i/>
        </w:rPr>
        <w:t>American Geophysical Union, Fall Meeting</w:t>
      </w:r>
      <w:r>
        <w:t xml:space="preserve">, Abstract DI002-0014. (December) 2020. </w:t>
      </w:r>
      <w:hyperlink r:id="rId35">
        <w:proofErr w:type="spellStart"/>
        <w:r w:rsidR="00421DC5">
          <w:rPr>
            <w:color w:val="0000FF"/>
          </w:rPr>
          <w:t>agu</w:t>
        </w:r>
        <w:proofErr w:type="spellEnd"/>
        <w:r w:rsidR="00421DC5">
          <w:rPr>
            <w:color w:val="0000FF"/>
          </w:rPr>
          <w:t>/fm20/Paper/716917</w:t>
        </w:r>
      </w:hyperlink>
    </w:p>
    <w:p w14:paraId="790D1B6D" w14:textId="77777777" w:rsidR="00F87C67" w:rsidRDefault="00F87C67" w:rsidP="00F87C67">
      <w:pPr>
        <w:ind w:left="0" w:right="259" w:firstLine="0"/>
      </w:pPr>
    </w:p>
    <w:p w14:paraId="74024F47" w14:textId="74E239F8" w:rsidR="005F00F8" w:rsidRDefault="002B6BD6" w:rsidP="004C0113">
      <w:pPr>
        <w:spacing w:after="326" w:line="265" w:lineRule="auto"/>
        <w:ind w:left="10" w:right="274" w:hanging="10"/>
        <w:jc w:val="center"/>
      </w:pPr>
      <w:r>
        <w:rPr>
          <w:b/>
        </w:rPr>
        <w:t>Submitted Publications</w:t>
      </w:r>
    </w:p>
    <w:p w14:paraId="661D578B" w14:textId="3FE3FEFB" w:rsidR="00760BCF" w:rsidRDefault="00760BCF" w:rsidP="00760BCF">
      <w:pPr>
        <w:numPr>
          <w:ilvl w:val="0"/>
          <w:numId w:val="5"/>
        </w:numPr>
        <w:ind w:right="259" w:hanging="598"/>
      </w:pPr>
      <w:r w:rsidRPr="00370BCE">
        <w:rPr>
          <w:u w:val="single"/>
        </w:rPr>
        <w:t>Kamali Lima, S.</w:t>
      </w:r>
      <w:r>
        <w:t xml:space="preserve">, </w:t>
      </w:r>
      <w:r>
        <w:rPr>
          <w:b/>
        </w:rPr>
        <w:t>Forte, A. M.</w:t>
      </w:r>
      <w:r>
        <w:t xml:space="preserve">, &amp; Greff, M. From Classical to Dynamic Isostasy: A </w:t>
      </w:r>
      <w:proofErr w:type="spellStart"/>
      <w:r>
        <w:t>Geodynamically</w:t>
      </w:r>
      <w:proofErr w:type="spellEnd"/>
      <w:r>
        <w:t xml:space="preserve"> Consistent Approach to Crustal Topography and Gravity Fields, </w:t>
      </w:r>
      <w:r>
        <w:rPr>
          <w:i/>
        </w:rPr>
        <w:t>Journal of Geophysical Research – Solid Earth</w:t>
      </w:r>
      <w:r>
        <w:t xml:space="preserve"> in review, submitted </w:t>
      </w:r>
      <w:r w:rsidR="00532A2A">
        <w:t>May</w:t>
      </w:r>
      <w:r>
        <w:t xml:space="preserve"> 2026.</w:t>
      </w:r>
    </w:p>
    <w:p w14:paraId="1F817B07" w14:textId="77777777" w:rsidR="006947DD" w:rsidRDefault="006947DD" w:rsidP="00760BCF">
      <w:pPr>
        <w:ind w:left="598" w:right="259" w:firstLine="0"/>
        <w:rPr>
          <w:bCs/>
        </w:rPr>
      </w:pPr>
    </w:p>
    <w:p w14:paraId="00E27832" w14:textId="479A9CE3" w:rsidR="00DC3575" w:rsidRPr="00380D29" w:rsidRDefault="005F00F8" w:rsidP="00380D29">
      <w:pPr>
        <w:numPr>
          <w:ilvl w:val="0"/>
          <w:numId w:val="5"/>
        </w:numPr>
        <w:ind w:right="259" w:hanging="598"/>
        <w:rPr>
          <w:bCs/>
        </w:rPr>
      </w:pPr>
      <w:r w:rsidRPr="005F00F8">
        <w:rPr>
          <w:bCs/>
        </w:rPr>
        <w:t xml:space="preserve">Dutton, A., </w:t>
      </w:r>
      <w:proofErr w:type="spellStart"/>
      <w:r w:rsidRPr="005F00F8">
        <w:rPr>
          <w:bCs/>
        </w:rPr>
        <w:t>Dechnik</w:t>
      </w:r>
      <w:proofErr w:type="spellEnd"/>
      <w:r w:rsidRPr="005F00F8">
        <w:rPr>
          <w:bCs/>
        </w:rPr>
        <w:t xml:space="preserve">, B., Webster, J., </w:t>
      </w:r>
      <w:r w:rsidRPr="005F00F8">
        <w:rPr>
          <w:bCs/>
          <w:u w:val="single"/>
        </w:rPr>
        <w:t>Liu, S.,</w:t>
      </w:r>
      <w:r w:rsidRPr="005F00F8">
        <w:rPr>
          <w:bCs/>
        </w:rPr>
        <w:t xml:space="preserve"> </w:t>
      </w:r>
      <w:r w:rsidRPr="005F00F8">
        <w:rPr>
          <w:b/>
        </w:rPr>
        <w:t>Forte, A.,</w:t>
      </w:r>
      <w:r w:rsidRPr="005F00F8">
        <w:rPr>
          <w:bCs/>
        </w:rPr>
        <w:t xml:space="preserve"> &amp; </w:t>
      </w:r>
      <w:proofErr w:type="spellStart"/>
      <w:r w:rsidRPr="005F00F8">
        <w:rPr>
          <w:bCs/>
          <w:u w:val="single"/>
        </w:rPr>
        <w:t>Glišović</w:t>
      </w:r>
      <w:proofErr w:type="spellEnd"/>
      <w:r w:rsidRPr="005F00F8">
        <w:rPr>
          <w:bCs/>
          <w:u w:val="single"/>
        </w:rPr>
        <w:t>, P.</w:t>
      </w:r>
      <w:r w:rsidRPr="005F00F8">
        <w:rPr>
          <w:bCs/>
        </w:rPr>
        <w:t xml:space="preserve"> (2025).</w:t>
      </w:r>
      <w:r w:rsidR="0077152F">
        <w:rPr>
          <w:bCs/>
        </w:rPr>
        <w:t xml:space="preserve"> </w:t>
      </w:r>
      <w:r w:rsidR="0077152F" w:rsidRPr="0077152F">
        <w:rPr>
          <w:bCs/>
        </w:rPr>
        <w:t>Rapid Australian Plate Motion across Dynamic Topography Promotes Last Interglacial Reef Subsidence and the Long-Term Development of the Great Barrier Reef</w:t>
      </w:r>
      <w:r w:rsidRPr="0077152F">
        <w:rPr>
          <w:bCs/>
        </w:rPr>
        <w:t>.</w:t>
      </w:r>
      <w:r w:rsidRPr="005F00F8">
        <w:rPr>
          <w:bCs/>
        </w:rPr>
        <w:t xml:space="preserve"> </w:t>
      </w:r>
      <w:r w:rsidRPr="005F00F8">
        <w:rPr>
          <w:bCs/>
          <w:i/>
        </w:rPr>
        <w:t>AGU Advances</w:t>
      </w:r>
      <w:r>
        <w:rPr>
          <w:bCs/>
        </w:rPr>
        <w:t xml:space="preserve">, in review, </w:t>
      </w:r>
      <w:r w:rsidR="001E11B0">
        <w:rPr>
          <w:bCs/>
        </w:rPr>
        <w:t xml:space="preserve">July </w:t>
      </w:r>
      <w:r>
        <w:rPr>
          <w:bCs/>
        </w:rPr>
        <w:t>2026.</w:t>
      </w:r>
    </w:p>
    <w:p w14:paraId="551BD318" w14:textId="77777777" w:rsidR="005F00F8" w:rsidRPr="005F00F8" w:rsidRDefault="005F00F8" w:rsidP="005F00F8">
      <w:pPr>
        <w:ind w:left="0" w:right="259" w:firstLine="0"/>
        <w:rPr>
          <w:bCs/>
        </w:rPr>
      </w:pPr>
    </w:p>
    <w:p w14:paraId="3F1F606E" w14:textId="5F918067" w:rsidR="00E52BB1" w:rsidRDefault="006947DD" w:rsidP="006947DD">
      <w:pPr>
        <w:numPr>
          <w:ilvl w:val="0"/>
          <w:numId w:val="5"/>
        </w:numPr>
        <w:ind w:right="259" w:hanging="598"/>
      </w:pPr>
      <w:r>
        <w:rPr>
          <w:b/>
        </w:rPr>
        <w:t>Forte, A.M.</w:t>
      </w:r>
      <w:r>
        <w:t xml:space="preserve">, </w:t>
      </w:r>
      <w:proofErr w:type="spellStart"/>
      <w:r w:rsidRPr="00370BCE">
        <w:rPr>
          <w:u w:val="single"/>
        </w:rPr>
        <w:t>Glišović</w:t>
      </w:r>
      <w:proofErr w:type="spellEnd"/>
      <w:r w:rsidRPr="00370BCE">
        <w:rPr>
          <w:u w:val="single"/>
        </w:rPr>
        <w:t>, P.,</w:t>
      </w:r>
      <w:r>
        <w:t xml:space="preserve"> Rowley, D.B., Greff, M. &amp; </w:t>
      </w:r>
      <w:r w:rsidRPr="005F00F8">
        <w:rPr>
          <w:u w:val="single"/>
        </w:rPr>
        <w:t>Kamali Lima, S.</w:t>
      </w:r>
      <w:r>
        <w:t xml:space="preserve"> Validating 70 </w:t>
      </w:r>
      <w:proofErr w:type="gramStart"/>
      <w:r>
        <w:t>Million</w:t>
      </w:r>
      <w:proofErr w:type="gramEnd"/>
      <w:r>
        <w:t xml:space="preserve"> Years of Convection Driven True Polar Wander and Dynamic Flattening with Paleomagnetic Data, </w:t>
      </w:r>
      <w:r>
        <w:rPr>
          <w:i/>
        </w:rPr>
        <w:t>Communications Earth &amp; Environment</w:t>
      </w:r>
      <w:r>
        <w:t>, in review, submitted November 2024.</w:t>
      </w:r>
    </w:p>
    <w:p w14:paraId="20C50B99" w14:textId="77777777" w:rsidR="00652708" w:rsidRDefault="00652708" w:rsidP="00652708">
      <w:pPr>
        <w:ind w:left="598" w:right="259" w:firstLine="0"/>
      </w:pPr>
    </w:p>
    <w:p w14:paraId="10FF055D" w14:textId="77777777" w:rsidR="00421DC5" w:rsidRDefault="002B6BD6">
      <w:pPr>
        <w:spacing w:after="309" w:line="265" w:lineRule="auto"/>
        <w:ind w:left="10" w:right="283" w:hanging="10"/>
        <w:jc w:val="center"/>
      </w:pPr>
      <w:r>
        <w:rPr>
          <w:b/>
        </w:rPr>
        <w:t xml:space="preserve">Journal Publications and Scholarly Works </w:t>
      </w:r>
      <w:r>
        <w:rPr>
          <w:i/>
        </w:rPr>
        <w:t>(since 2020)</w:t>
      </w:r>
    </w:p>
    <w:p w14:paraId="25F23F66" w14:textId="0F78B5A9" w:rsidR="00C32371" w:rsidRDefault="00C32371" w:rsidP="00C32371">
      <w:pPr>
        <w:numPr>
          <w:ilvl w:val="0"/>
          <w:numId w:val="5"/>
        </w:numPr>
        <w:ind w:right="259" w:hanging="598"/>
        <w:jc w:val="left"/>
      </w:pPr>
      <w:r w:rsidRPr="00C32371">
        <w:rPr>
          <w:lang w:val="fr-FR"/>
        </w:rPr>
        <w:t xml:space="preserve">Richards C.L. </w:t>
      </w:r>
      <w:r w:rsidRPr="00C32371">
        <w:rPr>
          <w:i/>
          <w:iCs/>
          <w:lang w:val="fr-FR"/>
        </w:rPr>
        <w:t>et al.</w:t>
      </w:r>
      <w:r w:rsidRPr="00C32371">
        <w:rPr>
          <w:lang w:val="fr-FR"/>
        </w:rPr>
        <w:t xml:space="preserve"> </w:t>
      </w:r>
      <w:r>
        <w:t xml:space="preserve">(multi-author paper) </w:t>
      </w:r>
      <w:r w:rsidRPr="00C32371">
        <w:t>(2026)</w:t>
      </w:r>
      <w:r>
        <w:t>.</w:t>
      </w:r>
      <w:r w:rsidRPr="00C32371">
        <w:t xml:space="preserve"> Multidisciplinary science funding is more than ever a planetary priority: Reflections from the Make Our Planet Great Again</w:t>
      </w:r>
      <w:r>
        <w:t xml:space="preserve"> </w:t>
      </w:r>
      <w:r w:rsidRPr="00C32371">
        <w:t xml:space="preserve">(MOPGA) program. </w:t>
      </w:r>
      <w:r w:rsidRPr="00C32371">
        <w:rPr>
          <w:i/>
          <w:iCs/>
        </w:rPr>
        <w:t>PLOS Clim 5(3): e0000849.</w:t>
      </w:r>
      <w:r w:rsidRPr="00C32371">
        <w:t xml:space="preserve"> </w:t>
      </w:r>
      <w:hyperlink r:id="rId36" w:history="1">
        <w:r w:rsidRPr="00E83B8F">
          <w:rPr>
            <w:rStyle w:val="Hyperlink"/>
          </w:rPr>
          <w:t>https://doi.org/10.1371/journal.pclm.0000849</w:t>
        </w:r>
      </w:hyperlink>
      <w:r w:rsidR="002D4C6F">
        <w:t>.</w:t>
      </w:r>
    </w:p>
    <w:p w14:paraId="00B62244" w14:textId="77777777" w:rsidR="00C32371" w:rsidRPr="00C32371" w:rsidRDefault="00C32371" w:rsidP="00C32371">
      <w:pPr>
        <w:ind w:left="598" w:right="259" w:firstLine="0"/>
      </w:pPr>
    </w:p>
    <w:p w14:paraId="63337FAF" w14:textId="39FEC70B" w:rsidR="0036462C" w:rsidRDefault="0036462C" w:rsidP="004E1EC0">
      <w:pPr>
        <w:numPr>
          <w:ilvl w:val="0"/>
          <w:numId w:val="5"/>
        </w:numPr>
        <w:ind w:right="259" w:hanging="598"/>
      </w:pPr>
      <w:r w:rsidRPr="00D92FB7">
        <w:rPr>
          <w:u w:val="single"/>
          <w:lang w:val="it-IT"/>
        </w:rPr>
        <w:t>Glišović, P</w:t>
      </w:r>
      <w:r w:rsidRPr="00D92FB7">
        <w:rPr>
          <w:lang w:val="it-IT"/>
        </w:rPr>
        <w:t xml:space="preserve">., </w:t>
      </w:r>
      <w:r w:rsidRPr="00D92FB7">
        <w:rPr>
          <w:b/>
          <w:bCs/>
          <w:lang w:val="it-IT"/>
        </w:rPr>
        <w:t>Forte, A.M.</w:t>
      </w:r>
      <w:r w:rsidRPr="00D92FB7">
        <w:rPr>
          <w:lang w:val="it-IT"/>
        </w:rPr>
        <w:t xml:space="preserve"> </w:t>
      </w:r>
      <w:r w:rsidR="00D92FB7" w:rsidRPr="00D92FB7">
        <w:rPr>
          <w:lang w:val="it-IT"/>
        </w:rPr>
        <w:t>(2025).</w:t>
      </w:r>
      <w:r w:rsidR="00D92FB7">
        <w:rPr>
          <w:lang w:val="it-IT"/>
        </w:rPr>
        <w:t xml:space="preserve"> </w:t>
      </w:r>
      <w:r w:rsidRPr="0036462C">
        <w:t xml:space="preserve">Cenozoic evolution of earth’s strongest geoid low illuminates mantle dynamics beneath Antarctica. </w:t>
      </w:r>
      <w:r w:rsidRPr="0036462C">
        <w:rPr>
          <w:i/>
          <w:iCs/>
        </w:rPr>
        <w:t>Sci Rep</w:t>
      </w:r>
      <w:r w:rsidRPr="0036462C">
        <w:t xml:space="preserve"> </w:t>
      </w:r>
      <w:r w:rsidRPr="0036462C">
        <w:rPr>
          <w:b/>
          <w:bCs/>
        </w:rPr>
        <w:t>15</w:t>
      </w:r>
      <w:r w:rsidRPr="0036462C">
        <w:t xml:space="preserve">, 45749. </w:t>
      </w:r>
      <w:hyperlink r:id="rId37" w:history="1">
        <w:r w:rsidRPr="00E83B8F">
          <w:rPr>
            <w:rStyle w:val="Hyperlink"/>
          </w:rPr>
          <w:t>https://doi.org/10.1038/s41598-025-28606-1</w:t>
        </w:r>
      </w:hyperlink>
    </w:p>
    <w:p w14:paraId="7DC3BC7A" w14:textId="77777777" w:rsidR="00D24C22" w:rsidRDefault="00D24C22" w:rsidP="00D24C22">
      <w:pPr>
        <w:pStyle w:val="ListParagraph"/>
      </w:pPr>
    </w:p>
    <w:p w14:paraId="57A55BE8" w14:textId="28453C63" w:rsidR="00D24C22" w:rsidRDefault="00D24C22" w:rsidP="00D24C22">
      <w:pPr>
        <w:numPr>
          <w:ilvl w:val="0"/>
          <w:numId w:val="5"/>
        </w:numPr>
        <w:ind w:right="259" w:hanging="598"/>
        <w:jc w:val="left"/>
      </w:pPr>
      <w:r w:rsidRPr="00D24C22">
        <w:rPr>
          <w:u w:val="single"/>
        </w:rPr>
        <w:lastRenderedPageBreak/>
        <w:t>Gabriel Johnston</w:t>
      </w:r>
      <w:r w:rsidRPr="00D24C22">
        <w:t xml:space="preserve">, </w:t>
      </w:r>
      <w:r w:rsidRPr="00D24C22">
        <w:rPr>
          <w:b/>
          <w:bCs/>
        </w:rPr>
        <w:t>Alessandro Forte</w:t>
      </w:r>
      <w:r w:rsidRPr="00D24C22">
        <w:t xml:space="preserve">, </w:t>
      </w:r>
      <w:r w:rsidRPr="00D24C22">
        <w:rPr>
          <w:u w:val="single"/>
        </w:rPr>
        <w:t xml:space="preserve">Petar </w:t>
      </w:r>
      <w:proofErr w:type="spellStart"/>
      <w:r w:rsidRPr="00D24C22">
        <w:rPr>
          <w:u w:val="single"/>
        </w:rPr>
        <w:t>Glišović</w:t>
      </w:r>
      <w:proofErr w:type="spellEnd"/>
      <w:r w:rsidRPr="00D24C22">
        <w:t xml:space="preserve"> et al. Southern Hemisphere Hotspots Traced Back to Distinct Paleo-Subduction Zones</w:t>
      </w:r>
      <w:r>
        <w:t xml:space="preserve"> (2025).</w:t>
      </w:r>
      <w:r w:rsidR="00073B52">
        <w:t xml:space="preserve"> </w:t>
      </w:r>
      <w:r w:rsidRPr="00D24C22">
        <w:rPr>
          <w:i/>
          <w:iCs/>
        </w:rPr>
        <w:t>Research Square</w:t>
      </w:r>
      <w:r w:rsidR="00073B52">
        <w:t xml:space="preserve">. </w:t>
      </w:r>
      <w:hyperlink r:id="rId38" w:history="1">
        <w:r w:rsidR="00380D29" w:rsidRPr="00E83B8F">
          <w:rPr>
            <w:rStyle w:val="Hyperlink"/>
          </w:rPr>
          <w:t>https://doi.org/10.21203/rs.3.rs-7827767/v1</w:t>
        </w:r>
      </w:hyperlink>
    </w:p>
    <w:p w14:paraId="195DE1C0" w14:textId="77777777" w:rsidR="006B3DD0" w:rsidRDefault="006B3DD0" w:rsidP="006B3DD0">
      <w:pPr>
        <w:pStyle w:val="ListParagraph"/>
      </w:pPr>
    </w:p>
    <w:p w14:paraId="142CE51A" w14:textId="2CF2BF16" w:rsidR="006B3DD0" w:rsidRDefault="006B3DD0" w:rsidP="00D24C22">
      <w:pPr>
        <w:numPr>
          <w:ilvl w:val="0"/>
          <w:numId w:val="5"/>
        </w:numPr>
        <w:ind w:right="259" w:hanging="598"/>
        <w:jc w:val="left"/>
      </w:pPr>
      <w:r w:rsidRPr="006B3DD0">
        <w:t xml:space="preserve">Anderson, M., </w:t>
      </w:r>
      <w:r w:rsidRPr="006B3DD0">
        <w:rPr>
          <w:u w:val="single"/>
        </w:rPr>
        <w:t>Johnston, G.,</w:t>
      </w:r>
      <w:r w:rsidRPr="006B3DD0">
        <w:t xml:space="preserve"> Perfit, M., </w:t>
      </w:r>
      <w:r w:rsidRPr="006B3DD0">
        <w:rPr>
          <w:b/>
          <w:bCs/>
        </w:rPr>
        <w:t>Forte, A</w:t>
      </w:r>
      <w:r w:rsidRPr="006B3DD0">
        <w:t xml:space="preserve">., Kamenov, G., Graham, D., ... &amp; </w:t>
      </w:r>
      <w:proofErr w:type="spellStart"/>
      <w:r w:rsidRPr="006B3DD0">
        <w:rPr>
          <w:u w:val="single"/>
        </w:rPr>
        <w:t>Glišović</w:t>
      </w:r>
      <w:proofErr w:type="spellEnd"/>
      <w:r w:rsidRPr="006B3DD0">
        <w:rPr>
          <w:u w:val="single"/>
        </w:rPr>
        <w:t>, P.</w:t>
      </w:r>
      <w:r w:rsidRPr="006B3DD0">
        <w:t xml:space="preserve"> (2025). Deeply recycled origins of mantle heterogeneity at the Northern East Pacific rise.</w:t>
      </w:r>
      <w:r>
        <w:t xml:space="preserve"> </w:t>
      </w:r>
      <w:r w:rsidRPr="00D24C22">
        <w:rPr>
          <w:i/>
          <w:iCs/>
        </w:rPr>
        <w:t>Research Square</w:t>
      </w:r>
      <w:r>
        <w:t>.</w:t>
      </w:r>
      <w:r w:rsidR="001C2421" w:rsidRPr="001C2421">
        <w:t xml:space="preserve"> </w:t>
      </w:r>
      <w:hyperlink r:id="rId39" w:history="1">
        <w:r w:rsidR="001C2421" w:rsidRPr="00E83B8F">
          <w:rPr>
            <w:rStyle w:val="Hyperlink"/>
          </w:rPr>
          <w:t>https://doi.org/10.21203/rs.3.rs-6173319/v1</w:t>
        </w:r>
      </w:hyperlink>
    </w:p>
    <w:p w14:paraId="77998010" w14:textId="77777777" w:rsidR="001C2421" w:rsidRDefault="001C2421" w:rsidP="001C2421">
      <w:pPr>
        <w:pStyle w:val="ListParagraph"/>
      </w:pPr>
    </w:p>
    <w:p w14:paraId="6635A1C5" w14:textId="56FBC81B" w:rsidR="00421DC5" w:rsidRDefault="002B6BD6" w:rsidP="00FA16EA">
      <w:pPr>
        <w:numPr>
          <w:ilvl w:val="0"/>
          <w:numId w:val="5"/>
        </w:numPr>
        <w:ind w:right="259" w:hanging="598"/>
      </w:pPr>
      <w:r w:rsidRPr="00185C03">
        <w:rPr>
          <w:b/>
          <w:lang w:val="it-IT"/>
        </w:rPr>
        <w:t>Forte, Alessandro</w:t>
      </w:r>
      <w:r w:rsidRPr="00185C03">
        <w:rPr>
          <w:lang w:val="it-IT"/>
        </w:rPr>
        <w:t xml:space="preserve">, </w:t>
      </w:r>
      <w:r w:rsidRPr="00185C03">
        <w:rPr>
          <w:u w:val="single" w:color="000000"/>
          <w:lang w:val="it-IT"/>
        </w:rPr>
        <w:t xml:space="preserve">Petar </w:t>
      </w:r>
      <w:r w:rsidR="004F64C3">
        <w:rPr>
          <w:u w:val="single" w:color="000000"/>
          <w:lang w:val="it-IT"/>
        </w:rPr>
        <w:t>Glišović</w:t>
      </w:r>
      <w:r w:rsidRPr="00185C03">
        <w:rPr>
          <w:lang w:val="it-IT"/>
        </w:rPr>
        <w:t xml:space="preserve">, Marianne Greff-Lefftz, </w:t>
      </w:r>
      <w:r w:rsidRPr="00370BCE">
        <w:rPr>
          <w:u w:val="single"/>
          <w:lang w:val="it-IT"/>
        </w:rPr>
        <w:t>Shayan Kamali Lima</w:t>
      </w:r>
      <w:r w:rsidRPr="00185C03">
        <w:rPr>
          <w:lang w:val="it-IT"/>
        </w:rPr>
        <w:t xml:space="preserve"> &amp; David Ro</w:t>
      </w:r>
      <w:r w:rsidR="00FA16EA">
        <w:rPr>
          <w:lang w:val="it-IT"/>
        </w:rPr>
        <w:t>w</w:t>
      </w:r>
      <w:r w:rsidRPr="00FA16EA">
        <w:rPr>
          <w:lang w:val="it-IT"/>
        </w:rPr>
        <w:t xml:space="preserve">ley. </w:t>
      </w:r>
      <w:r>
        <w:t xml:space="preserve">Validating 70 </w:t>
      </w:r>
      <w:proofErr w:type="gramStart"/>
      <w:r>
        <w:t>Million</w:t>
      </w:r>
      <w:proofErr w:type="gramEnd"/>
      <w:r>
        <w:t xml:space="preserve"> Years of Convection Driven True Polar Wander and Dynamic Flattening with Paleomagnetic Data. </w:t>
      </w:r>
      <w:r>
        <w:rPr>
          <w:i/>
        </w:rPr>
        <w:t xml:space="preserve">Research Square </w:t>
      </w:r>
      <w:r>
        <w:t xml:space="preserve">(2025). </w:t>
      </w:r>
      <w:hyperlink r:id="rId40">
        <w:r w:rsidR="00421DC5">
          <w:rPr>
            <w:color w:val="0000FF"/>
          </w:rPr>
          <w:t>https://doi.org/10.21203/rs.3.rs-5397333/v1</w:t>
        </w:r>
      </w:hyperlink>
    </w:p>
    <w:p w14:paraId="221F0A1C" w14:textId="77777777" w:rsidR="00FA16EA" w:rsidRDefault="00FA16EA" w:rsidP="00760BCF">
      <w:pPr>
        <w:ind w:left="0" w:right="259" w:firstLine="0"/>
      </w:pPr>
    </w:p>
    <w:p w14:paraId="4AE4DB02" w14:textId="152E89D3" w:rsidR="00421DC5" w:rsidRDefault="002B6BD6" w:rsidP="00380104">
      <w:pPr>
        <w:numPr>
          <w:ilvl w:val="0"/>
          <w:numId w:val="5"/>
        </w:numPr>
        <w:ind w:right="259" w:hanging="598"/>
      </w:pPr>
      <w:r w:rsidRPr="00674063">
        <w:rPr>
          <w:u w:val="single"/>
        </w:rPr>
        <w:t xml:space="preserve">Johnston, G., </w:t>
      </w:r>
      <w:r w:rsidRPr="00674063">
        <w:rPr>
          <w:b/>
        </w:rPr>
        <w:t>Forte, A.</w:t>
      </w:r>
      <w:r w:rsidRPr="00674063">
        <w:t xml:space="preserve">, </w:t>
      </w:r>
      <w:proofErr w:type="spellStart"/>
      <w:r w:rsidR="004F64C3" w:rsidRPr="00674063">
        <w:rPr>
          <w:u w:val="single"/>
        </w:rPr>
        <w:t>Glišović</w:t>
      </w:r>
      <w:proofErr w:type="spellEnd"/>
      <w:r w:rsidRPr="00674063">
        <w:rPr>
          <w:u w:val="single"/>
        </w:rPr>
        <w:t>, P.,</w:t>
      </w:r>
      <w:r w:rsidRPr="00674063">
        <w:t xml:space="preserve"> Chauvel, C., Farnetani, C., &amp; Robert, B. (2024,</w:t>
      </w:r>
      <w:r w:rsidR="002D4C6F" w:rsidRPr="00674063">
        <w:t xml:space="preserve"> </w:t>
      </w:r>
      <w:r>
        <w:t xml:space="preserve">September 3). Towards a New Geodynamic and Geochemical Reconciliation of the Origin of the DUPAL Geochemical Anomaly in the South Atlantic and Southwest Indian Oceans. 2024 </w:t>
      </w:r>
      <w:r>
        <w:rPr>
          <w:i/>
        </w:rPr>
        <w:t>Ada Lovelace Workshop on Modelling Mantle and Lithosphere Dynamics</w:t>
      </w:r>
      <w:r>
        <w:t xml:space="preserve">, </w:t>
      </w:r>
      <w:proofErr w:type="spellStart"/>
      <w:r>
        <w:t>S</w:t>
      </w:r>
      <w:r w:rsidR="006628C8">
        <w:t>è</w:t>
      </w:r>
      <w:r>
        <w:t>te</w:t>
      </w:r>
      <w:proofErr w:type="spellEnd"/>
      <w:r>
        <w:t xml:space="preserve">, France. </w:t>
      </w:r>
      <w:hyperlink r:id="rId41">
        <w:r w:rsidR="00421DC5">
          <w:rPr>
            <w:color w:val="0000FF"/>
          </w:rPr>
          <w:t>https://doi.org/10.5281/zenodo.14706576</w:t>
        </w:r>
      </w:hyperlink>
    </w:p>
    <w:p w14:paraId="7918DA0F" w14:textId="77777777" w:rsidR="00F70D48" w:rsidRDefault="00F70D48" w:rsidP="00F70D48">
      <w:pPr>
        <w:ind w:left="0" w:right="259" w:firstLine="0"/>
      </w:pPr>
    </w:p>
    <w:p w14:paraId="014452A8" w14:textId="231658BF" w:rsidR="00421DC5" w:rsidRDefault="002B6BD6" w:rsidP="00E46A6F">
      <w:pPr>
        <w:numPr>
          <w:ilvl w:val="0"/>
          <w:numId w:val="5"/>
        </w:numPr>
        <w:ind w:right="259" w:hanging="598"/>
      </w:pPr>
      <w:r w:rsidRPr="00370BCE">
        <w:rPr>
          <w:u w:val="single"/>
          <w:lang w:val="it-IT"/>
        </w:rPr>
        <w:t>Kamali Lima, S.</w:t>
      </w:r>
      <w:r w:rsidRPr="00185C03">
        <w:rPr>
          <w:lang w:val="it-IT"/>
        </w:rPr>
        <w:t xml:space="preserve">, </w:t>
      </w:r>
      <w:r w:rsidRPr="00185C03">
        <w:rPr>
          <w:b/>
          <w:lang w:val="it-IT"/>
        </w:rPr>
        <w:t>Forte, A.</w:t>
      </w:r>
      <w:r w:rsidRPr="00185C03">
        <w:rPr>
          <w:lang w:val="it-IT"/>
        </w:rPr>
        <w:t xml:space="preserve">, &amp; Greff-Lefftz, M. (2024, April 18). </w:t>
      </w:r>
      <w:r>
        <w:t xml:space="preserve">A </w:t>
      </w:r>
      <w:proofErr w:type="spellStart"/>
      <w:r>
        <w:t>Geodynamically</w:t>
      </w:r>
      <w:proofErr w:type="spellEnd"/>
      <w:r>
        <w:t xml:space="preserve"> Consistent Approach to Residual Topography and Geoid Anomalies on the </w:t>
      </w:r>
      <w:proofErr w:type="spellStart"/>
      <w:r>
        <w:t>Convecting</w:t>
      </w:r>
      <w:proofErr w:type="spellEnd"/>
      <w:r>
        <w:t xml:space="preserve"> Mantle: Importance of Global Crustal Models. </w:t>
      </w:r>
      <w:r>
        <w:rPr>
          <w:i/>
        </w:rPr>
        <w:t>EGU General Assembly 2024</w:t>
      </w:r>
      <w:r>
        <w:t xml:space="preserve">, Vienna, Austria. </w:t>
      </w:r>
      <w:hyperlink r:id="rId42">
        <w:r w:rsidR="00421DC5">
          <w:rPr>
            <w:color w:val="0000FF"/>
          </w:rPr>
          <w:t>https://doi.org/10.5281/zenodo.14692817</w:t>
        </w:r>
      </w:hyperlink>
    </w:p>
    <w:p w14:paraId="5FAC5C6A" w14:textId="77777777" w:rsidR="00E46A6F" w:rsidRDefault="00E46A6F" w:rsidP="00E46A6F">
      <w:pPr>
        <w:ind w:left="598" w:right="259" w:firstLine="0"/>
      </w:pPr>
    </w:p>
    <w:p w14:paraId="3523AE2E" w14:textId="61E2ED06" w:rsidR="00421DC5" w:rsidRDefault="002B6BD6">
      <w:pPr>
        <w:numPr>
          <w:ilvl w:val="0"/>
          <w:numId w:val="5"/>
        </w:numPr>
        <w:spacing w:after="222"/>
        <w:ind w:right="259" w:hanging="598"/>
      </w:pPr>
      <w:r w:rsidRPr="00185C03">
        <w:rPr>
          <w:b/>
          <w:lang w:val="it-IT"/>
        </w:rPr>
        <w:t xml:space="preserve">Forte, Alessandro M. </w:t>
      </w:r>
      <w:r w:rsidRPr="00185C03">
        <w:rPr>
          <w:lang w:val="it-IT"/>
        </w:rPr>
        <w:t xml:space="preserve">&amp; David. B. Rowley. </w:t>
      </w:r>
      <w:r>
        <w:t xml:space="preserve">Earth’s Isostatic and Dynamic Topography: A Critical Perspective, </w:t>
      </w:r>
      <w:r>
        <w:rPr>
          <w:i/>
        </w:rPr>
        <w:t>Geochemistry, Geophysics, Geosystems</w:t>
      </w:r>
      <w:r>
        <w:t xml:space="preserve">, </w:t>
      </w:r>
      <w:proofErr w:type="gramStart"/>
      <w:r>
        <w:rPr>
          <w:b/>
        </w:rPr>
        <w:t>23</w:t>
      </w:r>
      <w:r>
        <w:t>,no.</w:t>
      </w:r>
      <w:proofErr w:type="gramEnd"/>
      <w:r>
        <w:t>9: e2021GC009740, 2022.</w:t>
      </w:r>
    </w:p>
    <w:p w14:paraId="34DDE890" w14:textId="43BC1988" w:rsidR="00421DC5" w:rsidRDefault="002B6BD6">
      <w:pPr>
        <w:numPr>
          <w:ilvl w:val="0"/>
          <w:numId w:val="5"/>
        </w:numPr>
        <w:spacing w:after="224"/>
        <w:ind w:right="259" w:hanging="598"/>
      </w:pPr>
      <w:r w:rsidRPr="00185C03">
        <w:rPr>
          <w:lang w:val="it-IT"/>
        </w:rPr>
        <w:t xml:space="preserve">Rowley, David. B. &amp; </w:t>
      </w:r>
      <w:r w:rsidRPr="00185C03">
        <w:rPr>
          <w:b/>
          <w:lang w:val="it-IT"/>
        </w:rPr>
        <w:t>Alessandro M. Forte</w:t>
      </w:r>
      <w:r w:rsidRPr="00185C03">
        <w:rPr>
          <w:lang w:val="it-IT"/>
        </w:rPr>
        <w:t xml:space="preserve">. </w:t>
      </w:r>
      <w:r>
        <w:t xml:space="preserve">Kinematics of the East Pacific Rise retrodicted from Pacific and Nazca/Farallon Subduction-Related Torques: Support for significant deep mantle buoyancy controlling EPR spreading, </w:t>
      </w:r>
      <w:r>
        <w:rPr>
          <w:i/>
        </w:rPr>
        <w:t>Journal of Geophysical Research - Solid Earth</w:t>
      </w:r>
      <w:r>
        <w:t xml:space="preserve">, </w:t>
      </w:r>
      <w:r>
        <w:rPr>
          <w:b/>
        </w:rPr>
        <w:t>27</w:t>
      </w:r>
      <w:r>
        <w:t>(2), e2020JB021638, 2022.</w:t>
      </w:r>
    </w:p>
    <w:p w14:paraId="014E882B" w14:textId="2162730F" w:rsidR="00421DC5" w:rsidRDefault="004F64C3" w:rsidP="008253B4">
      <w:pPr>
        <w:numPr>
          <w:ilvl w:val="0"/>
          <w:numId w:val="5"/>
        </w:numPr>
        <w:ind w:right="259" w:hanging="598"/>
      </w:pPr>
      <w:r w:rsidRPr="00370BCE">
        <w:rPr>
          <w:u w:val="single"/>
          <w:lang w:val="fr-FR"/>
        </w:rPr>
        <w:t>Glišović, P</w:t>
      </w:r>
      <w:r w:rsidRPr="004F64C3">
        <w:rPr>
          <w:lang w:val="fr-FR"/>
        </w:rPr>
        <w:t xml:space="preserve">., Stephen P. Grand, Chang Lu, </w:t>
      </w:r>
      <w:r w:rsidRPr="004F64C3">
        <w:rPr>
          <w:b/>
          <w:lang w:val="fr-FR"/>
        </w:rPr>
        <w:t>Alessandro Forte</w:t>
      </w:r>
      <w:r w:rsidRPr="004F64C3">
        <w:rPr>
          <w:lang w:val="fr-FR"/>
        </w:rPr>
        <w:t xml:space="preserve">, </w:t>
      </w:r>
      <w:proofErr w:type="spellStart"/>
      <w:r w:rsidRPr="004F64C3">
        <w:rPr>
          <w:lang w:val="fr-FR"/>
        </w:rPr>
        <w:t>Songqiao</w:t>
      </w:r>
      <w:proofErr w:type="spellEnd"/>
      <w:r w:rsidRPr="004F64C3">
        <w:rPr>
          <w:lang w:val="fr-FR"/>
        </w:rPr>
        <w:t xml:space="preserve"> Wei. </w:t>
      </w:r>
      <w:r>
        <w:t xml:space="preserve">The Effects of Dis-continuity Topography in the Mantle Transition Zone on Global Geodynamic Observables and Mantle Heterogeneity, </w:t>
      </w:r>
      <w:r>
        <w:rPr>
          <w:i/>
        </w:rPr>
        <w:t>Geophysical Journal International</w:t>
      </w:r>
      <w:r>
        <w:t xml:space="preserve">, </w:t>
      </w:r>
      <w:r>
        <w:rPr>
          <w:b/>
        </w:rPr>
        <w:t>230</w:t>
      </w:r>
      <w:r>
        <w:t>(1), 623-642, 2022.</w:t>
      </w:r>
    </w:p>
    <w:p w14:paraId="40E38B9E" w14:textId="77777777" w:rsidR="008253B4" w:rsidRDefault="008253B4" w:rsidP="008253B4">
      <w:pPr>
        <w:ind w:left="598" w:right="259" w:firstLine="0"/>
      </w:pPr>
    </w:p>
    <w:p w14:paraId="552BCCB9" w14:textId="5D9CE56C" w:rsidR="00421DC5" w:rsidRDefault="002B6BD6" w:rsidP="008253B4">
      <w:pPr>
        <w:numPr>
          <w:ilvl w:val="0"/>
          <w:numId w:val="5"/>
        </w:numPr>
        <w:ind w:right="259" w:hanging="598"/>
      </w:pPr>
      <w:r>
        <w:rPr>
          <w:b/>
        </w:rPr>
        <w:t>Forte, Alessandro</w:t>
      </w:r>
      <w:r>
        <w:t xml:space="preserve">, </w:t>
      </w:r>
      <w:r w:rsidRPr="00370BCE">
        <w:rPr>
          <w:u w:val="single"/>
        </w:rPr>
        <w:t>Marie (Thomas) Kajan</w:t>
      </w:r>
      <w:r w:rsidRPr="001E15E7">
        <w:t xml:space="preserve"> </w:t>
      </w:r>
      <w:r>
        <w:t xml:space="preserve">&amp; </w:t>
      </w:r>
      <w:r>
        <w:rPr>
          <w:u w:val="single" w:color="000000"/>
        </w:rPr>
        <w:t xml:space="preserve">Petar </w:t>
      </w:r>
      <w:r w:rsidR="004F64C3">
        <w:rPr>
          <w:u w:val="single" w:color="000000"/>
        </w:rPr>
        <w:t>Glišović</w:t>
      </w:r>
      <w:r>
        <w:t xml:space="preserve">, “Earth’s Internal Dynamics: Impact on Gravity Field and Elliptical Figure.” </w:t>
      </w:r>
      <w:proofErr w:type="spellStart"/>
      <w:r>
        <w:rPr>
          <w:i/>
        </w:rPr>
        <w:t>AstroGeo</w:t>
      </w:r>
      <w:proofErr w:type="spellEnd"/>
      <w:r>
        <w:rPr>
          <w:i/>
        </w:rPr>
        <w:t xml:space="preserve"> </w:t>
      </w:r>
      <w:r>
        <w:t xml:space="preserve">Project (supported by European Research Council), March 17, 2022. Video, 1:38:47. </w:t>
      </w:r>
      <w:hyperlink r:id="rId43">
        <w:r w:rsidR="00421DC5">
          <w:rPr>
            <w:color w:val="0000FF"/>
          </w:rPr>
          <w:t>https://www.youtube.com/watch?v=DZKYdOyQNnI</w:t>
        </w:r>
      </w:hyperlink>
      <w:hyperlink r:id="rId44">
        <w:r w:rsidR="00421DC5">
          <w:t xml:space="preserve">. </w:t>
        </w:r>
      </w:hyperlink>
    </w:p>
    <w:p w14:paraId="6656494D" w14:textId="77777777" w:rsidR="008253B4" w:rsidRDefault="008253B4" w:rsidP="008253B4">
      <w:pPr>
        <w:ind w:left="598" w:right="259" w:firstLine="0"/>
      </w:pPr>
    </w:p>
    <w:p w14:paraId="0C59C587" w14:textId="77777777" w:rsidR="00421DC5" w:rsidRDefault="002B6BD6" w:rsidP="00D36CA3">
      <w:pPr>
        <w:numPr>
          <w:ilvl w:val="0"/>
          <w:numId w:val="5"/>
        </w:numPr>
        <w:spacing w:after="27"/>
        <w:ind w:left="605" w:right="259" w:hanging="605"/>
      </w:pPr>
      <w:r>
        <w:rPr>
          <w:b/>
        </w:rPr>
        <w:t>Forte, Alessandro</w:t>
      </w:r>
      <w:r>
        <w:t>. “How forces inside the solid Earth directly influence changing sea levels”</w:t>
      </w:r>
    </w:p>
    <w:p w14:paraId="6AFB8A3B" w14:textId="4145DC25" w:rsidR="00421DC5" w:rsidRDefault="002B6BD6" w:rsidP="00D36CA3">
      <w:pPr>
        <w:spacing w:after="222"/>
        <w:ind w:left="564" w:right="259" w:firstLine="0"/>
      </w:pPr>
      <w:r>
        <w:rPr>
          <w:i/>
        </w:rPr>
        <w:t xml:space="preserve">Make Our Planet Great Again </w:t>
      </w:r>
      <w:r>
        <w:t>(supported by French National Research Agency: ANR). January 24,</w:t>
      </w:r>
      <w:r w:rsidR="00D36CA3">
        <w:t xml:space="preserve"> </w:t>
      </w:r>
      <w:r>
        <w:t xml:space="preserve">2022. Video, 49:40. </w:t>
      </w:r>
      <w:hyperlink r:id="rId45">
        <w:r w:rsidR="00421DC5">
          <w:rPr>
            <w:color w:val="0000FF"/>
          </w:rPr>
          <w:t>https://www.youtube.com/watch?v=-QKxFaate7M</w:t>
        </w:r>
      </w:hyperlink>
      <w:hyperlink r:id="rId46">
        <w:r w:rsidR="00421DC5">
          <w:t>.</w:t>
        </w:r>
      </w:hyperlink>
    </w:p>
    <w:p w14:paraId="590103BD" w14:textId="7C031EFC" w:rsidR="00421DC5" w:rsidRDefault="002B6BD6" w:rsidP="008253B4">
      <w:pPr>
        <w:numPr>
          <w:ilvl w:val="0"/>
          <w:numId w:val="5"/>
        </w:numPr>
        <w:spacing w:after="0" w:line="259" w:lineRule="auto"/>
        <w:ind w:left="605" w:right="259" w:hanging="605"/>
        <w:jc w:val="left"/>
      </w:pPr>
      <w:r w:rsidRPr="008253B4">
        <w:rPr>
          <w:b/>
        </w:rPr>
        <w:t>Forte, A.M.</w:t>
      </w:r>
      <w:r>
        <w:t xml:space="preserve">, Plate-Driving Forces, in: Gupta, H.K. (eds) </w:t>
      </w:r>
      <w:r w:rsidRPr="008253B4">
        <w:rPr>
          <w:i/>
        </w:rPr>
        <w:t>Encyclopedia of Solid Earth Geophysics</w:t>
      </w:r>
      <w:r>
        <w:t xml:space="preserve">. Encyclopedia of Earth Sciences Series. Springer, Cham., 2021. </w:t>
      </w:r>
      <w:hyperlink r:id="rId47">
        <w:r w:rsidR="00421DC5" w:rsidRPr="008253B4">
          <w:rPr>
            <w:color w:val="0000FF"/>
          </w:rPr>
          <w:t>doi.org/10.1007/978-3-030-58631-</w:t>
        </w:r>
      </w:hyperlink>
      <w:hyperlink r:id="rId48">
        <w:r w:rsidR="00421DC5" w:rsidRPr="008253B4">
          <w:rPr>
            <w:color w:val="0000FF"/>
          </w:rPr>
          <w:t>7</w:t>
        </w:r>
      </w:hyperlink>
      <w:r w:rsidRPr="008253B4">
        <w:rPr>
          <w:color w:val="0000FF"/>
        </w:rPr>
        <w:t xml:space="preserve"> </w:t>
      </w:r>
      <w:hyperlink r:id="rId49">
        <w:r w:rsidR="00421DC5" w:rsidRPr="008253B4">
          <w:rPr>
            <w:color w:val="0000FF"/>
          </w:rPr>
          <w:t>215</w:t>
        </w:r>
      </w:hyperlink>
    </w:p>
    <w:p w14:paraId="00EFA5B1" w14:textId="77777777" w:rsidR="008253B4" w:rsidRDefault="008253B4" w:rsidP="008253B4">
      <w:pPr>
        <w:spacing w:after="0" w:line="259" w:lineRule="auto"/>
        <w:ind w:left="247" w:right="259" w:firstLine="0"/>
        <w:jc w:val="left"/>
      </w:pPr>
    </w:p>
    <w:p w14:paraId="16F94E11" w14:textId="2C6A0BAA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rPr>
          <w:b/>
        </w:rPr>
        <w:t>Forte, A.M.</w:t>
      </w:r>
      <w:r>
        <w:t xml:space="preserve">, Geodynamics, in: Gupta, H.K. (eds) </w:t>
      </w:r>
      <w:r>
        <w:rPr>
          <w:i/>
        </w:rPr>
        <w:t>Encyclopedia of Solid Earth Geophysics</w:t>
      </w:r>
      <w:r>
        <w:t xml:space="preserve">. Encyclopedia of Earth Sciences Series. Springer, Cham., 2021. </w:t>
      </w:r>
      <w:hyperlink r:id="rId50">
        <w:r w:rsidR="00421DC5">
          <w:rPr>
            <w:color w:val="0000FF"/>
          </w:rPr>
          <w:t>doi.org/10.1007/978-3-030-58631</w:t>
        </w:r>
      </w:hyperlink>
      <w:hyperlink r:id="rId51">
        <w:r w:rsidR="00421DC5">
          <w:rPr>
            <w:color w:val="0000FF"/>
          </w:rPr>
          <w:t>7</w:t>
        </w:r>
      </w:hyperlink>
      <w:r>
        <w:rPr>
          <w:color w:val="0000FF"/>
        </w:rPr>
        <w:t xml:space="preserve"> </w:t>
      </w:r>
      <w:hyperlink r:id="rId52">
        <w:r w:rsidR="00421DC5">
          <w:rPr>
            <w:color w:val="0000FF"/>
          </w:rPr>
          <w:t>214</w:t>
        </w:r>
      </w:hyperlink>
    </w:p>
    <w:p w14:paraId="794FB9D6" w14:textId="0BBDFF16" w:rsidR="00421DC5" w:rsidRDefault="002B6BD6" w:rsidP="002334A2">
      <w:pPr>
        <w:numPr>
          <w:ilvl w:val="0"/>
          <w:numId w:val="5"/>
        </w:numPr>
        <w:spacing w:after="262" w:line="259" w:lineRule="auto"/>
        <w:ind w:left="605" w:right="259" w:hanging="605"/>
        <w:jc w:val="left"/>
      </w:pPr>
      <w:r w:rsidRPr="00370BCE">
        <w:rPr>
          <w:u w:val="single"/>
        </w:rPr>
        <w:t>Lu, Chang</w:t>
      </w:r>
      <w:r>
        <w:t xml:space="preserve">, </w:t>
      </w:r>
      <w:r w:rsidRPr="00F3090A">
        <w:rPr>
          <w:b/>
        </w:rPr>
        <w:t>Alessandro M. Forte</w:t>
      </w:r>
      <w:r>
        <w:t xml:space="preserve">, Nathan A. Simmons, Stephen P. Grand, </w:t>
      </w:r>
      <w:r w:rsidRPr="00370BCE">
        <w:rPr>
          <w:u w:val="single"/>
        </w:rPr>
        <w:t>Marie N. Kajan (Thomas),</w:t>
      </w:r>
      <w:r>
        <w:t xml:space="preserve"> Hongyu Lai &amp; Edward J. </w:t>
      </w:r>
      <w:proofErr w:type="spellStart"/>
      <w:r>
        <w:t>Garnero</w:t>
      </w:r>
      <w:proofErr w:type="spellEnd"/>
      <w:r>
        <w:t xml:space="preserve">. The Sensitivity of Joint </w:t>
      </w:r>
      <w:proofErr w:type="spellStart"/>
      <w:r>
        <w:t>Invesions</w:t>
      </w:r>
      <w:proofErr w:type="spellEnd"/>
      <w:r>
        <w:t xml:space="preserve"> of Seismic and Geodynamic Data to Mantle Viscosity, </w:t>
      </w:r>
      <w:r w:rsidRPr="00F3090A">
        <w:rPr>
          <w:i/>
        </w:rPr>
        <w:t>Geochemistry, Geophysics, Geosystems</w:t>
      </w:r>
      <w:r>
        <w:t xml:space="preserve">, </w:t>
      </w:r>
      <w:r w:rsidRPr="00F3090A">
        <w:rPr>
          <w:b/>
        </w:rPr>
        <w:t>21</w:t>
      </w:r>
      <w:r>
        <w:t>, p. 1 – 29, e2019GC008648, 2020.</w:t>
      </w:r>
    </w:p>
    <w:p w14:paraId="0299490C" w14:textId="77777777" w:rsidR="00421DC5" w:rsidRDefault="002B6BD6" w:rsidP="00DF0C08">
      <w:pPr>
        <w:spacing w:before="240" w:after="338" w:line="264" w:lineRule="auto"/>
        <w:ind w:left="14" w:right="288" w:hanging="14"/>
        <w:jc w:val="center"/>
      </w:pPr>
      <w:r>
        <w:rPr>
          <w:b/>
        </w:rPr>
        <w:t xml:space="preserve">Journal Publications and </w:t>
      </w:r>
      <w:proofErr w:type="spellStart"/>
      <w:r>
        <w:rPr>
          <w:b/>
        </w:rPr>
        <w:t>Scholary</w:t>
      </w:r>
      <w:proofErr w:type="spellEnd"/>
      <w:r>
        <w:rPr>
          <w:b/>
        </w:rPr>
        <w:t xml:space="preserve"> Works </w:t>
      </w:r>
      <w:r>
        <w:rPr>
          <w:i/>
        </w:rPr>
        <w:t>(prior to 2020)</w:t>
      </w:r>
    </w:p>
    <w:p w14:paraId="4D94000A" w14:textId="1DAE5484" w:rsidR="00421DC5" w:rsidRDefault="002B6BD6">
      <w:pPr>
        <w:numPr>
          <w:ilvl w:val="0"/>
          <w:numId w:val="5"/>
        </w:numPr>
        <w:spacing w:after="225"/>
        <w:ind w:right="259" w:hanging="598"/>
      </w:pPr>
      <w:r w:rsidRPr="00185C03">
        <w:rPr>
          <w:lang w:val="it-IT"/>
        </w:rPr>
        <w:t xml:space="preserve">Faccenna, Claudio, Petar </w:t>
      </w:r>
      <w:r w:rsidR="004F64C3">
        <w:rPr>
          <w:lang w:val="it-IT"/>
        </w:rPr>
        <w:t>Glišović</w:t>
      </w:r>
      <w:r w:rsidRPr="00185C03">
        <w:rPr>
          <w:lang w:val="it-IT"/>
        </w:rPr>
        <w:t xml:space="preserve">, </w:t>
      </w:r>
      <w:r w:rsidRPr="00185C03">
        <w:rPr>
          <w:b/>
          <w:lang w:val="it-IT"/>
        </w:rPr>
        <w:t>Alessandro M. Forte</w:t>
      </w:r>
      <w:r w:rsidRPr="00185C03">
        <w:rPr>
          <w:lang w:val="it-IT"/>
        </w:rPr>
        <w:t xml:space="preserve">, Thorsten W. Becker, Eduardo Garzanti, and Andrea Sembroni. </w:t>
      </w:r>
      <w:r>
        <w:t xml:space="preserve">Role of dynamic topography in sustaining the Nile River over 30 million years. </w:t>
      </w:r>
      <w:r>
        <w:rPr>
          <w:i/>
        </w:rPr>
        <w:t>Nature Geoscience</w:t>
      </w:r>
      <w:r>
        <w:t xml:space="preserve">, </w:t>
      </w:r>
      <w:r>
        <w:rPr>
          <w:b/>
        </w:rPr>
        <w:t>12</w:t>
      </w:r>
      <w:r>
        <w:t>(12), 1012–1017, 2019.</w:t>
      </w:r>
    </w:p>
    <w:p w14:paraId="41D25FB2" w14:textId="77EA3B4A" w:rsidR="00421DC5" w:rsidRDefault="004F64C3">
      <w:pPr>
        <w:numPr>
          <w:ilvl w:val="0"/>
          <w:numId w:val="5"/>
        </w:numPr>
        <w:spacing w:after="222"/>
        <w:ind w:right="259" w:hanging="598"/>
      </w:pPr>
      <w:r>
        <w:rPr>
          <w:lang w:val="it-IT"/>
        </w:rPr>
        <w:t>Glišović</w:t>
      </w:r>
      <w:r w:rsidRPr="00185C03">
        <w:rPr>
          <w:lang w:val="it-IT"/>
        </w:rPr>
        <w:t xml:space="preserve">, Petar, and </w:t>
      </w:r>
      <w:r w:rsidRPr="00185C03">
        <w:rPr>
          <w:b/>
          <w:lang w:val="it-IT"/>
        </w:rPr>
        <w:t>Alessandro M. Forte</w:t>
      </w:r>
      <w:r w:rsidRPr="00185C03">
        <w:rPr>
          <w:lang w:val="it-IT"/>
        </w:rPr>
        <w:t xml:space="preserve">. </w:t>
      </w:r>
      <w:r>
        <w:t xml:space="preserve">Two deep mantle sources for Paleocene doming and volcanism in the North Atlantic. </w:t>
      </w:r>
      <w:r>
        <w:rPr>
          <w:i/>
        </w:rPr>
        <w:t>Proc. Natl. Acad. Sci. U.S.A.</w:t>
      </w:r>
      <w:r>
        <w:t xml:space="preserve">, </w:t>
      </w:r>
      <w:r>
        <w:rPr>
          <w:b/>
        </w:rPr>
        <w:t>116</w:t>
      </w:r>
      <w:r>
        <w:t>(27), 13227–13232, 2019.</w:t>
      </w:r>
    </w:p>
    <w:p w14:paraId="3EADF4E6" w14:textId="77777777" w:rsidR="00421DC5" w:rsidRDefault="002B6BD6">
      <w:pPr>
        <w:numPr>
          <w:ilvl w:val="0"/>
          <w:numId w:val="5"/>
        </w:numPr>
        <w:spacing w:after="165" w:line="309" w:lineRule="auto"/>
        <w:ind w:right="259" w:hanging="598"/>
      </w:pPr>
      <w:r>
        <w:t xml:space="preserve">Walker, A. M., Dobson, D. P., Wookey, J., Nowacki, A., &amp; </w:t>
      </w:r>
      <w:r>
        <w:rPr>
          <w:b/>
        </w:rPr>
        <w:t>Forte, A. M.</w:t>
      </w:r>
      <w:r>
        <w:t xml:space="preserve">, The anisotropic signal of topotaxy during phase transitions in D¨, </w:t>
      </w:r>
      <w:r>
        <w:rPr>
          <w:i/>
        </w:rPr>
        <w:t>Physics of the Earth and Planetary Interiors</w:t>
      </w:r>
      <w:r>
        <w:t xml:space="preserve">, </w:t>
      </w:r>
      <w:r>
        <w:rPr>
          <w:i/>
        </w:rPr>
        <w:t>Phys. Earth Planet. Inter.</w:t>
      </w:r>
      <w:r>
        <w:t xml:space="preserve">, </w:t>
      </w:r>
      <w:r>
        <w:rPr>
          <w:b/>
        </w:rPr>
        <w:t>276</w:t>
      </w:r>
      <w:r>
        <w:t>, 159–171, 2018.</w:t>
      </w:r>
    </w:p>
    <w:p w14:paraId="3298EF1A" w14:textId="2135DA5B" w:rsidR="00421DC5" w:rsidRDefault="004F64C3">
      <w:pPr>
        <w:numPr>
          <w:ilvl w:val="0"/>
          <w:numId w:val="5"/>
        </w:numPr>
        <w:spacing w:after="215"/>
        <w:ind w:right="259" w:hanging="598"/>
      </w:pPr>
      <w:proofErr w:type="spellStart"/>
      <w:r>
        <w:t>Glišović</w:t>
      </w:r>
      <w:proofErr w:type="spellEnd"/>
      <w:r>
        <w:t xml:space="preserve">, P. and </w:t>
      </w:r>
      <w:r>
        <w:rPr>
          <w:b/>
        </w:rPr>
        <w:t>Forte, A.M.</w:t>
      </w:r>
      <w:r>
        <w:t xml:space="preserve">, On the deep-mantle origin of the Deccan Traps, </w:t>
      </w:r>
      <w:r>
        <w:rPr>
          <w:i/>
        </w:rPr>
        <w:t>Science</w:t>
      </w:r>
      <w:r>
        <w:t xml:space="preserve">, </w:t>
      </w:r>
      <w:r>
        <w:rPr>
          <w:b/>
        </w:rPr>
        <w:t>355</w:t>
      </w:r>
      <w:r>
        <w:t>(6325), 613–616, 2017.</w:t>
      </w:r>
    </w:p>
    <w:p w14:paraId="3019803A" w14:textId="5C96090E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Rowley, D.B., </w:t>
      </w:r>
      <w:r>
        <w:rPr>
          <w:b/>
        </w:rPr>
        <w:t>Forte, A.M.</w:t>
      </w:r>
      <w:r>
        <w:t xml:space="preserve">, Rowan, C.J., </w:t>
      </w:r>
      <w:proofErr w:type="spellStart"/>
      <w:r w:rsidR="004F64C3">
        <w:t>Glišović</w:t>
      </w:r>
      <w:proofErr w:type="spellEnd"/>
      <w:r>
        <w:t xml:space="preserve">, P., Grand, S.P. and Simmons, N.A., Kinematics and Dynamics of the East Pacific Rise Linked to a Stable, Deep-Mantle Upwelling, </w:t>
      </w:r>
      <w:r>
        <w:rPr>
          <w:i/>
        </w:rPr>
        <w:t>Science Advances</w:t>
      </w:r>
      <w:r>
        <w:t xml:space="preserve">, </w:t>
      </w:r>
      <w:r>
        <w:rPr>
          <w:b/>
        </w:rPr>
        <w:t>2</w:t>
      </w:r>
      <w:r>
        <w:t>(12), e1601107, 2017.</w:t>
      </w:r>
    </w:p>
    <w:p w14:paraId="5D590B5C" w14:textId="77777777" w:rsidR="00421DC5" w:rsidRDefault="002B6BD6">
      <w:pPr>
        <w:numPr>
          <w:ilvl w:val="0"/>
          <w:numId w:val="5"/>
        </w:numPr>
        <w:spacing w:after="225"/>
        <w:ind w:right="259" w:hanging="598"/>
      </w:pPr>
      <w:r>
        <w:t xml:space="preserve">Dowsett, H., Dolan, A., Rowley, D., Moucha, R., </w:t>
      </w:r>
      <w:r>
        <w:rPr>
          <w:b/>
        </w:rPr>
        <w:t>Forte, A.M.</w:t>
      </w:r>
      <w:r>
        <w:t xml:space="preserve">, Mitrovica, J. X., Pound, M., Salzmann, U., Robinson, M., Chandler, M., Foley, K., and Haywood, A.: The PRISM4 (mid-Piacenzian) paleoenvironmental reconstruction, </w:t>
      </w:r>
      <w:r>
        <w:rPr>
          <w:i/>
        </w:rPr>
        <w:t>Clim. Past</w:t>
      </w:r>
      <w:r>
        <w:t xml:space="preserve">, </w:t>
      </w:r>
      <w:r>
        <w:rPr>
          <w:b/>
        </w:rPr>
        <w:t>12</w:t>
      </w:r>
      <w:r>
        <w:t>, 1519–1538, doi:10.5194cp-12-1519-2016, 2016.</w:t>
      </w:r>
    </w:p>
    <w:p w14:paraId="3C159D8A" w14:textId="55DC86AE" w:rsidR="00421DC5" w:rsidRDefault="004F64C3">
      <w:pPr>
        <w:numPr>
          <w:ilvl w:val="0"/>
          <w:numId w:val="5"/>
        </w:numPr>
        <w:spacing w:after="225"/>
        <w:ind w:right="259" w:hanging="598"/>
      </w:pPr>
      <w:proofErr w:type="spellStart"/>
      <w:r>
        <w:t>Glišović</w:t>
      </w:r>
      <w:proofErr w:type="spellEnd"/>
      <w:r>
        <w:t xml:space="preserve">, P. and </w:t>
      </w:r>
      <w:r>
        <w:rPr>
          <w:b/>
        </w:rPr>
        <w:t>Forte, A.M.</w:t>
      </w:r>
      <w:r>
        <w:t xml:space="preserve">, A new back-and-forth iterative method for time-reversed convection modeling: Implications for the Cenozoic evolution of 3-D structure and dynamics of the mantle, </w:t>
      </w:r>
      <w:r>
        <w:rPr>
          <w:i/>
        </w:rPr>
        <w:t>Journal of Geophysical Research: Solid Earth</w:t>
      </w:r>
      <w:r>
        <w:t xml:space="preserve">, </w:t>
      </w:r>
      <w:r>
        <w:rPr>
          <w:b/>
        </w:rPr>
        <w:t>121</w:t>
      </w:r>
      <w:r>
        <w:t>(6), 4067–4084, 2016.</w:t>
      </w:r>
    </w:p>
    <w:p w14:paraId="24499E29" w14:textId="77777777" w:rsidR="00421DC5" w:rsidRDefault="002B6BD6">
      <w:pPr>
        <w:numPr>
          <w:ilvl w:val="0"/>
          <w:numId w:val="5"/>
        </w:numPr>
        <w:spacing w:after="214"/>
        <w:ind w:right="259" w:hanging="598"/>
      </w:pPr>
      <w:r>
        <w:t xml:space="preserve">Darbyshire, F.A., Bastow, I.D., </w:t>
      </w:r>
      <w:r>
        <w:rPr>
          <w:b/>
        </w:rPr>
        <w:t>Forte, A. M.</w:t>
      </w:r>
      <w:r>
        <w:t xml:space="preserve">, Hobbs, T.E., </w:t>
      </w:r>
      <w:proofErr w:type="spellStart"/>
      <w:r>
        <w:t>Calvel</w:t>
      </w:r>
      <w:proofErr w:type="spellEnd"/>
      <w:r>
        <w:t xml:space="preserve">, A., Gonzalez-Monteza, A., &amp; Schow, B., Variability and origin of seismic anisotropy across eastern Canada: Evidence from shear wave splitting measurements. </w:t>
      </w:r>
      <w:r>
        <w:rPr>
          <w:i/>
        </w:rPr>
        <w:t>Journal of Geophysical Research: Solid Earth</w:t>
      </w:r>
      <w:r>
        <w:t xml:space="preserve">, </w:t>
      </w:r>
      <w:r>
        <w:rPr>
          <w:b/>
        </w:rPr>
        <w:t>120</w:t>
      </w:r>
      <w:r>
        <w:t>(12), 8404–8421, 2015.</w:t>
      </w:r>
    </w:p>
    <w:p w14:paraId="37455B5E" w14:textId="77777777" w:rsidR="00421DC5" w:rsidRDefault="002B6BD6">
      <w:pPr>
        <w:numPr>
          <w:ilvl w:val="0"/>
          <w:numId w:val="5"/>
        </w:numPr>
        <w:spacing w:after="225"/>
        <w:ind w:right="259" w:hanging="598"/>
      </w:pPr>
      <w:r>
        <w:t xml:space="preserve">Austermann, J., Pollard, D., Mitrovica, J.X., Moucha, R., </w:t>
      </w:r>
      <w:r>
        <w:rPr>
          <w:b/>
        </w:rPr>
        <w:t>Forte, A.M.</w:t>
      </w:r>
      <w:r>
        <w:t xml:space="preserve">, </w:t>
      </w:r>
      <w:proofErr w:type="spellStart"/>
      <w:r>
        <w:t>DeConto</w:t>
      </w:r>
      <w:proofErr w:type="spellEnd"/>
      <w:r>
        <w:t xml:space="preserve">, R.M., Rowley, D.B, &amp; Raymo, M.E., The impact of dynamic topography </w:t>
      </w:r>
      <w:proofErr w:type="gramStart"/>
      <w:r>
        <w:t>change</w:t>
      </w:r>
      <w:proofErr w:type="gramEnd"/>
      <w:r>
        <w:t xml:space="preserve"> on Antarctic ice sheet stability during the mid-Pliocene warm period. </w:t>
      </w:r>
      <w:r>
        <w:rPr>
          <w:i/>
        </w:rPr>
        <w:t>Geology</w:t>
      </w:r>
      <w:r>
        <w:t xml:space="preserve">, </w:t>
      </w:r>
      <w:r>
        <w:rPr>
          <w:b/>
        </w:rPr>
        <w:t>43</w:t>
      </w:r>
      <w:r>
        <w:t>(10), 927–930, 2015.</w:t>
      </w:r>
    </w:p>
    <w:p w14:paraId="7ACF0222" w14:textId="75F5020B" w:rsidR="00421DC5" w:rsidRDefault="004F64C3">
      <w:pPr>
        <w:numPr>
          <w:ilvl w:val="0"/>
          <w:numId w:val="5"/>
        </w:numPr>
        <w:ind w:right="259" w:hanging="598"/>
      </w:pPr>
      <w:proofErr w:type="spellStart"/>
      <w:r>
        <w:lastRenderedPageBreak/>
        <w:t>Glišović</w:t>
      </w:r>
      <w:proofErr w:type="spellEnd"/>
      <w:r>
        <w:t xml:space="preserve">, P., </w:t>
      </w:r>
      <w:r>
        <w:rPr>
          <w:b/>
        </w:rPr>
        <w:t xml:space="preserve">Forte, A.M. </w:t>
      </w:r>
      <w:r>
        <w:t xml:space="preserve">&amp; Ammann, M.W., Variations in grain size and viscosity based on vacancy diffusion in minerals, seismic tomography, and </w:t>
      </w:r>
      <w:proofErr w:type="spellStart"/>
      <w:r>
        <w:t>geodynamically</w:t>
      </w:r>
      <w:proofErr w:type="spellEnd"/>
      <w:r>
        <w:t xml:space="preserve"> inferred mantle rheology.</w:t>
      </w:r>
    </w:p>
    <w:p w14:paraId="7291BC26" w14:textId="635B196B" w:rsidR="00421DC5" w:rsidRDefault="00A13923">
      <w:pPr>
        <w:spacing w:after="3" w:line="252" w:lineRule="auto"/>
        <w:ind w:left="247" w:right="259" w:firstLine="0"/>
      </w:pPr>
      <w:r>
        <w:rPr>
          <w:i/>
        </w:rPr>
        <w:t xml:space="preserve">      Geophysical Research Letters</w:t>
      </w:r>
      <w:r>
        <w:t xml:space="preserve">, </w:t>
      </w:r>
      <w:r>
        <w:rPr>
          <w:b/>
        </w:rPr>
        <w:t>42</w:t>
      </w:r>
      <w:r>
        <w:t>(15), 6278–6286, 2015.</w:t>
      </w:r>
    </w:p>
    <w:p w14:paraId="41C30EB4" w14:textId="77777777" w:rsidR="00F70D48" w:rsidRDefault="00F70D48">
      <w:pPr>
        <w:spacing w:after="3" w:line="252" w:lineRule="auto"/>
        <w:ind w:left="247" w:right="259" w:firstLine="0"/>
      </w:pPr>
    </w:p>
    <w:p w14:paraId="5BEBE9ED" w14:textId="1B3F268E" w:rsidR="00421DC5" w:rsidRDefault="004F64C3">
      <w:pPr>
        <w:numPr>
          <w:ilvl w:val="0"/>
          <w:numId w:val="5"/>
        </w:numPr>
        <w:spacing w:after="222"/>
        <w:ind w:right="259" w:hanging="598"/>
      </w:pPr>
      <w:proofErr w:type="spellStart"/>
      <w:r>
        <w:t>Glišović</w:t>
      </w:r>
      <w:proofErr w:type="spellEnd"/>
      <w:r>
        <w:t xml:space="preserve">, P. and </w:t>
      </w:r>
      <w:r>
        <w:rPr>
          <w:b/>
        </w:rPr>
        <w:t>Forte, A.M.</w:t>
      </w:r>
      <w:r>
        <w:t xml:space="preserve">, Importance of initial buoyancy field on evolution of mantle thermal structure: Implications of surface boundary conditions, </w:t>
      </w:r>
      <w:r>
        <w:rPr>
          <w:i/>
        </w:rPr>
        <w:t>Geoscience Frontiers</w:t>
      </w:r>
      <w:r>
        <w:t xml:space="preserve">, </w:t>
      </w:r>
      <w:r>
        <w:rPr>
          <w:b/>
        </w:rPr>
        <w:t>6</w:t>
      </w:r>
      <w:r>
        <w:t>(1), 3–22, 2015.</w:t>
      </w:r>
    </w:p>
    <w:p w14:paraId="047A0723" w14:textId="77777777" w:rsidR="00421DC5" w:rsidRDefault="002B6BD6">
      <w:pPr>
        <w:numPr>
          <w:ilvl w:val="0"/>
          <w:numId w:val="5"/>
        </w:numPr>
        <w:spacing w:after="225"/>
        <w:ind w:right="259" w:hanging="598"/>
      </w:pPr>
      <w:r>
        <w:t xml:space="preserve">Soldati, G., Boschi, L., Della Mora, S., &amp; </w:t>
      </w:r>
      <w:r>
        <w:rPr>
          <w:b/>
        </w:rPr>
        <w:t>Forte, A.M.</w:t>
      </w:r>
      <w:r>
        <w:t xml:space="preserve">, Tomography of core-mantle boundary and lowermost mantle coupled by geodynamics: Joint models of shear and compressional velocity, </w:t>
      </w:r>
      <w:r>
        <w:rPr>
          <w:i/>
        </w:rPr>
        <w:t>Annals of Geophysics</w:t>
      </w:r>
      <w:r>
        <w:t xml:space="preserve">, </w:t>
      </w:r>
      <w:r>
        <w:rPr>
          <w:b/>
        </w:rPr>
        <w:t>57</w:t>
      </w:r>
      <w:r>
        <w:t>(6), 2015.</w:t>
      </w:r>
    </w:p>
    <w:p w14:paraId="58707B9E" w14:textId="77777777" w:rsidR="00421DC5" w:rsidRDefault="002B6BD6">
      <w:pPr>
        <w:numPr>
          <w:ilvl w:val="0"/>
          <w:numId w:val="5"/>
        </w:numPr>
        <w:spacing w:after="225"/>
        <w:ind w:right="259" w:hanging="598"/>
      </w:pPr>
      <w:r>
        <w:t xml:space="preserve">Rovere, A., P.J. Hearty, J. Austermann, J.X. Mitrovica, J. Gale, R. Moucha, </w:t>
      </w:r>
      <w:r>
        <w:rPr>
          <w:b/>
        </w:rPr>
        <w:t>A.M. Forte</w:t>
      </w:r>
      <w:r>
        <w:t xml:space="preserve">, and M.E. Raymo, Mid-Pliocene shorelines of the US Atlantic Coastal Plain – An improved elevation database with comparison to Earth model predictions, </w:t>
      </w:r>
      <w:r>
        <w:rPr>
          <w:i/>
        </w:rPr>
        <w:t xml:space="preserve">Earth-Science Reviews </w:t>
      </w:r>
      <w:r>
        <w:rPr>
          <w:b/>
        </w:rPr>
        <w:t>145</w:t>
      </w:r>
      <w:r>
        <w:t>, 117–131, 2015.</w:t>
      </w:r>
    </w:p>
    <w:p w14:paraId="6E433530" w14:textId="5F3DDD21" w:rsidR="00421DC5" w:rsidRDefault="004F64C3">
      <w:pPr>
        <w:numPr>
          <w:ilvl w:val="0"/>
          <w:numId w:val="5"/>
        </w:numPr>
        <w:spacing w:after="213"/>
        <w:ind w:right="259" w:hanging="598"/>
      </w:pPr>
      <w:proofErr w:type="spellStart"/>
      <w:r>
        <w:t>Glišović</w:t>
      </w:r>
      <w:proofErr w:type="spellEnd"/>
      <w:r>
        <w:t xml:space="preserve">, P. and </w:t>
      </w:r>
      <w:r>
        <w:rPr>
          <w:b/>
        </w:rPr>
        <w:t>Forte, A.M.</w:t>
      </w:r>
      <w:r>
        <w:t xml:space="preserve">, Reconstructing the Cenozoic evolution of the mantle: Implications for mantle plume dynamics under the Pacific and Indian plates, </w:t>
      </w:r>
      <w:r>
        <w:rPr>
          <w:i/>
        </w:rPr>
        <w:t>Earth Planet. Sci. Lett.</w:t>
      </w:r>
      <w:r>
        <w:t xml:space="preserve">, </w:t>
      </w:r>
      <w:r>
        <w:rPr>
          <w:b/>
        </w:rPr>
        <w:t>390</w:t>
      </w:r>
      <w:r>
        <w:t>, 146– 156, 2014.</w:t>
      </w:r>
    </w:p>
    <w:p w14:paraId="235C55A5" w14:textId="77777777" w:rsidR="00421DC5" w:rsidRDefault="002B6BD6">
      <w:pPr>
        <w:numPr>
          <w:ilvl w:val="0"/>
          <w:numId w:val="5"/>
        </w:numPr>
        <w:spacing w:after="225"/>
        <w:ind w:right="259" w:hanging="598"/>
      </w:pPr>
      <w:r>
        <w:t xml:space="preserve">Ammann, M.W., Walker, A.M., Stackhouse, S., </w:t>
      </w:r>
      <w:proofErr w:type="spellStart"/>
      <w:r>
        <w:t>Wookey</w:t>
      </w:r>
      <w:proofErr w:type="spellEnd"/>
      <w:r>
        <w:t xml:space="preserve">, J., </w:t>
      </w:r>
      <w:r>
        <w:rPr>
          <w:b/>
        </w:rPr>
        <w:t>Forte, A.M.</w:t>
      </w:r>
      <w:r>
        <w:t xml:space="preserve">, </w:t>
      </w:r>
      <w:proofErr w:type="spellStart"/>
      <w:r>
        <w:t>Brodholt</w:t>
      </w:r>
      <w:proofErr w:type="spellEnd"/>
      <w:r>
        <w:t xml:space="preserve">, J.P. and Dobson, D.P., Variation of thermal conductivity and heat flux at the </w:t>
      </w:r>
      <w:proofErr w:type="spellStart"/>
      <w:proofErr w:type="gramStart"/>
      <w:r>
        <w:t>Earth?s</w:t>
      </w:r>
      <w:proofErr w:type="spellEnd"/>
      <w:proofErr w:type="gramEnd"/>
      <w:r>
        <w:t xml:space="preserve"> core mantle boundary, </w:t>
      </w:r>
      <w:r>
        <w:rPr>
          <w:i/>
        </w:rPr>
        <w:t>Earth Planet. Sci. Lett.</w:t>
      </w:r>
      <w:r>
        <w:t xml:space="preserve">, </w:t>
      </w:r>
      <w:r>
        <w:rPr>
          <w:b/>
        </w:rPr>
        <w:t>390</w:t>
      </w:r>
      <w:r>
        <w:t>, 175–185, 2014.</w:t>
      </w:r>
    </w:p>
    <w:p w14:paraId="284E614D" w14:textId="77777777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t xml:space="preserve">Rowley, D.B., </w:t>
      </w:r>
      <w:r>
        <w:rPr>
          <w:b/>
        </w:rPr>
        <w:t>Forte, A.M.</w:t>
      </w:r>
      <w:r>
        <w:t xml:space="preserve">, Moucha, R., Mitrovica, J.X., Simmons, N.A. and Grand, S.P., Dynamic Topography Change of the Eastern U. S. Since 3 </w:t>
      </w:r>
      <w:proofErr w:type="gramStart"/>
      <w:r>
        <w:t>Million</w:t>
      </w:r>
      <w:proofErr w:type="gramEnd"/>
      <w:r>
        <w:t xml:space="preserve"> Years Ago, </w:t>
      </w:r>
      <w:r>
        <w:rPr>
          <w:i/>
        </w:rPr>
        <w:t>Science</w:t>
      </w:r>
      <w:r>
        <w:t xml:space="preserve">, </w:t>
      </w:r>
      <w:r>
        <w:rPr>
          <w:b/>
        </w:rPr>
        <w:t>340</w:t>
      </w:r>
      <w:r>
        <w:t>, 1560– 1563, 2013.</w:t>
      </w:r>
    </w:p>
    <w:p w14:paraId="61F78FF3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Morrow, E., Mitrovica, J.X., </w:t>
      </w:r>
      <w:r>
        <w:rPr>
          <w:b/>
        </w:rPr>
        <w:t>Forte, A.M.</w:t>
      </w:r>
      <w:r>
        <w:t xml:space="preserve">, Huybers, P. and P. Glisovic, An enigma in estimates of the Earth’s dynamic ellipticity, </w:t>
      </w:r>
      <w:r>
        <w:rPr>
          <w:i/>
        </w:rPr>
        <w:t>Geophys. J. Int.</w:t>
      </w:r>
      <w:r>
        <w:t xml:space="preserve">, </w:t>
      </w:r>
      <w:r>
        <w:rPr>
          <w:b/>
        </w:rPr>
        <w:t>191</w:t>
      </w:r>
      <w:r>
        <w:t>, 1129–1134, 2012.</w:t>
      </w:r>
    </w:p>
    <w:p w14:paraId="715A5A54" w14:textId="6E8617E5" w:rsidR="00421DC5" w:rsidRDefault="004F64C3">
      <w:pPr>
        <w:numPr>
          <w:ilvl w:val="0"/>
          <w:numId w:val="5"/>
        </w:numPr>
        <w:spacing w:after="225"/>
        <w:ind w:right="259" w:hanging="598"/>
      </w:pPr>
      <w:proofErr w:type="spellStart"/>
      <w:r>
        <w:t>Glišović</w:t>
      </w:r>
      <w:proofErr w:type="spellEnd"/>
      <w:r>
        <w:t xml:space="preserve">, P., </w:t>
      </w:r>
      <w:r>
        <w:rPr>
          <w:b/>
        </w:rPr>
        <w:t xml:space="preserve">Forte, A.M. </w:t>
      </w:r>
      <w:r>
        <w:t xml:space="preserve">and Moucha, R., Time-dependent convection models of mantle thermal structure constrained by seismic tomography and geodynamics: implications for mantle plume dynamics and CMB heat flux, </w:t>
      </w:r>
      <w:proofErr w:type="spellStart"/>
      <w:r>
        <w:rPr>
          <w:i/>
        </w:rPr>
        <w:t>Geophys</w:t>
      </w:r>
      <w:proofErr w:type="spellEnd"/>
      <w:r>
        <w:rPr>
          <w:i/>
        </w:rPr>
        <w:t>. J. Int.</w:t>
      </w:r>
      <w:r>
        <w:t xml:space="preserve">, </w:t>
      </w:r>
      <w:r>
        <w:rPr>
          <w:b/>
        </w:rPr>
        <w:t>190</w:t>
      </w:r>
      <w:r>
        <w:t>, 785–815, 2012.</w:t>
      </w:r>
    </w:p>
    <w:p w14:paraId="32484ECA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Soldati, G., Boschi, L. and </w:t>
      </w:r>
      <w:r>
        <w:rPr>
          <w:b/>
        </w:rPr>
        <w:t>Forte, A.M.</w:t>
      </w:r>
      <w:r>
        <w:t xml:space="preserve">, Tomography of core-mantle boundary and lowermost mantle coupled by geodynamics, </w:t>
      </w:r>
      <w:r>
        <w:rPr>
          <w:i/>
        </w:rPr>
        <w:t>Geophys. J. Int.</w:t>
      </w:r>
      <w:r>
        <w:t xml:space="preserve">, </w:t>
      </w:r>
      <w:r>
        <w:rPr>
          <w:b/>
        </w:rPr>
        <w:t>189</w:t>
      </w:r>
      <w:r>
        <w:t>(2), 730–746, 2012.</w:t>
      </w:r>
    </w:p>
    <w:p w14:paraId="1B03620B" w14:textId="77777777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t xml:space="preserve">Walker, A.M., </w:t>
      </w:r>
      <w:r>
        <w:rPr>
          <w:b/>
        </w:rPr>
        <w:t>Forte, A.M.</w:t>
      </w:r>
      <w:r>
        <w:t xml:space="preserve">, </w:t>
      </w:r>
      <w:proofErr w:type="spellStart"/>
      <w:r>
        <w:t>Wookey</w:t>
      </w:r>
      <w:proofErr w:type="spellEnd"/>
      <w:r>
        <w:t xml:space="preserve">, J., Nowacki, A. and J.-M. Kendall, Elastic anisotropy of D” predicted from global models of mantle flow, </w:t>
      </w:r>
      <w:r>
        <w:rPr>
          <w:i/>
        </w:rPr>
        <w:t xml:space="preserve">Geochem. Geophys. </w:t>
      </w:r>
      <w:proofErr w:type="spellStart"/>
      <w:r>
        <w:rPr>
          <w:i/>
        </w:rPr>
        <w:t>Geosyst</w:t>
      </w:r>
      <w:proofErr w:type="spellEnd"/>
      <w:r>
        <w:rPr>
          <w:i/>
        </w:rPr>
        <w:t>.</w:t>
      </w:r>
      <w:r>
        <w:t xml:space="preserve">, </w:t>
      </w:r>
      <w:r>
        <w:rPr>
          <w:b/>
        </w:rPr>
        <w:t>12</w:t>
      </w:r>
      <w:r>
        <w:t>, Q10006, doi:10.1029/2011GC003732, 2011.</w:t>
      </w:r>
    </w:p>
    <w:p w14:paraId="6BD4FE7C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Moucha, R. and </w:t>
      </w:r>
      <w:r>
        <w:rPr>
          <w:b/>
        </w:rPr>
        <w:t>Forte, A.M.</w:t>
      </w:r>
      <w:r>
        <w:t xml:space="preserve">, Changes in African topography driven by mantle convection, </w:t>
      </w:r>
      <w:r>
        <w:rPr>
          <w:i/>
        </w:rPr>
        <w:t>Nature Geoscience</w:t>
      </w:r>
      <w:r>
        <w:t xml:space="preserve">, </w:t>
      </w:r>
      <w:r>
        <w:rPr>
          <w:b/>
        </w:rPr>
        <w:t>4</w:t>
      </w:r>
      <w:r>
        <w:t>, 707–712, 2011.</w:t>
      </w:r>
    </w:p>
    <w:p w14:paraId="6533C79E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Simmons, N.A., </w:t>
      </w:r>
      <w:r>
        <w:rPr>
          <w:b/>
        </w:rPr>
        <w:t>Forte, A.M.</w:t>
      </w:r>
      <w:r>
        <w:t xml:space="preserve">, Boschi, L. and S.P. Grand, </w:t>
      </w:r>
      <w:proofErr w:type="spellStart"/>
      <w:r>
        <w:t>GyPSuM</w:t>
      </w:r>
      <w:proofErr w:type="spellEnd"/>
      <w:r>
        <w:t xml:space="preserve">: A joint tomographic model of mantle density and seismic wave speeds, </w:t>
      </w:r>
      <w:r>
        <w:rPr>
          <w:i/>
        </w:rPr>
        <w:t>J. Geophys. Res.</w:t>
      </w:r>
      <w:r>
        <w:t xml:space="preserve">, </w:t>
      </w:r>
      <w:r>
        <w:rPr>
          <w:b/>
        </w:rPr>
        <w:t>115</w:t>
      </w:r>
      <w:r>
        <w:t>, doi:10.1029/2010JB007631, 2010.</w:t>
      </w:r>
    </w:p>
    <w:p w14:paraId="0E7DD9E2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Perry, H.K.C. &amp; </w:t>
      </w:r>
      <w:r>
        <w:rPr>
          <w:b/>
        </w:rPr>
        <w:t>A.M. Forte</w:t>
      </w:r>
      <w:r>
        <w:t xml:space="preserve">, Upper-mantle thermochemical structure from seismic-geodynamic flow models: Constraints from the Lithoprobe initiative, </w:t>
      </w:r>
      <w:r>
        <w:rPr>
          <w:i/>
        </w:rPr>
        <w:t>Can. J. Earth Sci.</w:t>
      </w:r>
      <w:r>
        <w:t xml:space="preserve">, </w:t>
      </w:r>
      <w:r>
        <w:rPr>
          <w:b/>
        </w:rPr>
        <w:t>47</w:t>
      </w:r>
      <w:r>
        <w:t>(4), 463–484, 2010.</w:t>
      </w:r>
    </w:p>
    <w:p w14:paraId="0D1C72A5" w14:textId="465326C5" w:rsidR="00421DC5" w:rsidRDefault="002B6BD6">
      <w:pPr>
        <w:numPr>
          <w:ilvl w:val="0"/>
          <w:numId w:val="5"/>
        </w:numPr>
        <w:ind w:right="259" w:hanging="598"/>
      </w:pPr>
      <w:r>
        <w:rPr>
          <w:b/>
        </w:rPr>
        <w:lastRenderedPageBreak/>
        <w:t>Forte, A.M.</w:t>
      </w:r>
      <w:r>
        <w:t>, S. Qu</w:t>
      </w:r>
      <w:r w:rsidR="003C408F">
        <w:t>é</w:t>
      </w:r>
      <w:r>
        <w:t>r</w:t>
      </w:r>
      <w:r w:rsidR="003C408F">
        <w:t>é</w:t>
      </w:r>
      <w:r>
        <w:t xml:space="preserve">, R. Moucha, N.A. Simmons, S.P. Grand, J.X. Mitrovica, D.B. Rowley, Joint seismic-geodynamic-mineral physical modelling of African geodynamics: A reconciliation of deep-mantle convection with surface geophysical constraints, </w:t>
      </w:r>
      <w:r>
        <w:rPr>
          <w:i/>
        </w:rPr>
        <w:t>Earth Planet. Sci. Lett.</w:t>
      </w:r>
      <w:r>
        <w:t xml:space="preserve">, </w:t>
      </w:r>
      <w:r>
        <w:rPr>
          <w:b/>
        </w:rPr>
        <w:t>295</w:t>
      </w:r>
      <w:r>
        <w:t>, 329--341, 2010.</w:t>
      </w:r>
    </w:p>
    <w:p w14:paraId="67801A61" w14:textId="77777777" w:rsidR="00F70D48" w:rsidRDefault="00F70D48" w:rsidP="00F70D48">
      <w:pPr>
        <w:ind w:left="598" w:right="259" w:firstLine="0"/>
      </w:pPr>
    </w:p>
    <w:p w14:paraId="1766D89E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rPr>
          <w:b/>
        </w:rPr>
        <w:t>Forte, A.M.</w:t>
      </w:r>
      <w:r>
        <w:t xml:space="preserve">, R. Moucha, N.A. Simmons, S.P. Grand, J.X. Mitrovica, Deep mantle contributions to the surface dynamics of the North American continent, </w:t>
      </w:r>
      <w:r>
        <w:rPr>
          <w:i/>
        </w:rPr>
        <w:t>Tectonophysics</w:t>
      </w:r>
      <w:r>
        <w:t xml:space="preserve">, </w:t>
      </w:r>
      <w:r>
        <w:rPr>
          <w:b/>
        </w:rPr>
        <w:t>481</w:t>
      </w:r>
      <w:r>
        <w:t>, 3--15, 2010.</w:t>
      </w:r>
    </w:p>
    <w:p w14:paraId="5F90F379" w14:textId="36F942C3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rPr>
          <w:b/>
        </w:rPr>
        <w:t>Forte, A.M.</w:t>
      </w:r>
      <w:r>
        <w:t>, R. Moucha, D.B. Rowley, S. Qu</w:t>
      </w:r>
      <w:r w:rsidR="003C408F">
        <w:t>é</w:t>
      </w:r>
      <w:r>
        <w:t>r</w:t>
      </w:r>
      <w:r w:rsidR="003C408F">
        <w:t>é</w:t>
      </w:r>
      <w:r>
        <w:t xml:space="preserve">, J.X. Mitrovica, N.A. Simmons, S.P. Grand, Recent tectonic plate decelerations driven by mantle convection, </w:t>
      </w:r>
      <w:r>
        <w:rPr>
          <w:i/>
        </w:rPr>
        <w:t>Geophys. Res. Lett.</w:t>
      </w:r>
      <w:r>
        <w:t xml:space="preserve">, </w:t>
      </w:r>
      <w:r>
        <w:rPr>
          <w:b/>
        </w:rPr>
        <w:t>36</w:t>
      </w:r>
      <w:r>
        <w:t>, L23301, doi:10.1029/2009GL040224, 2009.</w:t>
      </w:r>
    </w:p>
    <w:p w14:paraId="56D94D23" w14:textId="77777777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t xml:space="preserve">Moucha, R., </w:t>
      </w:r>
      <w:r>
        <w:rPr>
          <w:b/>
        </w:rPr>
        <w:t>A.M. Forte</w:t>
      </w:r>
      <w:r>
        <w:t xml:space="preserve">, D.B. Rowley, J.X. Mitrovica, N.A. Simmons, S.P. Grand, Deep mantle forces and the uplift of the Colorado Plateau, </w:t>
      </w:r>
      <w:proofErr w:type="spellStart"/>
      <w:r>
        <w:rPr>
          <w:i/>
        </w:rPr>
        <w:t>Geophys</w:t>
      </w:r>
      <w:proofErr w:type="spellEnd"/>
      <w:r>
        <w:rPr>
          <w:i/>
        </w:rPr>
        <w:t>. Res. Lett.</w:t>
      </w:r>
      <w:r>
        <w:t xml:space="preserve">, </w:t>
      </w:r>
      <w:r>
        <w:rPr>
          <w:b/>
        </w:rPr>
        <w:t>36</w:t>
      </w:r>
      <w:r>
        <w:t>, L19310, doi:10.1029/2009GL039778, 2009.</w:t>
      </w:r>
    </w:p>
    <w:p w14:paraId="69710BEF" w14:textId="77777777" w:rsidR="00421DC5" w:rsidRDefault="002B6BD6">
      <w:pPr>
        <w:numPr>
          <w:ilvl w:val="0"/>
          <w:numId w:val="5"/>
        </w:numPr>
        <w:spacing w:after="225"/>
        <w:ind w:right="259" w:hanging="598"/>
      </w:pPr>
      <w:r>
        <w:t xml:space="preserve">Simmons, N.A., </w:t>
      </w:r>
      <w:r>
        <w:rPr>
          <w:b/>
        </w:rPr>
        <w:t>A.M. Forte</w:t>
      </w:r>
      <w:r>
        <w:t xml:space="preserve">, S.P. Grand, Joint seismic, geodynamic and mineral physical constraints on three-dimensional mantle heterogeneity: Implications for the relative importance of thermal versus compositional heterogeneity, </w:t>
      </w:r>
      <w:proofErr w:type="spellStart"/>
      <w:r>
        <w:rPr>
          <w:i/>
        </w:rPr>
        <w:t>Geophys</w:t>
      </w:r>
      <w:proofErr w:type="spellEnd"/>
      <w:r>
        <w:rPr>
          <w:i/>
        </w:rPr>
        <w:t>. J. Int.</w:t>
      </w:r>
      <w:r>
        <w:t xml:space="preserve">, </w:t>
      </w:r>
      <w:r>
        <w:rPr>
          <w:b/>
        </w:rPr>
        <w:t>177</w:t>
      </w:r>
      <w:r>
        <w:t>(3), 1284–1304, 2009.</w:t>
      </w:r>
    </w:p>
    <w:p w14:paraId="30E3AFF5" w14:textId="7C2EE36B" w:rsidR="00421DC5" w:rsidRDefault="002B6BD6">
      <w:pPr>
        <w:numPr>
          <w:ilvl w:val="0"/>
          <w:numId w:val="5"/>
        </w:numPr>
        <w:spacing w:after="225"/>
        <w:ind w:right="259" w:hanging="598"/>
      </w:pPr>
      <w:r>
        <w:t xml:space="preserve">Moucha, R., </w:t>
      </w:r>
      <w:r>
        <w:rPr>
          <w:b/>
        </w:rPr>
        <w:t>A.M. Forte</w:t>
      </w:r>
      <w:r>
        <w:t>, J.X. Mitrovica, D.B. Rowley, S. Qu</w:t>
      </w:r>
      <w:r w:rsidR="003C408F">
        <w:t>é</w:t>
      </w:r>
      <w:r>
        <w:t>r</w:t>
      </w:r>
      <w:r w:rsidR="003C408F">
        <w:t>é</w:t>
      </w:r>
      <w:r>
        <w:t xml:space="preserve">, N.A. Simmons, S.P. Grand, Dynamic topography and long-term sea-level variations: There is no such thing as a stable continental platform, </w:t>
      </w:r>
      <w:r>
        <w:rPr>
          <w:i/>
        </w:rPr>
        <w:t>Earth Planet. Sci. Lett.</w:t>
      </w:r>
      <w:r>
        <w:t xml:space="preserve">, </w:t>
      </w:r>
      <w:r>
        <w:rPr>
          <w:b/>
        </w:rPr>
        <w:t>271</w:t>
      </w:r>
      <w:r>
        <w:t>, 101-108, 2008.</w:t>
      </w:r>
    </w:p>
    <w:p w14:paraId="29E22591" w14:textId="77777777" w:rsidR="00421DC5" w:rsidRDefault="002B6BD6">
      <w:pPr>
        <w:numPr>
          <w:ilvl w:val="0"/>
          <w:numId w:val="5"/>
        </w:numPr>
        <w:spacing w:after="225"/>
        <w:ind w:right="259" w:hanging="598"/>
      </w:pPr>
      <w:r>
        <w:t xml:space="preserve">Moucha, R., </w:t>
      </w:r>
      <w:r>
        <w:rPr>
          <w:b/>
        </w:rPr>
        <w:t>A.M. Forte</w:t>
      </w:r>
      <w:r>
        <w:t xml:space="preserve">, D.B. Rowley, J.X. Mitrovica, N.A. Simmons, S.P. Grand, Mantle Convection and the Recent Evolution of the Colorado Plateau and the Rio Grande Rift Valley, </w:t>
      </w:r>
      <w:r>
        <w:rPr>
          <w:i/>
        </w:rPr>
        <w:t>Geology</w:t>
      </w:r>
      <w:r>
        <w:t xml:space="preserve">, </w:t>
      </w:r>
      <w:r>
        <w:rPr>
          <w:b/>
        </w:rPr>
        <w:t>36</w:t>
      </w:r>
      <w:r>
        <w:t>(6), 439–442, 2008.</w:t>
      </w:r>
    </w:p>
    <w:p w14:paraId="63C8042A" w14:textId="77777777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rPr>
          <w:b/>
        </w:rPr>
        <w:t>Forte, A.M.</w:t>
      </w:r>
      <w:r>
        <w:t xml:space="preserve">, J.X. Mitrovica, R. Moucha, N.A. Simmons, S.P. Grand, Descent of the ancient Farallon slab drives localized mantle flow below the New Madrid seismic zone, </w:t>
      </w:r>
      <w:proofErr w:type="spellStart"/>
      <w:r>
        <w:rPr>
          <w:i/>
        </w:rPr>
        <w:t>Geophys</w:t>
      </w:r>
      <w:proofErr w:type="spellEnd"/>
      <w:r>
        <w:rPr>
          <w:i/>
        </w:rPr>
        <w:t>. Res. Lett.</w:t>
      </w:r>
      <w:r>
        <w:t xml:space="preserve">, </w:t>
      </w:r>
      <w:r>
        <w:rPr>
          <w:b/>
        </w:rPr>
        <w:t>34</w:t>
      </w:r>
      <w:r>
        <w:t>, L04308, doi:10.1029/2006GL027895, 2007.</w:t>
      </w:r>
    </w:p>
    <w:p w14:paraId="0B54ACF5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Simmons, N., </w:t>
      </w:r>
      <w:r>
        <w:rPr>
          <w:b/>
        </w:rPr>
        <w:t>A.M. Forte</w:t>
      </w:r>
      <w:r>
        <w:t xml:space="preserve">, and S.P. Grand, Thermochemical structure and dynamics of the African superplume, </w:t>
      </w:r>
      <w:r>
        <w:rPr>
          <w:i/>
        </w:rPr>
        <w:t>Geophys. Res. Lett.</w:t>
      </w:r>
      <w:r>
        <w:t xml:space="preserve">, </w:t>
      </w:r>
      <w:r>
        <w:rPr>
          <w:b/>
        </w:rPr>
        <w:t>34</w:t>
      </w:r>
      <w:r>
        <w:t>, L02301, doi:10.1029/2006GL028009, 2007.</w:t>
      </w:r>
    </w:p>
    <w:p w14:paraId="4A7BE37B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Moucha, R., </w:t>
      </w:r>
      <w:r>
        <w:rPr>
          <w:b/>
        </w:rPr>
        <w:t>A.M. Forte</w:t>
      </w:r>
      <w:r>
        <w:t xml:space="preserve">, J.X. Mitrovica, A. </w:t>
      </w:r>
      <w:proofErr w:type="spellStart"/>
      <w:r>
        <w:t>Daradich</w:t>
      </w:r>
      <w:proofErr w:type="spellEnd"/>
      <w:r>
        <w:t xml:space="preserve">, Lateral variations in mantle rheology: Implications for convection related surface observables and inferred viscosity models, </w:t>
      </w:r>
      <w:proofErr w:type="spellStart"/>
      <w:r>
        <w:rPr>
          <w:i/>
        </w:rPr>
        <w:t>Geophys</w:t>
      </w:r>
      <w:proofErr w:type="spellEnd"/>
      <w:r>
        <w:rPr>
          <w:i/>
        </w:rPr>
        <w:t>. J. Int.</w:t>
      </w:r>
      <w:r>
        <w:t xml:space="preserve">, </w:t>
      </w:r>
      <w:r>
        <w:rPr>
          <w:b/>
        </w:rPr>
        <w:t>169</w:t>
      </w:r>
      <w:r>
        <w:t>, 113–135, 2007.</w:t>
      </w:r>
    </w:p>
    <w:p w14:paraId="0DD2D388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Simmons, N., </w:t>
      </w:r>
      <w:r>
        <w:rPr>
          <w:b/>
        </w:rPr>
        <w:t>A.M. Forte</w:t>
      </w:r>
      <w:r>
        <w:t xml:space="preserve">, S.P. Grand, Constraining mantle flow with seismic and geodynamic data: A joint approach, </w:t>
      </w:r>
      <w:r>
        <w:rPr>
          <w:i/>
        </w:rPr>
        <w:t>Earth Planet. Sci. Lett.</w:t>
      </w:r>
      <w:r>
        <w:t xml:space="preserve">, </w:t>
      </w:r>
      <w:r>
        <w:rPr>
          <w:b/>
        </w:rPr>
        <w:t>246</w:t>
      </w:r>
      <w:r>
        <w:t>, 109–124, 2006.</w:t>
      </w:r>
    </w:p>
    <w:p w14:paraId="6C09C6D2" w14:textId="15E6A48C" w:rsidR="00421DC5" w:rsidRDefault="002B6BD6">
      <w:pPr>
        <w:numPr>
          <w:ilvl w:val="0"/>
          <w:numId w:val="5"/>
        </w:numPr>
        <w:spacing w:after="212"/>
        <w:ind w:right="259" w:hanging="598"/>
      </w:pPr>
      <w:r>
        <w:t xml:space="preserve">J. Goy, C. Hillaire-Marcel, C. Zazo, B. Ghaleb, C. </w:t>
      </w:r>
      <w:proofErr w:type="spellStart"/>
      <w:r>
        <w:t>Dabrio</w:t>
      </w:r>
      <w:proofErr w:type="spellEnd"/>
      <w:r>
        <w:t xml:space="preserve">, A. Gonzalez, T. </w:t>
      </w:r>
      <w:proofErr w:type="spellStart"/>
      <w:r>
        <w:t>Bardaji</w:t>
      </w:r>
      <w:proofErr w:type="spellEnd"/>
      <w:r>
        <w:t xml:space="preserve">, J. Civis, M. </w:t>
      </w:r>
      <w:proofErr w:type="spellStart"/>
      <w:r>
        <w:t>Preda</w:t>
      </w:r>
      <w:proofErr w:type="spellEnd"/>
      <w:r>
        <w:t xml:space="preserve">, A. </w:t>
      </w:r>
      <w:proofErr w:type="spellStart"/>
      <w:r>
        <w:t>Y</w:t>
      </w:r>
      <w:r w:rsidR="006628C8">
        <w:t>é</w:t>
      </w:r>
      <w:r>
        <w:t>benes</w:t>
      </w:r>
      <w:proofErr w:type="spellEnd"/>
      <w:r>
        <w:t xml:space="preserve">, </w:t>
      </w:r>
      <w:r>
        <w:rPr>
          <w:b/>
        </w:rPr>
        <w:t>A. Forte</w:t>
      </w:r>
      <w:r>
        <w:t xml:space="preserve">, Further evidence for a relatively high sea level during the penultimate interglacial: open-system U-series ages from La Marina (Alicante, East Spain), </w:t>
      </w:r>
      <w:proofErr w:type="spellStart"/>
      <w:r>
        <w:rPr>
          <w:i/>
        </w:rPr>
        <w:t>Geodinamica</w:t>
      </w:r>
      <w:proofErr w:type="spellEnd"/>
      <w:r>
        <w:rPr>
          <w:i/>
        </w:rPr>
        <w:t xml:space="preserve"> Acta</w:t>
      </w:r>
      <w:r>
        <w:t xml:space="preserve">, </w:t>
      </w:r>
      <w:r>
        <w:rPr>
          <w:b/>
        </w:rPr>
        <w:t>19</w:t>
      </w:r>
      <w:r>
        <w:t>/6, 409–426, 2006.</w:t>
      </w:r>
    </w:p>
    <w:p w14:paraId="4E1D4BE4" w14:textId="50D91D88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lastRenderedPageBreak/>
        <w:t>Qu</w:t>
      </w:r>
      <w:r w:rsidR="003C408F">
        <w:t>é</w:t>
      </w:r>
      <w:r>
        <w:t>r</w:t>
      </w:r>
      <w:r w:rsidR="003C408F">
        <w:t>é</w:t>
      </w:r>
      <w:r>
        <w:t xml:space="preserve">, S., and </w:t>
      </w:r>
      <w:r>
        <w:rPr>
          <w:b/>
        </w:rPr>
        <w:t>A.M. Forte</w:t>
      </w:r>
      <w:r>
        <w:t xml:space="preserve">, Influence of past and present-day plate motions on spherical models of mantle convection: Implications for mantle plumes and hotspots, </w:t>
      </w:r>
      <w:proofErr w:type="spellStart"/>
      <w:r>
        <w:rPr>
          <w:i/>
        </w:rPr>
        <w:t>Geophys</w:t>
      </w:r>
      <w:proofErr w:type="spellEnd"/>
      <w:r>
        <w:rPr>
          <w:i/>
        </w:rPr>
        <w:t>. J. Int.</w:t>
      </w:r>
      <w:r>
        <w:t xml:space="preserve">, </w:t>
      </w:r>
      <w:r>
        <w:rPr>
          <w:b/>
        </w:rPr>
        <w:t>165</w:t>
      </w:r>
      <w:r>
        <w:t>, 1041–1057, 2006.</w:t>
      </w:r>
    </w:p>
    <w:p w14:paraId="54F54F5B" w14:textId="77777777" w:rsidR="00421DC5" w:rsidRDefault="002B6BD6">
      <w:pPr>
        <w:numPr>
          <w:ilvl w:val="0"/>
          <w:numId w:val="5"/>
        </w:numPr>
        <w:spacing w:after="199" w:line="280" w:lineRule="auto"/>
        <w:ind w:right="259" w:hanging="598"/>
      </w:pPr>
      <w:r>
        <w:t xml:space="preserve">Mitrovica, J.X., and </w:t>
      </w:r>
      <w:r>
        <w:rPr>
          <w:b/>
        </w:rPr>
        <w:t>A.M. Forte</w:t>
      </w:r>
      <w:r>
        <w:t xml:space="preserve">, A new inference of mantle viscosity based upon joint inversion of convection and glacial isostatic adjustment data, </w:t>
      </w:r>
      <w:r>
        <w:rPr>
          <w:i/>
        </w:rPr>
        <w:t>Earth Planet. Sci. Lett.</w:t>
      </w:r>
      <w:r>
        <w:t xml:space="preserve">, </w:t>
      </w:r>
      <w:r>
        <w:rPr>
          <w:b/>
        </w:rPr>
        <w:t>225</w:t>
      </w:r>
      <w:r>
        <w:t>, 177–189, 2004.</w:t>
      </w:r>
    </w:p>
    <w:p w14:paraId="61F2349E" w14:textId="77777777" w:rsidR="00421DC5" w:rsidRDefault="002B6BD6">
      <w:pPr>
        <w:numPr>
          <w:ilvl w:val="0"/>
          <w:numId w:val="5"/>
        </w:numPr>
        <w:ind w:right="259" w:hanging="598"/>
      </w:pPr>
      <w:proofErr w:type="spellStart"/>
      <w:r>
        <w:t>Daradich</w:t>
      </w:r>
      <w:proofErr w:type="spellEnd"/>
      <w:r>
        <w:t xml:space="preserve">, A., J.X. Mitrovica, R.N. </w:t>
      </w:r>
      <w:proofErr w:type="spellStart"/>
      <w:r>
        <w:t>Pysklywec</w:t>
      </w:r>
      <w:proofErr w:type="spellEnd"/>
      <w:r>
        <w:t xml:space="preserve">, S.D. Willett, </w:t>
      </w:r>
      <w:r>
        <w:rPr>
          <w:b/>
        </w:rPr>
        <w:t>A.M. Forte</w:t>
      </w:r>
      <w:r>
        <w:t xml:space="preserve">, Mantle flow, dynamic topography, and rift-flank uplift of Arabia, </w:t>
      </w:r>
      <w:r>
        <w:rPr>
          <w:i/>
        </w:rPr>
        <w:t>Geology</w:t>
      </w:r>
      <w:r>
        <w:t xml:space="preserve">, </w:t>
      </w:r>
      <w:r>
        <w:rPr>
          <w:b/>
        </w:rPr>
        <w:t>31</w:t>
      </w:r>
      <w:r>
        <w:t>, 901–904, 2003.</w:t>
      </w:r>
    </w:p>
    <w:p w14:paraId="4CA2451B" w14:textId="77777777" w:rsidR="00F70D48" w:rsidRDefault="00F70D48" w:rsidP="00F70D48">
      <w:pPr>
        <w:ind w:left="598" w:right="259" w:firstLine="0"/>
      </w:pPr>
    </w:p>
    <w:p w14:paraId="23D97415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Perry, H.K.C., </w:t>
      </w:r>
      <w:r>
        <w:rPr>
          <w:b/>
        </w:rPr>
        <w:t>A.M. Forte</w:t>
      </w:r>
      <w:r>
        <w:t xml:space="preserve">, and D.W.S. Eaton, Upper-mantle thermochemical structure below North America from seismic-geodynamic flow models, </w:t>
      </w:r>
      <w:proofErr w:type="spellStart"/>
      <w:r>
        <w:rPr>
          <w:i/>
        </w:rPr>
        <w:t>Geophys</w:t>
      </w:r>
      <w:proofErr w:type="spellEnd"/>
      <w:r>
        <w:rPr>
          <w:i/>
        </w:rPr>
        <w:t>. J. Int.</w:t>
      </w:r>
      <w:r>
        <w:t xml:space="preserve">, </w:t>
      </w:r>
      <w:r>
        <w:rPr>
          <w:b/>
        </w:rPr>
        <w:t>154</w:t>
      </w:r>
      <w:r>
        <w:t>, 279–299, 2003.</w:t>
      </w:r>
    </w:p>
    <w:p w14:paraId="68470592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Gaboret, C., </w:t>
      </w:r>
      <w:r>
        <w:rPr>
          <w:b/>
        </w:rPr>
        <w:t>A.M. Forte</w:t>
      </w:r>
      <w:r>
        <w:t xml:space="preserve">, and J.-P. Montagner, The unique dynamics of the Pacific Hemisphere mantle and its signature on seismic anisotropy, </w:t>
      </w:r>
      <w:r>
        <w:rPr>
          <w:i/>
        </w:rPr>
        <w:t>Earth Planet. Sci. Lett.</w:t>
      </w:r>
      <w:r>
        <w:t xml:space="preserve">, </w:t>
      </w:r>
      <w:r>
        <w:rPr>
          <w:b/>
        </w:rPr>
        <w:t>208</w:t>
      </w:r>
      <w:r>
        <w:t>, 219–233, 2003.</w:t>
      </w:r>
    </w:p>
    <w:p w14:paraId="07AD97DF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Mound, J.E., Mitrovica, J.X., and </w:t>
      </w:r>
      <w:r>
        <w:rPr>
          <w:b/>
        </w:rPr>
        <w:t>A.M. Forte</w:t>
      </w:r>
      <w:r>
        <w:t xml:space="preserve">, The equilibrium form of a rotating Earth with an elastic shell, </w:t>
      </w:r>
      <w:r>
        <w:rPr>
          <w:i/>
        </w:rPr>
        <w:t>Geophys. J. Int.</w:t>
      </w:r>
      <w:r>
        <w:t xml:space="preserve">, </w:t>
      </w:r>
      <w:r>
        <w:rPr>
          <w:b/>
        </w:rPr>
        <w:t>152</w:t>
      </w:r>
      <w:r>
        <w:t>, 237–241, 2003.</w:t>
      </w:r>
    </w:p>
    <w:p w14:paraId="29A7F3B8" w14:textId="77777777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rPr>
          <w:b/>
        </w:rPr>
        <w:t>Forte, A.M.</w:t>
      </w:r>
      <w:r>
        <w:t xml:space="preserve">, J.X. Mitrovica, and A. </w:t>
      </w:r>
      <w:proofErr w:type="spellStart"/>
      <w:r>
        <w:t>Espesset</w:t>
      </w:r>
      <w:proofErr w:type="spellEnd"/>
      <w:r>
        <w:t xml:space="preserve">, Geodynamic and seismic constraints on the thermochemical structure and dynamics of convection in the deep mantle, </w:t>
      </w:r>
      <w:r>
        <w:rPr>
          <w:i/>
        </w:rPr>
        <w:t>Philos. Trans. R. Soc. London</w:t>
      </w:r>
      <w:r>
        <w:t xml:space="preserve">, </w:t>
      </w:r>
      <w:r>
        <w:rPr>
          <w:b/>
        </w:rPr>
        <w:t>360</w:t>
      </w:r>
      <w:r>
        <w:t>, 2521–2543, 2002.</w:t>
      </w:r>
    </w:p>
    <w:p w14:paraId="2B3DAC0B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Perry, H.K.C., D.W.S. Eaton, and </w:t>
      </w:r>
      <w:r>
        <w:rPr>
          <w:b/>
        </w:rPr>
        <w:t>A.M. Forte</w:t>
      </w:r>
      <w:r>
        <w:t xml:space="preserve">, LITH5.0: A revised crustal model for Canada based on LITHOPROBE results, </w:t>
      </w:r>
      <w:r>
        <w:rPr>
          <w:i/>
        </w:rPr>
        <w:t>Geophys. J. Int.</w:t>
      </w:r>
      <w:r>
        <w:t xml:space="preserve">, </w:t>
      </w:r>
      <w:r>
        <w:rPr>
          <w:b/>
        </w:rPr>
        <w:t>150</w:t>
      </w:r>
      <w:r>
        <w:t>, 285-294, 2002.</w:t>
      </w:r>
    </w:p>
    <w:p w14:paraId="77FDDF6F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rPr>
          <w:b/>
        </w:rPr>
        <w:t>Forte, A.M.</w:t>
      </w:r>
      <w:r>
        <w:t xml:space="preserve">, and J.X. Mitrovica, Deep-mantle high-viscosity flow and thermochemical structure inferred from seismic and geodynamic data, </w:t>
      </w:r>
      <w:r>
        <w:rPr>
          <w:i/>
        </w:rPr>
        <w:t>Nature</w:t>
      </w:r>
      <w:r>
        <w:t xml:space="preserve">, </w:t>
      </w:r>
      <w:r>
        <w:rPr>
          <w:b/>
        </w:rPr>
        <w:t>410</w:t>
      </w:r>
      <w:r>
        <w:t>, 1049–1056, 2001.</w:t>
      </w:r>
    </w:p>
    <w:p w14:paraId="6171A36D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rPr>
          <w:b/>
        </w:rPr>
        <w:t>Forte, A.M.</w:t>
      </w:r>
      <w:r>
        <w:t xml:space="preserve">, and H.K.C. Perry, Geodynamic Evidence for a Chemically Depleted Continental </w:t>
      </w:r>
      <w:proofErr w:type="spellStart"/>
      <w:r>
        <w:t>Tectosphere</w:t>
      </w:r>
      <w:proofErr w:type="spellEnd"/>
      <w:r>
        <w:t xml:space="preserve">, </w:t>
      </w:r>
      <w:r>
        <w:rPr>
          <w:i/>
        </w:rPr>
        <w:t>Science</w:t>
      </w:r>
      <w:r>
        <w:t xml:space="preserve">, </w:t>
      </w:r>
      <w:r>
        <w:rPr>
          <w:b/>
        </w:rPr>
        <w:t>290</w:t>
      </w:r>
      <w:r>
        <w:t>, 1940–1944, 2000.</w:t>
      </w:r>
    </w:p>
    <w:p w14:paraId="5F978169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Mitrovica, J.X., </w:t>
      </w:r>
      <w:r>
        <w:rPr>
          <w:b/>
        </w:rPr>
        <w:t>A.M. Forte</w:t>
      </w:r>
      <w:r>
        <w:t xml:space="preserve">, and M. Simons, A Re-Appraisal of Post-Glacial Decay Times from Richmond Gulf and James Bay, Canada, </w:t>
      </w:r>
      <w:proofErr w:type="spellStart"/>
      <w:r>
        <w:rPr>
          <w:i/>
        </w:rPr>
        <w:t>Geophys</w:t>
      </w:r>
      <w:proofErr w:type="spellEnd"/>
      <w:r>
        <w:rPr>
          <w:i/>
        </w:rPr>
        <w:t>. J. Int.</w:t>
      </w:r>
      <w:r>
        <w:t xml:space="preserve">, </w:t>
      </w:r>
      <w:r>
        <w:rPr>
          <w:b/>
        </w:rPr>
        <w:t>142</w:t>
      </w:r>
      <w:r>
        <w:t>, 783–800, 2000.</w:t>
      </w:r>
    </w:p>
    <w:p w14:paraId="524C79CD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Mitrovica, J.X., and </w:t>
      </w:r>
      <w:r>
        <w:rPr>
          <w:b/>
        </w:rPr>
        <w:t>A.M. Forte</w:t>
      </w:r>
      <w:r>
        <w:t xml:space="preserve">, New insights obtained from joint inversions for the radial profile of mantle viscosity, </w:t>
      </w:r>
      <w:r>
        <w:rPr>
          <w:i/>
        </w:rPr>
        <w:t>Phys. Chem. Earth</w:t>
      </w:r>
      <w:r>
        <w:t xml:space="preserve">, </w:t>
      </w:r>
      <w:r>
        <w:rPr>
          <w:b/>
        </w:rPr>
        <w:t>23</w:t>
      </w:r>
      <w:r>
        <w:t>, 857–863, 1998.</w:t>
      </w:r>
    </w:p>
    <w:p w14:paraId="5AE99373" w14:textId="77777777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t xml:space="preserve">Milne, G.A., J.X. Mitrovica, and </w:t>
      </w:r>
      <w:r>
        <w:rPr>
          <w:b/>
        </w:rPr>
        <w:t>A.M. Forte</w:t>
      </w:r>
      <w:r>
        <w:t xml:space="preserve">, The sensitivity of glacial isostatic adjustment predictions to a low-viscosity layer at the base of the upper mantle, </w:t>
      </w:r>
      <w:r>
        <w:rPr>
          <w:i/>
        </w:rPr>
        <w:t>Earth Planet. Sci. Lett.</w:t>
      </w:r>
      <w:r>
        <w:t xml:space="preserve">, </w:t>
      </w:r>
      <w:r>
        <w:rPr>
          <w:b/>
        </w:rPr>
        <w:t>154</w:t>
      </w:r>
      <w:r>
        <w:t>, 265–278, 1998.</w:t>
      </w:r>
    </w:p>
    <w:p w14:paraId="4DCA84C8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proofErr w:type="spellStart"/>
      <w:r>
        <w:t>Dehant</w:t>
      </w:r>
      <w:proofErr w:type="spellEnd"/>
      <w:r>
        <w:t xml:space="preserve">, V., </w:t>
      </w:r>
      <w:r>
        <w:rPr>
          <w:i/>
        </w:rPr>
        <w:t xml:space="preserve">et al. </w:t>
      </w:r>
      <w:r>
        <w:t xml:space="preserve">(12th author amongst 37), Considerations concerning the non-rigid Earth nutation theory, </w:t>
      </w:r>
      <w:r>
        <w:rPr>
          <w:i/>
        </w:rPr>
        <w:t xml:space="preserve">Celest. Mech. Dyn. </w:t>
      </w:r>
      <w:proofErr w:type="spellStart"/>
      <w:r>
        <w:rPr>
          <w:i/>
        </w:rPr>
        <w:t>Astr</w:t>
      </w:r>
      <w:proofErr w:type="spellEnd"/>
      <w:r>
        <w:rPr>
          <w:i/>
        </w:rPr>
        <w:t xml:space="preserve">. </w:t>
      </w:r>
      <w:r>
        <w:rPr>
          <w:b/>
        </w:rPr>
        <w:t>72</w:t>
      </w:r>
      <w:r>
        <w:t>, 245–310, 1998.</w:t>
      </w:r>
    </w:p>
    <w:p w14:paraId="6D54DCF9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rPr>
          <w:b/>
        </w:rPr>
        <w:t>Forte, A.M.</w:t>
      </w:r>
      <w:r>
        <w:t xml:space="preserve">, and J.X. Mitrovica, A resonance in the Earth’s obliquity and precession over the past 20 Myr driven by mantle convection, </w:t>
      </w:r>
      <w:r>
        <w:rPr>
          <w:i/>
        </w:rPr>
        <w:t>Nature</w:t>
      </w:r>
      <w:r>
        <w:t xml:space="preserve">, </w:t>
      </w:r>
      <w:r>
        <w:rPr>
          <w:b/>
        </w:rPr>
        <w:t>390</w:t>
      </w:r>
      <w:r>
        <w:t>, 676–680, 1997.</w:t>
      </w:r>
    </w:p>
    <w:p w14:paraId="6BAE2102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lastRenderedPageBreak/>
        <w:t xml:space="preserve">Mitrovica, J.X., </w:t>
      </w:r>
      <w:r>
        <w:rPr>
          <w:b/>
        </w:rPr>
        <w:t>A.M. Forte</w:t>
      </w:r>
      <w:r>
        <w:t xml:space="preserve">, and R. Pan, Glaciation-induced variations in the Earth’s precession frequency, obliquity and insolation over the last 2.6 Ma, </w:t>
      </w:r>
      <w:r>
        <w:rPr>
          <w:i/>
        </w:rPr>
        <w:t>Geophys. J. Int.</w:t>
      </w:r>
      <w:r>
        <w:t xml:space="preserve">, </w:t>
      </w:r>
      <w:r>
        <w:rPr>
          <w:b/>
        </w:rPr>
        <w:t>128</w:t>
      </w:r>
      <w:r>
        <w:t>, 270–284, 1997.</w:t>
      </w:r>
    </w:p>
    <w:p w14:paraId="123540F1" w14:textId="77777777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rPr>
          <w:b/>
        </w:rPr>
        <w:t>Forte, A.M.</w:t>
      </w:r>
      <w:r>
        <w:t xml:space="preserve">, and R.L. Woodward, Global 3D mantle structure and vertical mass and heat transfer across the mantle from joint inversions of seismic and geodynamic data, </w:t>
      </w:r>
      <w:r>
        <w:rPr>
          <w:i/>
        </w:rPr>
        <w:t>J. Geophys. Res.</w:t>
      </w:r>
      <w:r>
        <w:t xml:space="preserve">, </w:t>
      </w:r>
      <w:r>
        <w:rPr>
          <w:b/>
        </w:rPr>
        <w:t>102</w:t>
      </w:r>
      <w:r>
        <w:t>, 17981–17994, 1997.</w:t>
      </w:r>
    </w:p>
    <w:p w14:paraId="200910BB" w14:textId="77777777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t xml:space="preserve">Mitrovica, J.X., and </w:t>
      </w:r>
      <w:r>
        <w:rPr>
          <w:b/>
        </w:rPr>
        <w:t>A.M. Forte</w:t>
      </w:r>
      <w:r>
        <w:t xml:space="preserve">, The radial profile of mantle viscosity: Results from the joint inversion of convection and post-glacial rebound observables, </w:t>
      </w:r>
      <w:r>
        <w:rPr>
          <w:i/>
        </w:rPr>
        <w:t>J. Geophys. Res.</w:t>
      </w:r>
      <w:r>
        <w:t xml:space="preserve">, </w:t>
      </w:r>
      <w:r>
        <w:rPr>
          <w:b/>
        </w:rPr>
        <w:t>102</w:t>
      </w:r>
      <w:r>
        <w:t>, 2751–2769, 1997.</w:t>
      </w:r>
    </w:p>
    <w:p w14:paraId="16D38BBC" w14:textId="77777777" w:rsidR="00421DC5" w:rsidRDefault="002B6BD6">
      <w:pPr>
        <w:numPr>
          <w:ilvl w:val="0"/>
          <w:numId w:val="5"/>
        </w:numPr>
        <w:ind w:right="259" w:hanging="598"/>
      </w:pPr>
      <w:r>
        <w:rPr>
          <w:b/>
        </w:rPr>
        <w:t>Forte, A.M.</w:t>
      </w:r>
      <w:r>
        <w:t xml:space="preserve">, and J.X. Mitrovica, New inferences of mantle viscosity from joint inversion of </w:t>
      </w:r>
      <w:proofErr w:type="spellStart"/>
      <w:r>
        <w:t>longwavelength</w:t>
      </w:r>
      <w:proofErr w:type="spellEnd"/>
      <w:r>
        <w:t xml:space="preserve"> mantle convection and post–glacial rebound data, </w:t>
      </w:r>
      <w:proofErr w:type="spellStart"/>
      <w:r>
        <w:rPr>
          <w:i/>
        </w:rPr>
        <w:t>Geophys</w:t>
      </w:r>
      <w:proofErr w:type="spellEnd"/>
      <w:r>
        <w:rPr>
          <w:i/>
        </w:rPr>
        <w:t>. Res. Lett.</w:t>
      </w:r>
      <w:r>
        <w:t xml:space="preserve">, </w:t>
      </w:r>
      <w:r>
        <w:rPr>
          <w:b/>
        </w:rPr>
        <w:t>23</w:t>
      </w:r>
      <w:r>
        <w:t>, 1147–1150, 1996.</w:t>
      </w:r>
    </w:p>
    <w:p w14:paraId="4CA46ECF" w14:textId="77777777" w:rsidR="00421DC5" w:rsidRDefault="002B6BD6">
      <w:pPr>
        <w:numPr>
          <w:ilvl w:val="0"/>
          <w:numId w:val="5"/>
        </w:numPr>
        <w:spacing w:after="202"/>
        <w:ind w:right="259" w:hanging="598"/>
      </w:pPr>
      <w:r>
        <w:t xml:space="preserve">Panasyuk, S.V., B.H. Hager, and </w:t>
      </w:r>
      <w:r>
        <w:rPr>
          <w:b/>
        </w:rPr>
        <w:t>A.M. Forte</w:t>
      </w:r>
      <w:r>
        <w:t xml:space="preserve">, Understanding the effects of mantle compressibility on geoid kernels, </w:t>
      </w:r>
      <w:proofErr w:type="spellStart"/>
      <w:r>
        <w:rPr>
          <w:i/>
        </w:rPr>
        <w:t>Geophys</w:t>
      </w:r>
      <w:proofErr w:type="spellEnd"/>
      <w:r>
        <w:rPr>
          <w:i/>
        </w:rPr>
        <w:t>. J. Int.</w:t>
      </w:r>
      <w:r>
        <w:t xml:space="preserve">, </w:t>
      </w:r>
      <w:r>
        <w:rPr>
          <w:b/>
        </w:rPr>
        <w:t>124</w:t>
      </w:r>
      <w:r>
        <w:t>, 121–133, 1996.</w:t>
      </w:r>
    </w:p>
    <w:p w14:paraId="5B3BC7ED" w14:textId="77777777" w:rsidR="00421DC5" w:rsidRDefault="002B6BD6">
      <w:pPr>
        <w:numPr>
          <w:ilvl w:val="0"/>
          <w:numId w:val="5"/>
        </w:numPr>
        <w:spacing w:after="202"/>
        <w:ind w:right="259" w:hanging="598"/>
      </w:pPr>
      <w:r>
        <w:rPr>
          <w:b/>
        </w:rPr>
        <w:t>Forte, A.M.</w:t>
      </w:r>
      <w:r>
        <w:t xml:space="preserve">, J.X. Mitrovica, and R.L. Woodward, Seismic–geodynamic determination of the origin of excess ellipticity of the core-mantle boundary, </w:t>
      </w:r>
      <w:proofErr w:type="spellStart"/>
      <w:r>
        <w:rPr>
          <w:i/>
        </w:rPr>
        <w:t>Geophys</w:t>
      </w:r>
      <w:proofErr w:type="spellEnd"/>
      <w:r>
        <w:rPr>
          <w:i/>
        </w:rPr>
        <w:t>. Res. Lett.</w:t>
      </w:r>
      <w:r>
        <w:t xml:space="preserve">, </w:t>
      </w:r>
      <w:r>
        <w:rPr>
          <w:b/>
        </w:rPr>
        <w:t>22</w:t>
      </w:r>
      <w:r>
        <w:t>, 1013–1016, 1995.</w:t>
      </w:r>
    </w:p>
    <w:p w14:paraId="1F71A8F0" w14:textId="77777777" w:rsidR="00421DC5" w:rsidRDefault="002B6BD6">
      <w:pPr>
        <w:numPr>
          <w:ilvl w:val="0"/>
          <w:numId w:val="5"/>
        </w:numPr>
        <w:spacing w:after="202"/>
        <w:ind w:right="259" w:hanging="598"/>
      </w:pPr>
      <w:r>
        <w:t xml:space="preserve">Mitrovica, J.X., and </w:t>
      </w:r>
      <w:r>
        <w:rPr>
          <w:b/>
        </w:rPr>
        <w:t>A.M. Forte</w:t>
      </w:r>
      <w:r>
        <w:t xml:space="preserve">, Pleistocene glaciation and the Earth’s precession constant, </w:t>
      </w:r>
      <w:r>
        <w:rPr>
          <w:i/>
        </w:rPr>
        <w:t>Geophys. J. Int.</w:t>
      </w:r>
      <w:r>
        <w:t xml:space="preserve">, </w:t>
      </w:r>
      <w:r>
        <w:rPr>
          <w:b/>
        </w:rPr>
        <w:t>121</w:t>
      </w:r>
      <w:r>
        <w:t>, 21–32, 1995.</w:t>
      </w:r>
    </w:p>
    <w:p w14:paraId="666AD0DB" w14:textId="77777777" w:rsidR="00421DC5" w:rsidRDefault="002B6BD6">
      <w:pPr>
        <w:numPr>
          <w:ilvl w:val="0"/>
          <w:numId w:val="5"/>
        </w:numPr>
        <w:spacing w:after="171" w:line="279" w:lineRule="auto"/>
        <w:ind w:right="259" w:hanging="598"/>
      </w:pPr>
      <w:r>
        <w:rPr>
          <w:b/>
        </w:rPr>
        <w:t>Forte, A.M.</w:t>
      </w:r>
      <w:r>
        <w:t xml:space="preserve">, A.M. Dziewonski, and R.J. O’Connnell, Thermal and chemical heterogeneity in the mantle: A seismic and geodynamic study of continental roots, </w:t>
      </w:r>
      <w:r>
        <w:rPr>
          <w:i/>
        </w:rPr>
        <w:t>Phys. Earth Planet. Inter.</w:t>
      </w:r>
      <w:r>
        <w:t xml:space="preserve">, </w:t>
      </w:r>
      <w:r>
        <w:rPr>
          <w:b/>
        </w:rPr>
        <w:t>92</w:t>
      </w:r>
      <w:r>
        <w:t>, 45–55, 1995.</w:t>
      </w:r>
    </w:p>
    <w:p w14:paraId="2ADB6150" w14:textId="77777777" w:rsidR="00421DC5" w:rsidRDefault="002B6BD6">
      <w:pPr>
        <w:numPr>
          <w:ilvl w:val="0"/>
          <w:numId w:val="5"/>
        </w:numPr>
        <w:spacing w:after="202"/>
        <w:ind w:right="259" w:hanging="598"/>
      </w:pPr>
      <w:r>
        <w:rPr>
          <w:b/>
        </w:rPr>
        <w:t>Forte, A.M.</w:t>
      </w:r>
      <w:r>
        <w:t xml:space="preserve">, A.M. Dziewonski, and R.J. O’Connell, Continent-ocean chemical heterogeneity in the mantle based on seismic tomography, </w:t>
      </w:r>
      <w:r>
        <w:rPr>
          <w:i/>
        </w:rPr>
        <w:t>Science</w:t>
      </w:r>
      <w:r>
        <w:t xml:space="preserve">, </w:t>
      </w:r>
      <w:r>
        <w:rPr>
          <w:b/>
        </w:rPr>
        <w:t>268</w:t>
      </w:r>
      <w:r>
        <w:t>, 386–388, 1995.</w:t>
      </w:r>
    </w:p>
    <w:p w14:paraId="3D31084A" w14:textId="77777777" w:rsidR="00421DC5" w:rsidRDefault="002B6BD6">
      <w:pPr>
        <w:numPr>
          <w:ilvl w:val="0"/>
          <w:numId w:val="5"/>
        </w:numPr>
        <w:spacing w:after="202"/>
        <w:ind w:right="259" w:hanging="598"/>
      </w:pPr>
      <w:r>
        <w:rPr>
          <w:b/>
        </w:rPr>
        <w:t>Forte, A.M.</w:t>
      </w:r>
      <w:r>
        <w:t xml:space="preserve">, R.L. Woodward, and A.M. Dziewonski, Joint inversions of seismic and geodynamic data for models of three–dimensional mantle heterogeneity, </w:t>
      </w:r>
      <w:r>
        <w:rPr>
          <w:i/>
        </w:rPr>
        <w:t>J. Geophys. Res.</w:t>
      </w:r>
      <w:r>
        <w:t xml:space="preserve">, </w:t>
      </w:r>
      <w:r>
        <w:rPr>
          <w:b/>
        </w:rPr>
        <w:t>99</w:t>
      </w:r>
      <w:r>
        <w:t>, 21857–21877, 1994.</w:t>
      </w:r>
    </w:p>
    <w:p w14:paraId="1D17CAA3" w14:textId="77777777" w:rsidR="00421DC5" w:rsidRDefault="002B6BD6">
      <w:pPr>
        <w:numPr>
          <w:ilvl w:val="0"/>
          <w:numId w:val="5"/>
        </w:numPr>
        <w:spacing w:after="202"/>
        <w:ind w:right="259" w:hanging="598"/>
      </w:pPr>
      <w:r>
        <w:t xml:space="preserve">Mitrovica, J.X., R. Pan, and </w:t>
      </w:r>
      <w:r>
        <w:rPr>
          <w:b/>
        </w:rPr>
        <w:t>A.M. Forte</w:t>
      </w:r>
      <w:r>
        <w:t xml:space="preserve">, Late Pleistocene and Holocene ice mass fluctuations and the Earth’s precession constant, </w:t>
      </w:r>
      <w:r>
        <w:rPr>
          <w:i/>
        </w:rPr>
        <w:t>Earth Planet. Sci. Lett.</w:t>
      </w:r>
      <w:r>
        <w:t xml:space="preserve">, </w:t>
      </w:r>
      <w:r>
        <w:rPr>
          <w:b/>
        </w:rPr>
        <w:t>128</w:t>
      </w:r>
      <w:r>
        <w:t>, 489–500, 1994.</w:t>
      </w:r>
    </w:p>
    <w:p w14:paraId="34C59B31" w14:textId="77777777" w:rsidR="00421DC5" w:rsidRDefault="002B6BD6">
      <w:pPr>
        <w:numPr>
          <w:ilvl w:val="0"/>
          <w:numId w:val="5"/>
        </w:numPr>
        <w:spacing w:after="192"/>
        <w:ind w:right="259" w:hanging="598"/>
      </w:pPr>
      <w:r>
        <w:rPr>
          <w:b/>
        </w:rPr>
        <w:t>Forte, A.M.</w:t>
      </w:r>
      <w:r>
        <w:t xml:space="preserve">, and W.R. Peltier, The kinematics and dynamics of poloidal-toroidal coupling in mantle flow: The importance of surface plates and lateral viscosity variations, </w:t>
      </w:r>
      <w:r>
        <w:rPr>
          <w:i/>
        </w:rPr>
        <w:t>Adv. Geophys.</w:t>
      </w:r>
      <w:r>
        <w:t xml:space="preserve">, </w:t>
      </w:r>
      <w:r>
        <w:rPr>
          <w:b/>
        </w:rPr>
        <w:t>36</w:t>
      </w:r>
      <w:r>
        <w:t>, 1–119, 1994.</w:t>
      </w:r>
    </w:p>
    <w:p w14:paraId="1BDF87B0" w14:textId="77777777" w:rsidR="00421DC5" w:rsidRDefault="002B6BD6">
      <w:pPr>
        <w:numPr>
          <w:ilvl w:val="0"/>
          <w:numId w:val="5"/>
        </w:numPr>
        <w:spacing w:after="202"/>
        <w:ind w:right="259" w:hanging="598"/>
      </w:pPr>
      <w:r>
        <w:rPr>
          <w:b/>
        </w:rPr>
        <w:t>Forte, A.M.</w:t>
      </w:r>
      <w:r>
        <w:t xml:space="preserve">, W.R. Peltier, A.M. Dziewonski, and R.L. Woodward, Dynamic surface topography: A new interpretation based upon mantle flow models derived from seismic tomography, </w:t>
      </w:r>
      <w:r>
        <w:rPr>
          <w:i/>
        </w:rPr>
        <w:t>Geophys. Res. Lett.</w:t>
      </w:r>
      <w:r>
        <w:t xml:space="preserve">, </w:t>
      </w:r>
      <w:r>
        <w:rPr>
          <w:b/>
        </w:rPr>
        <w:t>20</w:t>
      </w:r>
      <w:r>
        <w:t>, 225–228, 1993.</w:t>
      </w:r>
    </w:p>
    <w:p w14:paraId="69651917" w14:textId="77777777" w:rsidR="00421DC5" w:rsidRDefault="002B6BD6">
      <w:pPr>
        <w:numPr>
          <w:ilvl w:val="0"/>
          <w:numId w:val="5"/>
        </w:numPr>
        <w:spacing w:after="202"/>
        <w:ind w:right="259" w:hanging="598"/>
      </w:pPr>
      <w:r>
        <w:rPr>
          <w:b/>
        </w:rPr>
        <w:t>Forte, A.M.</w:t>
      </w:r>
      <w:r>
        <w:t xml:space="preserve">, W.R. Peltier, A.M. Dziewonski, and R.L. Woodward, Reply to comment by M. Gurnis, </w:t>
      </w:r>
      <w:r>
        <w:rPr>
          <w:i/>
        </w:rPr>
        <w:t>Geophys. Res. Lett.</w:t>
      </w:r>
      <w:r>
        <w:t xml:space="preserve">, </w:t>
      </w:r>
      <w:r>
        <w:rPr>
          <w:b/>
        </w:rPr>
        <w:t>20</w:t>
      </w:r>
      <w:r>
        <w:t>, 1665–1666, 1993.</w:t>
      </w:r>
    </w:p>
    <w:p w14:paraId="6680835C" w14:textId="77777777" w:rsidR="00421DC5" w:rsidRDefault="002B6BD6">
      <w:pPr>
        <w:numPr>
          <w:ilvl w:val="0"/>
          <w:numId w:val="5"/>
        </w:numPr>
        <w:spacing w:after="192"/>
        <w:ind w:right="259" w:hanging="598"/>
      </w:pPr>
      <w:r>
        <w:lastRenderedPageBreak/>
        <w:t xml:space="preserve">Peltier, W.R., </w:t>
      </w:r>
      <w:r>
        <w:rPr>
          <w:b/>
        </w:rPr>
        <w:t>A.M. Forte</w:t>
      </w:r>
      <w:r>
        <w:t xml:space="preserve">, J.X. Mitrovica, and A.M. Dziewonski, Earth’s gravitational field: Seismic tomography resolves the enigma of the Laurentian anomaly, </w:t>
      </w:r>
      <w:r>
        <w:rPr>
          <w:i/>
        </w:rPr>
        <w:t>Geophys. Res. Lett.</w:t>
      </w:r>
      <w:r>
        <w:t xml:space="preserve">, </w:t>
      </w:r>
      <w:r>
        <w:rPr>
          <w:b/>
        </w:rPr>
        <w:t>19</w:t>
      </w:r>
      <w:r>
        <w:t>, 1555– 1558, 1992.</w:t>
      </w:r>
    </w:p>
    <w:p w14:paraId="6B3C51DC" w14:textId="77777777" w:rsidR="00421DC5" w:rsidRDefault="002B6BD6">
      <w:pPr>
        <w:numPr>
          <w:ilvl w:val="0"/>
          <w:numId w:val="5"/>
        </w:numPr>
        <w:spacing w:after="202"/>
        <w:ind w:right="259" w:hanging="598"/>
      </w:pPr>
      <w:r>
        <w:rPr>
          <w:b/>
        </w:rPr>
        <w:t>Forte, A.M.</w:t>
      </w:r>
      <w:r>
        <w:t xml:space="preserve">, W.R. Peltier and A.M. Dziewonski, Inferences of mantle viscosity from tectonic plate velocities, </w:t>
      </w:r>
      <w:proofErr w:type="spellStart"/>
      <w:r>
        <w:rPr>
          <w:i/>
        </w:rPr>
        <w:t>Geophys</w:t>
      </w:r>
      <w:proofErr w:type="spellEnd"/>
      <w:r>
        <w:rPr>
          <w:i/>
        </w:rPr>
        <w:t>. Res. Lett.</w:t>
      </w:r>
      <w:r>
        <w:t xml:space="preserve">, </w:t>
      </w:r>
      <w:r>
        <w:rPr>
          <w:b/>
        </w:rPr>
        <w:t>18</w:t>
      </w:r>
      <w:r>
        <w:t>, 1747–1750, 1991.</w:t>
      </w:r>
    </w:p>
    <w:p w14:paraId="041D6547" w14:textId="77777777" w:rsidR="00421DC5" w:rsidRDefault="002B6BD6">
      <w:pPr>
        <w:numPr>
          <w:ilvl w:val="0"/>
          <w:numId w:val="5"/>
        </w:numPr>
        <w:spacing w:after="202"/>
        <w:ind w:right="259" w:hanging="598"/>
      </w:pPr>
      <w:r>
        <w:rPr>
          <w:b/>
        </w:rPr>
        <w:t>Forte, A. M.</w:t>
      </w:r>
      <w:r>
        <w:t xml:space="preserve">, and W. R. Peltier, Viscous flow models of global geophysical observables. I. The forward problem, </w:t>
      </w:r>
      <w:r>
        <w:rPr>
          <w:i/>
        </w:rPr>
        <w:t>J. Geophys. Res.</w:t>
      </w:r>
      <w:r>
        <w:t xml:space="preserve">, </w:t>
      </w:r>
      <w:r>
        <w:rPr>
          <w:b/>
        </w:rPr>
        <w:t>96</w:t>
      </w:r>
      <w:r>
        <w:t>, 20,131–20,159, 1991.</w:t>
      </w:r>
    </w:p>
    <w:p w14:paraId="76C30E1C" w14:textId="77777777" w:rsidR="00421DC5" w:rsidRDefault="002B6BD6">
      <w:pPr>
        <w:numPr>
          <w:ilvl w:val="0"/>
          <w:numId w:val="5"/>
        </w:numPr>
        <w:spacing w:after="202"/>
        <w:ind w:right="259" w:hanging="598"/>
      </w:pPr>
      <w:r>
        <w:rPr>
          <w:b/>
        </w:rPr>
        <w:t>Forte, A.M.</w:t>
      </w:r>
      <w:r>
        <w:t xml:space="preserve">, and W.R. Peltier, Mantle convection and core-mantle boundary topography: Explanations and implications, </w:t>
      </w:r>
      <w:r>
        <w:rPr>
          <w:i/>
        </w:rPr>
        <w:t>Tectonophysics</w:t>
      </w:r>
      <w:r>
        <w:t xml:space="preserve">, </w:t>
      </w:r>
      <w:r>
        <w:rPr>
          <w:b/>
        </w:rPr>
        <w:t>187</w:t>
      </w:r>
      <w:r>
        <w:t>, 91–116, 1991.</w:t>
      </w:r>
    </w:p>
    <w:p w14:paraId="340146A7" w14:textId="77777777" w:rsidR="00421DC5" w:rsidRDefault="002B6BD6">
      <w:pPr>
        <w:numPr>
          <w:ilvl w:val="0"/>
          <w:numId w:val="5"/>
        </w:numPr>
        <w:spacing w:after="202"/>
        <w:ind w:right="259" w:hanging="598"/>
      </w:pPr>
      <w:r>
        <w:rPr>
          <w:b/>
        </w:rPr>
        <w:t>Forte, A.M.</w:t>
      </w:r>
      <w:r>
        <w:t xml:space="preserve">, and W.R. Peltier, Core-mantle boundary topography and whole-mantle convection, </w:t>
      </w:r>
      <w:r>
        <w:rPr>
          <w:i/>
        </w:rPr>
        <w:t>Geophys. Res. Lett.</w:t>
      </w:r>
      <w:r>
        <w:t xml:space="preserve">, </w:t>
      </w:r>
      <w:r>
        <w:rPr>
          <w:b/>
        </w:rPr>
        <w:t>16</w:t>
      </w:r>
      <w:r>
        <w:t>, 621–624, 1989.</w:t>
      </w:r>
    </w:p>
    <w:p w14:paraId="30003F86" w14:textId="77777777" w:rsidR="00421DC5" w:rsidRDefault="002B6BD6">
      <w:pPr>
        <w:numPr>
          <w:ilvl w:val="0"/>
          <w:numId w:val="5"/>
        </w:numPr>
        <w:spacing w:after="221"/>
        <w:ind w:right="259" w:hanging="598"/>
      </w:pPr>
      <w:r>
        <w:rPr>
          <w:b/>
        </w:rPr>
        <w:t>Forte, A.M.</w:t>
      </w:r>
      <w:r>
        <w:t xml:space="preserve">, and W.R. Peltier, Plate tectonics and aspherical Earth structure: The importance of poloidal-toroidal coupling, </w:t>
      </w:r>
      <w:r>
        <w:rPr>
          <w:i/>
        </w:rPr>
        <w:t>J. Geophys. Res.</w:t>
      </w:r>
      <w:r>
        <w:t xml:space="preserve">, </w:t>
      </w:r>
      <w:r>
        <w:rPr>
          <w:b/>
        </w:rPr>
        <w:t>92</w:t>
      </w:r>
      <w:r>
        <w:t>, 3645–3679, 1987.</w:t>
      </w:r>
    </w:p>
    <w:p w14:paraId="659A82A7" w14:textId="739334A7" w:rsidR="00537B2E" w:rsidRDefault="002B6BD6" w:rsidP="00537B2E">
      <w:pPr>
        <w:spacing w:after="3" w:line="265" w:lineRule="auto"/>
        <w:ind w:left="10" w:right="283" w:hanging="10"/>
        <w:jc w:val="center"/>
        <w:rPr>
          <w:i/>
        </w:rPr>
      </w:pPr>
      <w:r>
        <w:rPr>
          <w:b/>
        </w:rPr>
        <w:t xml:space="preserve">Other Publications and Scholarly Works </w:t>
      </w:r>
      <w:r>
        <w:rPr>
          <w:i/>
        </w:rPr>
        <w:t>(prior to 2020)</w:t>
      </w:r>
    </w:p>
    <w:p w14:paraId="55E2B2DC" w14:textId="77777777" w:rsidR="00537B2E" w:rsidRPr="00537B2E" w:rsidRDefault="00537B2E" w:rsidP="00537B2E">
      <w:pPr>
        <w:spacing w:after="3" w:line="265" w:lineRule="auto"/>
        <w:ind w:left="10" w:right="283" w:hanging="10"/>
        <w:jc w:val="center"/>
        <w:rPr>
          <w:i/>
        </w:rPr>
      </w:pPr>
    </w:p>
    <w:p w14:paraId="360370D0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Austermann, Jacqueline and </w:t>
      </w:r>
      <w:r>
        <w:rPr>
          <w:b/>
        </w:rPr>
        <w:t>Alessandro M. Forte</w:t>
      </w:r>
      <w:r>
        <w:t xml:space="preserve">. The importance of dynamic topography for understanding past sea level changes, </w:t>
      </w:r>
      <w:r>
        <w:rPr>
          <w:i/>
        </w:rPr>
        <w:t>PAGES Magazine</w:t>
      </w:r>
      <w:r>
        <w:t>, Vol.</w:t>
      </w:r>
      <w:r>
        <w:rPr>
          <w:b/>
        </w:rPr>
        <w:t>27</w:t>
      </w:r>
      <w:r>
        <w:t>(No 1), 18–19, 2019.</w:t>
      </w:r>
    </w:p>
    <w:p w14:paraId="3D0BAB96" w14:textId="77777777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rPr>
          <w:b/>
        </w:rPr>
        <w:t>Forte, A.M.</w:t>
      </w:r>
      <w:r>
        <w:t xml:space="preserve">, Constraints on seismic models from other disciplines – Implications for the global mantle convective flow, in Volume 1 of </w:t>
      </w:r>
      <w:r>
        <w:rPr>
          <w:i/>
        </w:rPr>
        <w:t>Treatise of Geophysics, 2nd Edition</w:t>
      </w:r>
      <w:r>
        <w:t>, edited by B. Romanowicz and A.M. Dziewonski, Elsevier, pp. 853–907, 2015.</w:t>
      </w:r>
    </w:p>
    <w:p w14:paraId="03C27309" w14:textId="77777777" w:rsidR="00421DC5" w:rsidRDefault="002B6BD6">
      <w:pPr>
        <w:numPr>
          <w:ilvl w:val="0"/>
          <w:numId w:val="5"/>
        </w:numPr>
        <w:spacing w:after="215"/>
        <w:ind w:right="259" w:hanging="598"/>
      </w:pPr>
      <w:r>
        <w:rPr>
          <w:b/>
        </w:rPr>
        <w:t>Forte, A.M.</w:t>
      </w:r>
      <w:r>
        <w:t xml:space="preserve">, Plate Driving Forces, in </w:t>
      </w:r>
      <w:r>
        <w:rPr>
          <w:i/>
        </w:rPr>
        <w:t>Encyclopedia of Solid Earth Geophysics</w:t>
      </w:r>
      <w:r>
        <w:t>, edited by H.K. Gupta, Springer (Dordrecht, Netherlands), pp. 977–983, 2011.</w:t>
      </w:r>
    </w:p>
    <w:p w14:paraId="55C3D611" w14:textId="77777777" w:rsidR="00421DC5" w:rsidRDefault="002B6BD6">
      <w:pPr>
        <w:numPr>
          <w:ilvl w:val="0"/>
          <w:numId w:val="5"/>
        </w:numPr>
        <w:spacing w:after="215"/>
        <w:ind w:right="259" w:hanging="598"/>
      </w:pPr>
      <w:r w:rsidRPr="00185C03">
        <w:rPr>
          <w:lang w:val="fr-FR"/>
        </w:rPr>
        <w:t xml:space="preserve">Robert, X., Moucha, R., Reiners, P., </w:t>
      </w:r>
      <w:r w:rsidRPr="00185C03">
        <w:rPr>
          <w:b/>
          <w:lang w:val="fr-FR"/>
        </w:rPr>
        <w:t xml:space="preserve">Forte, </w:t>
      </w:r>
      <w:proofErr w:type="gramStart"/>
      <w:r w:rsidRPr="00185C03">
        <w:rPr>
          <w:b/>
          <w:lang w:val="fr-FR"/>
        </w:rPr>
        <w:t>A.</w:t>
      </w:r>
      <w:r w:rsidRPr="00185C03">
        <w:rPr>
          <w:lang w:val="fr-FR"/>
        </w:rPr>
        <w:t>.</w:t>
      </w:r>
      <w:proofErr w:type="gramEnd"/>
      <w:r w:rsidRPr="00185C03">
        <w:rPr>
          <w:lang w:val="fr-FR"/>
        </w:rPr>
        <w:t xml:space="preserve"> </w:t>
      </w:r>
      <w:r>
        <w:t xml:space="preserve">and Whipple, K., Cenozoic evolution of the Grand Canyon and the Colorado Plateau driven by mantle </w:t>
      </w:r>
      <w:proofErr w:type="gramStart"/>
      <w:r>
        <w:t>dynamics?,</w:t>
      </w:r>
      <w:proofErr w:type="gramEnd"/>
      <w:r>
        <w:t xml:space="preserve"> in </w:t>
      </w:r>
      <w:proofErr w:type="spellStart"/>
      <w:r>
        <w:rPr>
          <w:i/>
        </w:rPr>
        <w:t>CRevolution</w:t>
      </w:r>
      <w:proofErr w:type="spellEnd"/>
      <w:r>
        <w:rPr>
          <w:i/>
        </w:rPr>
        <w:t xml:space="preserve"> 2–Origin and Evolution of the Colorado River System, Workshop</w:t>
      </w:r>
      <w:r>
        <w:t>, edited by Beard, L.S., Karlstrom, K.E., Young, R.A. and Billingsley, G.H., Abstracts: U.S. Geological Survey Open-File Report 2011-1210, p. 238–244, 2011.</w:t>
      </w:r>
    </w:p>
    <w:p w14:paraId="54F8340C" w14:textId="77777777" w:rsidR="00421DC5" w:rsidRDefault="002B6BD6">
      <w:pPr>
        <w:numPr>
          <w:ilvl w:val="0"/>
          <w:numId w:val="5"/>
        </w:numPr>
        <w:spacing w:after="215"/>
        <w:ind w:right="259" w:hanging="598"/>
      </w:pPr>
      <w:r>
        <w:rPr>
          <w:b/>
        </w:rPr>
        <w:t>Forte, A.M.</w:t>
      </w:r>
      <w:r>
        <w:t xml:space="preserve">, Geodynamics, in </w:t>
      </w:r>
      <w:r>
        <w:rPr>
          <w:i/>
        </w:rPr>
        <w:t>Encyclopedia of Solid Earth Geophysics</w:t>
      </w:r>
      <w:r>
        <w:t>, edited by H.K. Gupta, Springer (Dordrecht, Netherlands), pp. 340–341, 2011.</w:t>
      </w:r>
    </w:p>
    <w:p w14:paraId="50F1A373" w14:textId="77777777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rPr>
          <w:b/>
        </w:rPr>
        <w:t>Forte, A.M.</w:t>
      </w:r>
      <w:r>
        <w:t xml:space="preserve">, Constraints on seismic models from other disciplines – Implications for mantle dynamics and composition, in Volume 1 of </w:t>
      </w:r>
      <w:r>
        <w:rPr>
          <w:i/>
        </w:rPr>
        <w:t>Treatise of Geophysics</w:t>
      </w:r>
      <w:r>
        <w:t>, edited by B. Romanowicz and A.M. Dziewonski, Elsevier, pp. 805–858, 2007.</w:t>
      </w:r>
    </w:p>
    <w:p w14:paraId="61184C9D" w14:textId="77777777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rPr>
          <w:b/>
        </w:rPr>
        <w:t>Forte, A.M.</w:t>
      </w:r>
      <w:r>
        <w:t xml:space="preserve">, Impact of Deep Subcontinental Flow </w:t>
      </w:r>
      <w:proofErr w:type="gramStart"/>
      <w:r>
        <w:t>On</w:t>
      </w:r>
      <w:proofErr w:type="gramEnd"/>
      <w:r>
        <w:t xml:space="preserve"> Surface Dynamics </w:t>
      </w:r>
      <w:proofErr w:type="gramStart"/>
      <w:r>
        <w:t>Of</w:t>
      </w:r>
      <w:proofErr w:type="gramEnd"/>
      <w:r>
        <w:t xml:space="preserve"> Eastern North America, in </w:t>
      </w:r>
      <w:proofErr w:type="spellStart"/>
      <w:r>
        <w:rPr>
          <w:i/>
        </w:rPr>
        <w:t>EarthScope</w:t>
      </w:r>
      <w:proofErr w:type="spellEnd"/>
      <w:r>
        <w:rPr>
          <w:i/>
        </w:rPr>
        <w:t xml:space="preserve">: A community vision of </w:t>
      </w:r>
      <w:proofErr w:type="spellStart"/>
      <w:r>
        <w:rPr>
          <w:i/>
        </w:rPr>
        <w:t>EarthScope</w:t>
      </w:r>
      <w:proofErr w:type="spellEnd"/>
      <w:r>
        <w:rPr>
          <w:i/>
        </w:rPr>
        <w:t xml:space="preserve"> science frontiers in eastern North America</w:t>
      </w:r>
      <w:r>
        <w:t>, edited and compiled by A.K. Sinha, National Science Foundation, pp. 13–15, 2004.</w:t>
      </w:r>
    </w:p>
    <w:p w14:paraId="7C401B11" w14:textId="77777777" w:rsidR="00421DC5" w:rsidRDefault="002B6BD6">
      <w:pPr>
        <w:numPr>
          <w:ilvl w:val="0"/>
          <w:numId w:val="5"/>
        </w:numPr>
        <w:spacing w:after="216"/>
        <w:ind w:right="259" w:hanging="598"/>
      </w:pPr>
      <w:r>
        <w:lastRenderedPageBreak/>
        <w:t xml:space="preserve">Mitrovica, J.X., and </w:t>
      </w:r>
      <w:r>
        <w:rPr>
          <w:b/>
        </w:rPr>
        <w:t>A.M. Forte</w:t>
      </w:r>
      <w:r>
        <w:t xml:space="preserve">, On the radial profile of mantle viscosity, in </w:t>
      </w:r>
      <w:r>
        <w:rPr>
          <w:i/>
        </w:rPr>
        <w:t>Glacial Isostatic Adjustment and the Earth System: Sea-Level, Crustal Deformation, Gravity and Rotation</w:t>
      </w:r>
      <w:r>
        <w:t xml:space="preserve">, </w:t>
      </w:r>
      <w:proofErr w:type="spellStart"/>
      <w:r>
        <w:t>Geophys</w:t>
      </w:r>
      <w:proofErr w:type="spellEnd"/>
      <w:r>
        <w:t xml:space="preserve">. </w:t>
      </w:r>
      <w:proofErr w:type="spellStart"/>
      <w:r>
        <w:t>Monogr</w:t>
      </w:r>
      <w:proofErr w:type="spellEnd"/>
      <w:r>
        <w:t xml:space="preserve">. Ser. 29, edited by J.X. Mitrovica and L.L.A. </w:t>
      </w:r>
      <w:proofErr w:type="spellStart"/>
      <w:r>
        <w:t>Vermeersen</w:t>
      </w:r>
      <w:proofErr w:type="spellEnd"/>
      <w:r>
        <w:t>, AGU, Washington, D.C., 2002.</w:t>
      </w:r>
    </w:p>
    <w:p w14:paraId="425B5AEE" w14:textId="77777777" w:rsidR="00421DC5" w:rsidRDefault="002B6BD6">
      <w:pPr>
        <w:numPr>
          <w:ilvl w:val="0"/>
          <w:numId w:val="5"/>
        </w:numPr>
        <w:spacing w:after="212"/>
        <w:ind w:right="259" w:hanging="598"/>
      </w:pPr>
      <w:r>
        <w:rPr>
          <w:b/>
        </w:rPr>
        <w:t>Forte, A.M.</w:t>
      </w:r>
      <w:r>
        <w:t xml:space="preserve">, Seismic-geodynamic constraints on mantle flow: Implications for layered convection, mantle viscosity, and seismic anisotropy in the deep mantle, in </w:t>
      </w:r>
      <w:r>
        <w:rPr>
          <w:i/>
        </w:rPr>
        <w:t xml:space="preserve">Earth’s Deep Interior: Mineral Physics </w:t>
      </w:r>
      <w:proofErr w:type="gramStart"/>
      <w:r>
        <w:rPr>
          <w:i/>
        </w:rPr>
        <w:t>From</w:t>
      </w:r>
      <w:proofErr w:type="gramEnd"/>
      <w:r>
        <w:rPr>
          <w:i/>
        </w:rPr>
        <w:t xml:space="preserve"> the Atomic to the Global Scale</w:t>
      </w:r>
      <w:r>
        <w:t xml:space="preserve">, </w:t>
      </w:r>
      <w:proofErr w:type="spellStart"/>
      <w:r>
        <w:rPr>
          <w:i/>
        </w:rPr>
        <w:t>Geophys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Monogr</w:t>
      </w:r>
      <w:proofErr w:type="spellEnd"/>
      <w:r>
        <w:rPr>
          <w:i/>
        </w:rPr>
        <w:t>. Ser. 117</w:t>
      </w:r>
      <w:r>
        <w:t xml:space="preserve">, edited by S.–i. </w:t>
      </w:r>
      <w:proofErr w:type="spellStart"/>
      <w:r>
        <w:t>Karato</w:t>
      </w:r>
      <w:proofErr w:type="spellEnd"/>
      <w:r>
        <w:t xml:space="preserve"> et al., AGU, Washington, DC, pp. 3–36, 2000.</w:t>
      </w:r>
    </w:p>
    <w:p w14:paraId="45BC2AC3" w14:textId="77777777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rPr>
          <w:b/>
        </w:rPr>
        <w:t>Forte, A.M.</w:t>
      </w:r>
      <w:r>
        <w:t xml:space="preserve">, and R.L. Woodward, Seismic–geodynamic constraints on vertical flow between the upper and lower mantle: The dynamics of the 670 km seismic discontinuity, in </w:t>
      </w:r>
      <w:r>
        <w:rPr>
          <w:i/>
        </w:rPr>
        <w:t>Earth’s Deep Interior</w:t>
      </w:r>
      <w:r>
        <w:t>, edited by D. Crossley, pp. 337–404, Gordon and Breach Sci. Pub. (Newark N.J.), 1997.</w:t>
      </w:r>
    </w:p>
    <w:p w14:paraId="5EC14D8F" w14:textId="77777777" w:rsidR="00421DC5" w:rsidRDefault="002B6BD6">
      <w:pPr>
        <w:numPr>
          <w:ilvl w:val="0"/>
          <w:numId w:val="5"/>
        </w:numPr>
        <w:spacing w:after="220" w:line="252" w:lineRule="auto"/>
        <w:ind w:right="259" w:hanging="598"/>
      </w:pPr>
      <w:r>
        <w:rPr>
          <w:b/>
        </w:rPr>
        <w:t>Forte, A.M.</w:t>
      </w:r>
      <w:r>
        <w:t xml:space="preserve">, Asthenosphere, in </w:t>
      </w:r>
      <w:r>
        <w:rPr>
          <w:i/>
        </w:rPr>
        <w:t xml:space="preserve">McGraw-Hill Encyclopedia of Science and Technology </w:t>
      </w:r>
      <w:r>
        <w:t>eighth edition, 1997.</w:t>
      </w:r>
    </w:p>
    <w:p w14:paraId="38C9552B" w14:textId="77777777" w:rsidR="00421DC5" w:rsidRDefault="002B6BD6">
      <w:pPr>
        <w:numPr>
          <w:ilvl w:val="0"/>
          <w:numId w:val="5"/>
        </w:numPr>
        <w:spacing w:after="222"/>
        <w:ind w:right="259" w:hanging="598"/>
      </w:pPr>
      <w:r>
        <w:t xml:space="preserve">Woodward, R.L., </w:t>
      </w:r>
      <w:r>
        <w:rPr>
          <w:b/>
        </w:rPr>
        <w:t>A.M. Forte</w:t>
      </w:r>
      <w:r>
        <w:t xml:space="preserve">, W.–J. Su, and A.M. Dziewonski, Constraints on the large-scale structure of the Earth’s mantle, in </w:t>
      </w:r>
      <w:r>
        <w:rPr>
          <w:i/>
        </w:rPr>
        <w:t>Evolution of the Earth and Planets</w:t>
      </w:r>
      <w:r>
        <w:t xml:space="preserve">, </w:t>
      </w:r>
      <w:proofErr w:type="spellStart"/>
      <w:r>
        <w:rPr>
          <w:i/>
        </w:rPr>
        <w:t>Geophys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Monogr</w:t>
      </w:r>
      <w:proofErr w:type="spellEnd"/>
      <w:r>
        <w:rPr>
          <w:i/>
        </w:rPr>
        <w:t>. Ser.</w:t>
      </w:r>
      <w:r>
        <w:t>, vol. 74, edited by E. Takahashi, R. Jeanloz, and D. Rubie, pp. 89–109, AGU, Washington, D.C., 1993.</w:t>
      </w:r>
    </w:p>
    <w:p w14:paraId="1ED533E1" w14:textId="77777777" w:rsidR="00421DC5" w:rsidRDefault="002B6BD6">
      <w:pPr>
        <w:numPr>
          <w:ilvl w:val="0"/>
          <w:numId w:val="5"/>
        </w:numPr>
        <w:ind w:right="259" w:hanging="598"/>
      </w:pPr>
      <w:r>
        <w:rPr>
          <w:b/>
        </w:rPr>
        <w:t>Forte, A.M.</w:t>
      </w:r>
      <w:r>
        <w:t xml:space="preserve">, A.M. Dziewonski, and R.L. Woodward, Aspherical structure of the mantle, tectonic plate motions, nonhydrostatic geoid, and topography of the core–mantle boundary, in </w:t>
      </w:r>
      <w:r>
        <w:rPr>
          <w:i/>
        </w:rPr>
        <w:t>Dynamics of the Earth’s Deep Interior and Earth Rotation</w:t>
      </w:r>
      <w:r>
        <w:t xml:space="preserve">, </w:t>
      </w:r>
      <w:proofErr w:type="spellStart"/>
      <w:r>
        <w:rPr>
          <w:i/>
        </w:rPr>
        <w:t>Geophys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Monogr</w:t>
      </w:r>
      <w:proofErr w:type="spellEnd"/>
      <w:r>
        <w:rPr>
          <w:i/>
        </w:rPr>
        <w:t>. Ser.</w:t>
      </w:r>
      <w:r>
        <w:t xml:space="preserve">, vol. 72, edited by J.–L. Le </w:t>
      </w:r>
      <w:proofErr w:type="spellStart"/>
      <w:r>
        <w:t>Mou¨el</w:t>
      </w:r>
      <w:proofErr w:type="spellEnd"/>
      <w:r>
        <w:t>, D.E. Smylie, and T. Herring, pp. 135–166, AGU, Washington, D.C., 1993.</w:t>
      </w:r>
    </w:p>
    <w:p w14:paraId="4B994560" w14:textId="77777777" w:rsidR="00B71348" w:rsidRDefault="00B71348" w:rsidP="00B71348">
      <w:pPr>
        <w:ind w:left="598" w:right="259" w:firstLine="0"/>
      </w:pPr>
    </w:p>
    <w:p w14:paraId="74340FBC" w14:textId="77777777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t xml:space="preserve">Dziewonski, A.M., </w:t>
      </w:r>
      <w:r>
        <w:rPr>
          <w:b/>
        </w:rPr>
        <w:t>A.M. Forte</w:t>
      </w:r>
      <w:r>
        <w:t xml:space="preserve">, W.–J. Su, and R.L. Woodward, Seismic Tomography and Geodynamics, in </w:t>
      </w:r>
      <w:r>
        <w:rPr>
          <w:i/>
        </w:rPr>
        <w:t>Relating Geophysical Structures and Processes: The Jeffreys Volume</w:t>
      </w:r>
      <w:r>
        <w:t xml:space="preserve">, </w:t>
      </w:r>
      <w:proofErr w:type="spellStart"/>
      <w:r>
        <w:rPr>
          <w:i/>
        </w:rPr>
        <w:t>Geophys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Monogr</w:t>
      </w:r>
      <w:proofErr w:type="spellEnd"/>
      <w:r>
        <w:rPr>
          <w:i/>
        </w:rPr>
        <w:t>. Ser.</w:t>
      </w:r>
      <w:r>
        <w:t xml:space="preserve">, vol. 76, edited by K. Aki and R. </w:t>
      </w:r>
      <w:proofErr w:type="spellStart"/>
      <w:r>
        <w:t>Dmowska</w:t>
      </w:r>
      <w:proofErr w:type="spellEnd"/>
      <w:r>
        <w:t>, pp. 67–105, AGU, Washington, D.C., 1993.</w:t>
      </w:r>
    </w:p>
    <w:p w14:paraId="0C4C86B4" w14:textId="77777777" w:rsidR="00421DC5" w:rsidRDefault="002B6BD6">
      <w:pPr>
        <w:numPr>
          <w:ilvl w:val="0"/>
          <w:numId w:val="5"/>
        </w:numPr>
        <w:spacing w:after="226"/>
        <w:ind w:right="259" w:hanging="598"/>
      </w:pPr>
      <w:r>
        <w:rPr>
          <w:b/>
        </w:rPr>
        <w:t>Forte, A.M.</w:t>
      </w:r>
      <w:r>
        <w:t xml:space="preserve">, Mantle Arithmetic, in </w:t>
      </w:r>
      <w:r>
        <w:rPr>
          <w:i/>
        </w:rPr>
        <w:t>Physics World</w:t>
      </w:r>
      <w:r>
        <w:t>, April issue, 34–35, 1993.</w:t>
      </w:r>
    </w:p>
    <w:p w14:paraId="6ED84DFA" w14:textId="77777777" w:rsidR="00421DC5" w:rsidRDefault="002B6BD6">
      <w:pPr>
        <w:numPr>
          <w:ilvl w:val="0"/>
          <w:numId w:val="5"/>
        </w:numPr>
        <w:spacing w:after="214"/>
        <w:ind w:right="259" w:hanging="598"/>
      </w:pPr>
      <w:r>
        <w:rPr>
          <w:b/>
        </w:rPr>
        <w:t>Forte, A.M.</w:t>
      </w:r>
      <w:r>
        <w:t xml:space="preserve">, and W.R. Peltier, Gross Earth data and mantle convection: </w:t>
      </w:r>
      <w:proofErr w:type="gramStart"/>
      <w:r>
        <w:t>New</w:t>
      </w:r>
      <w:proofErr w:type="gramEnd"/>
      <w:r>
        <w:t xml:space="preserve"> inferences of mantle viscosity, in </w:t>
      </w:r>
      <w:r>
        <w:rPr>
          <w:i/>
        </w:rPr>
        <w:t>Glacial Isostasy, Sea Level and Mantle Rheology</w:t>
      </w:r>
      <w:r>
        <w:t xml:space="preserve">, edited by Sabadini, R., K. Lambeck, and E. Boschi, Kluwer Academic Publ. (Dordrecht, Netherlands), NATO ASI Series, vol </w:t>
      </w:r>
      <w:r>
        <w:rPr>
          <w:b/>
        </w:rPr>
        <w:t>334</w:t>
      </w:r>
      <w:r>
        <w:t>, 425–444, 1991.</w:t>
      </w:r>
    </w:p>
    <w:p w14:paraId="7B345E90" w14:textId="77777777" w:rsidR="00421DC5" w:rsidRDefault="002B6BD6">
      <w:pPr>
        <w:numPr>
          <w:ilvl w:val="0"/>
          <w:numId w:val="5"/>
        </w:numPr>
        <w:spacing w:after="213"/>
        <w:ind w:right="259" w:hanging="598"/>
      </w:pPr>
      <w:r>
        <w:t xml:space="preserve">Peltier, W.R., G.T. Jarvis, </w:t>
      </w:r>
      <w:r>
        <w:rPr>
          <w:b/>
        </w:rPr>
        <w:t>A.M. Forte</w:t>
      </w:r>
      <w:r>
        <w:t xml:space="preserve">, and L.P. Solheim, The radial structure of the mantle general circulation, in </w:t>
      </w:r>
      <w:r>
        <w:rPr>
          <w:i/>
        </w:rPr>
        <w:t>Mantle Convection: Plate Tectonics and Global Dynamics</w:t>
      </w:r>
      <w:r>
        <w:t>, edited by W.R. Peltier, Gordon and Breach Science Publ. (New York), pp 765–815, 1989.</w:t>
      </w:r>
    </w:p>
    <w:p w14:paraId="231CA623" w14:textId="77777777" w:rsidR="00421DC5" w:rsidRDefault="002B6BD6">
      <w:pPr>
        <w:numPr>
          <w:ilvl w:val="0"/>
          <w:numId w:val="5"/>
        </w:numPr>
        <w:spacing w:after="214"/>
        <w:ind w:right="259" w:hanging="598"/>
      </w:pPr>
      <w:r>
        <w:rPr>
          <w:b/>
        </w:rPr>
        <w:t>Forte, A.M.</w:t>
      </w:r>
      <w:r>
        <w:t xml:space="preserve">, and W.R. Peltier, Lateral heterogeneity and the geoid: The importance of the surface kinematic constraints, in </w:t>
      </w:r>
      <w:r>
        <w:rPr>
          <w:i/>
        </w:rPr>
        <w:t>Mathematical Geophysics, A survey of recent developments in seismology and geodynamics</w:t>
      </w:r>
      <w:r>
        <w:t xml:space="preserve">, edited by N.J. Vlaar, G. Nolet, M.J.R. Wortel, and S.A.P.L. </w:t>
      </w:r>
      <w:proofErr w:type="spellStart"/>
      <w:r>
        <w:t>Cloetingh</w:t>
      </w:r>
      <w:proofErr w:type="spellEnd"/>
      <w:r>
        <w:t>, D. Reidel Publ. Co. (Dordrecht, Netherlands), pp 291–323, 1988.</w:t>
      </w:r>
    </w:p>
    <w:p w14:paraId="1D1E4EE1" w14:textId="77777777" w:rsidR="00421DC5" w:rsidRDefault="002B6BD6">
      <w:pPr>
        <w:numPr>
          <w:ilvl w:val="0"/>
          <w:numId w:val="5"/>
        </w:numPr>
        <w:spacing w:after="276"/>
        <w:ind w:right="259" w:hanging="598"/>
      </w:pPr>
      <w:r>
        <w:rPr>
          <w:b/>
        </w:rPr>
        <w:t>Forte, A.M.</w:t>
      </w:r>
      <w:r>
        <w:t xml:space="preserve">, and W.R. Peltier, Surface plate kinematics and mantle convection, in </w:t>
      </w:r>
      <w:r>
        <w:rPr>
          <w:i/>
        </w:rPr>
        <w:t>The Composition, Structure, and Dynamics of the Lithosphere–Asthenosphere System</w:t>
      </w:r>
      <w:r>
        <w:t xml:space="preserve">, edited by K. Fuchs and C. </w:t>
      </w:r>
      <w:proofErr w:type="spellStart"/>
      <w:r>
        <w:t>Froidevaux</w:t>
      </w:r>
      <w:proofErr w:type="spellEnd"/>
      <w:r>
        <w:t xml:space="preserve">, AGU </w:t>
      </w:r>
      <w:proofErr w:type="spellStart"/>
      <w:r>
        <w:t>Geodyn</w:t>
      </w:r>
      <w:proofErr w:type="spellEnd"/>
      <w:r>
        <w:t>. Ser. (Washington, D.C.), pp 125–136, 1987.</w:t>
      </w:r>
    </w:p>
    <w:p w14:paraId="2EC4D020" w14:textId="77777777" w:rsidR="00421DC5" w:rsidRDefault="002B6BD6">
      <w:pPr>
        <w:spacing w:after="258" w:line="265" w:lineRule="auto"/>
        <w:ind w:left="10" w:right="274" w:hanging="10"/>
        <w:jc w:val="center"/>
      </w:pPr>
      <w:r>
        <w:rPr>
          <w:b/>
        </w:rPr>
        <w:lastRenderedPageBreak/>
        <w:t xml:space="preserve">Conference Presentations </w:t>
      </w:r>
      <w:r>
        <w:t>(</w:t>
      </w:r>
      <w:r>
        <w:rPr>
          <w:i/>
        </w:rPr>
        <w:t>prior to 2020</w:t>
      </w:r>
      <w:r>
        <w:t>)</w:t>
      </w:r>
    </w:p>
    <w:p w14:paraId="4F7132EA" w14:textId="77777777" w:rsidR="00421DC5" w:rsidRDefault="002B6BD6">
      <w:pPr>
        <w:spacing w:after="448"/>
        <w:ind w:left="-15" w:right="259" w:firstLine="0"/>
      </w:pPr>
      <w:r>
        <w:t xml:space="preserve">In the following I present a condensed listing of only the </w:t>
      </w:r>
      <w:r>
        <w:rPr>
          <w:b/>
        </w:rPr>
        <w:t xml:space="preserve">invited </w:t>
      </w:r>
      <w:r>
        <w:t xml:space="preserve">scientific presentations, given in various international conferences and colloquia, in which I was </w:t>
      </w:r>
      <w:r>
        <w:rPr>
          <w:b/>
        </w:rPr>
        <w:t xml:space="preserve">first </w:t>
      </w:r>
      <w:r>
        <w:t>author.</w:t>
      </w:r>
    </w:p>
    <w:p w14:paraId="44BB2C4D" w14:textId="6D95B35C" w:rsidR="00421DC5" w:rsidRDefault="002B6BD6">
      <w:pPr>
        <w:ind w:left="-15" w:right="259" w:firstLine="0"/>
        <w:rPr>
          <w:u w:val="single"/>
          <w:lang w:val="fr-FR"/>
        </w:rPr>
      </w:pPr>
      <w:proofErr w:type="spellStart"/>
      <w:r w:rsidRPr="008C2D61">
        <w:rPr>
          <w:u w:val="single"/>
          <w:lang w:val="fr-FR"/>
        </w:rPr>
        <w:t>Invited</w:t>
      </w:r>
      <w:proofErr w:type="spellEnd"/>
      <w:r w:rsidRPr="008C2D61">
        <w:rPr>
          <w:u w:val="single"/>
          <w:lang w:val="fr-FR"/>
        </w:rPr>
        <w:t xml:space="preserve"> Lectures </w:t>
      </w:r>
      <w:r w:rsidR="008C2D61">
        <w:rPr>
          <w:u w:val="single"/>
          <w:lang w:val="fr-FR"/>
        </w:rPr>
        <w:t>–</w:t>
      </w:r>
      <w:r w:rsidRPr="008C2D61">
        <w:rPr>
          <w:u w:val="single"/>
          <w:lang w:val="fr-FR"/>
        </w:rPr>
        <w:t xml:space="preserve"> </w:t>
      </w:r>
      <w:proofErr w:type="spellStart"/>
      <w:r w:rsidRPr="008C2D61">
        <w:rPr>
          <w:u w:val="single"/>
          <w:lang w:val="fr-FR"/>
        </w:rPr>
        <w:t>Colloquia</w:t>
      </w:r>
      <w:proofErr w:type="spellEnd"/>
    </w:p>
    <w:p w14:paraId="0C15ACEC" w14:textId="77777777" w:rsidR="008C2D61" w:rsidRPr="008C2D61" w:rsidRDefault="008C2D61">
      <w:pPr>
        <w:ind w:left="-15" w:right="259" w:firstLine="0"/>
        <w:rPr>
          <w:u w:val="single"/>
          <w:lang w:val="fr-FR"/>
        </w:rPr>
      </w:pPr>
    </w:p>
    <w:p w14:paraId="0A1A9809" w14:textId="77777777" w:rsidR="00421DC5" w:rsidRDefault="002B6BD6">
      <w:pPr>
        <w:ind w:left="284" w:right="259" w:hanging="299"/>
      </w:pPr>
      <w:r w:rsidRPr="00185C03">
        <w:rPr>
          <w:i/>
          <w:lang w:val="fr-FR"/>
        </w:rPr>
        <w:t>Institut de Physique du Globe de Paris, France</w:t>
      </w:r>
      <w:r w:rsidRPr="00185C03">
        <w:rPr>
          <w:lang w:val="fr-FR"/>
        </w:rPr>
        <w:t xml:space="preserve">. </w:t>
      </w:r>
      <w:r>
        <w:t>Convection on the Edge: Impact of Mantle-Wide Hot Upwellings on Surface Dynamics and Heat Budget, in “The Evolving Earth” workshop, 06/2019.</w:t>
      </w:r>
    </w:p>
    <w:p w14:paraId="39473B4E" w14:textId="77777777" w:rsidR="00421DC5" w:rsidRDefault="002B6BD6">
      <w:pPr>
        <w:ind w:left="284" w:right="259" w:hanging="299"/>
      </w:pPr>
      <w:r w:rsidRPr="00185C03">
        <w:rPr>
          <w:i/>
          <w:lang w:val="fr-FR"/>
        </w:rPr>
        <w:t>Institut de Physique du Globe de Paris, France</w:t>
      </w:r>
      <w:r w:rsidRPr="00185C03">
        <w:rPr>
          <w:lang w:val="fr-FR"/>
        </w:rPr>
        <w:t xml:space="preserve">. </w:t>
      </w:r>
      <w:r>
        <w:t xml:space="preserve">The dominant </w:t>
      </w:r>
      <w:proofErr w:type="gramStart"/>
      <w:r>
        <w:t>large scale</w:t>
      </w:r>
      <w:proofErr w:type="gramEnd"/>
      <w:r>
        <w:t xml:space="preserve"> structure in Earth’s lower mantle, 10/2016.</w:t>
      </w:r>
    </w:p>
    <w:p w14:paraId="7CBAF55A" w14:textId="77777777" w:rsidR="00421DC5" w:rsidRPr="00185C03" w:rsidRDefault="002B6BD6">
      <w:pPr>
        <w:ind w:left="284" w:right="259" w:hanging="299"/>
        <w:rPr>
          <w:lang w:val="it-IT"/>
        </w:rPr>
      </w:pPr>
      <w:r w:rsidRPr="00185C03">
        <w:rPr>
          <w:i/>
          <w:lang w:val="it-IT"/>
        </w:rPr>
        <w:t>Universita di Genova, Italy</w:t>
      </w:r>
      <w:r w:rsidRPr="00185C03">
        <w:rPr>
          <w:lang w:val="it-IT"/>
        </w:rPr>
        <w:t>. Modelli de la geodinamica globale sulla superficie terrestre: Perche il mantello profondo e importante, 05/2015.</w:t>
      </w:r>
    </w:p>
    <w:p w14:paraId="2B636B9E" w14:textId="77777777" w:rsidR="00421DC5" w:rsidRDefault="002B6BD6">
      <w:pPr>
        <w:ind w:left="284" w:right="259" w:hanging="299"/>
      </w:pPr>
      <w:r>
        <w:rPr>
          <w:i/>
        </w:rPr>
        <w:t>University of Florida, Gainesville FL, USA</w:t>
      </w:r>
      <w:r>
        <w:t>. Modelling the Global Dynamics at Earth’s Surface: Why the Deep Mantle Matters, 03/2015</w:t>
      </w:r>
    </w:p>
    <w:p w14:paraId="202451DC" w14:textId="77777777" w:rsidR="00421DC5" w:rsidRDefault="002B6BD6">
      <w:pPr>
        <w:ind w:left="284" w:right="259" w:hanging="299"/>
      </w:pPr>
      <w:r>
        <w:rPr>
          <w:i/>
        </w:rPr>
        <w:t>Department of Earth &amp; Planetary Sci., McGill University, Montreal</w:t>
      </w:r>
      <w:r>
        <w:t xml:space="preserve">. New Models of the Global Dynamics at Earth’s Surface: Why the Deep Mantle </w:t>
      </w:r>
      <w:proofErr w:type="gramStart"/>
      <w:r>
        <w:t>Matters!,</w:t>
      </w:r>
      <w:proofErr w:type="gramEnd"/>
      <w:r>
        <w:t xml:space="preserve"> 01/2015.</w:t>
      </w:r>
    </w:p>
    <w:p w14:paraId="2C652703" w14:textId="77777777" w:rsidR="00421DC5" w:rsidRDefault="002B6BD6">
      <w:pPr>
        <w:ind w:left="284" w:right="259" w:hanging="299"/>
      </w:pPr>
      <w:r>
        <w:rPr>
          <w:i/>
        </w:rPr>
        <w:t>Department of Earth Sciences, ETH Zurich, Switzerland</w:t>
      </w:r>
      <w:r>
        <w:t>. Joint Global Seismic-Geodynamic Constraints on High Heat Flux Across the Core-Mantle Boundary: Implications for Large-Scale Plume Dynamics in Earth’s Mantle, 05/2012.</w:t>
      </w:r>
    </w:p>
    <w:p w14:paraId="3F965982" w14:textId="4FA0AEE1" w:rsidR="00421DC5" w:rsidRDefault="002B6BD6">
      <w:pPr>
        <w:ind w:left="284" w:right="259" w:hanging="299"/>
      </w:pPr>
      <w:r w:rsidRPr="00A0410B">
        <w:rPr>
          <w:i/>
          <w:lang w:val="fr-FR"/>
        </w:rPr>
        <w:t>GEOAZUR, Universit</w:t>
      </w:r>
      <w:r w:rsidR="00A0410B" w:rsidRPr="00A0410B">
        <w:rPr>
          <w:i/>
          <w:lang w:val="fr-FR"/>
        </w:rPr>
        <w:t xml:space="preserve">é </w:t>
      </w:r>
      <w:r w:rsidRPr="00A0410B">
        <w:rPr>
          <w:i/>
          <w:lang w:val="fr-FR"/>
        </w:rPr>
        <w:t>de Nice, France</w:t>
      </w:r>
      <w:r w:rsidRPr="00A0410B">
        <w:rPr>
          <w:lang w:val="fr-FR"/>
        </w:rPr>
        <w:t xml:space="preserve">. </w:t>
      </w:r>
      <w:r>
        <w:t>Seismic-Geodynamic-Mineral Physical Constraints on High Heat Flux Across the Core-Mantle Boundary: Implications for Mantle Plumes and Surface Dynamics, 03/2012.</w:t>
      </w:r>
    </w:p>
    <w:p w14:paraId="05F4ABA5" w14:textId="5809A30F" w:rsidR="00421DC5" w:rsidRPr="00185C03" w:rsidRDefault="002B6BD6">
      <w:pPr>
        <w:ind w:left="284" w:right="259" w:hanging="299"/>
        <w:rPr>
          <w:lang w:val="fr-FR"/>
        </w:rPr>
      </w:pPr>
      <w:proofErr w:type="spellStart"/>
      <w:r w:rsidRPr="00185C03">
        <w:rPr>
          <w:i/>
          <w:lang w:val="fr-FR"/>
        </w:rPr>
        <w:t>ISTerre</w:t>
      </w:r>
      <w:proofErr w:type="spellEnd"/>
      <w:r w:rsidRPr="00185C03">
        <w:rPr>
          <w:i/>
          <w:lang w:val="fr-FR"/>
        </w:rPr>
        <w:t>, Universit</w:t>
      </w:r>
      <w:r w:rsidR="00A0410B">
        <w:rPr>
          <w:i/>
          <w:lang w:val="fr-FR"/>
        </w:rPr>
        <w:t xml:space="preserve">é </w:t>
      </w:r>
      <w:r w:rsidRPr="00185C03">
        <w:rPr>
          <w:i/>
          <w:lang w:val="fr-FR"/>
        </w:rPr>
        <w:t>de Grenoble, France</w:t>
      </w:r>
      <w:r w:rsidRPr="00185C03">
        <w:rPr>
          <w:lang w:val="fr-FR"/>
        </w:rPr>
        <w:t>. Nouvelles contraintes sismiques-g</w:t>
      </w:r>
      <w:r w:rsidR="006628C8">
        <w:rPr>
          <w:lang w:val="fr-FR"/>
        </w:rPr>
        <w:t>é</w:t>
      </w:r>
      <w:r w:rsidRPr="00185C03">
        <w:rPr>
          <w:lang w:val="fr-FR"/>
        </w:rPr>
        <w:t>odynamiques sur le flux de chaleur a` la CMB: Cons</w:t>
      </w:r>
      <w:r w:rsidR="006628C8">
        <w:rPr>
          <w:lang w:val="fr-FR"/>
        </w:rPr>
        <w:t>é</w:t>
      </w:r>
      <w:r w:rsidRPr="00185C03">
        <w:rPr>
          <w:lang w:val="fr-FR"/>
        </w:rPr>
        <w:t>quences pour la dynamique et l’importance des panaches chaudes dans le manteau, 02/2012.</w:t>
      </w:r>
    </w:p>
    <w:p w14:paraId="16697D22" w14:textId="77777777" w:rsidR="00421DC5" w:rsidRDefault="002B6BD6">
      <w:pPr>
        <w:ind w:left="284" w:right="259" w:hanging="299"/>
      </w:pPr>
      <w:r w:rsidRPr="00185C03">
        <w:rPr>
          <w:i/>
          <w:lang w:val="fr-FR"/>
        </w:rPr>
        <w:t>Institut de Physique du Globe de Paris, France</w:t>
      </w:r>
      <w:r w:rsidRPr="00185C03">
        <w:rPr>
          <w:lang w:val="fr-FR"/>
        </w:rPr>
        <w:t xml:space="preserve">. </w:t>
      </w:r>
      <w:r>
        <w:t>How Earth’s surface topography is affected by dynamics deep inside the mantle, 02/2012.</w:t>
      </w:r>
    </w:p>
    <w:p w14:paraId="67F250EC" w14:textId="77777777" w:rsidR="00421DC5" w:rsidRDefault="002B6BD6">
      <w:pPr>
        <w:ind w:left="284" w:right="259" w:hanging="299"/>
      </w:pPr>
      <w:r>
        <w:rPr>
          <w:i/>
        </w:rPr>
        <w:t>Dept. of Physics, University of Toronto</w:t>
      </w:r>
      <w:r>
        <w:t>. Seismically Constrained Models of Mantle and Surface Dynamics, 12/2011.</w:t>
      </w:r>
    </w:p>
    <w:p w14:paraId="56176A30" w14:textId="77777777" w:rsidR="00421DC5" w:rsidRDefault="002B6BD6">
      <w:pPr>
        <w:ind w:left="284" w:right="259" w:hanging="299"/>
      </w:pPr>
      <w:r>
        <w:rPr>
          <w:i/>
        </w:rPr>
        <w:t>Adam Dziewonski Symposium, Department of Earth and Planetary Sciences, Harvard University, Cambridge, MA, USA</w:t>
      </w:r>
      <w:r>
        <w:t>. Tomography-based convection models reveal the importance of deep-seated hot thermal upwellings in the mantle, 06/2011.</w:t>
      </w:r>
    </w:p>
    <w:p w14:paraId="5B51A853" w14:textId="029F88C2" w:rsidR="00421DC5" w:rsidRDefault="002B6BD6">
      <w:pPr>
        <w:ind w:left="284" w:right="259" w:hanging="299"/>
      </w:pPr>
      <w:proofErr w:type="spellStart"/>
      <w:r w:rsidRPr="00A0410B">
        <w:rPr>
          <w:i/>
          <w:lang w:val="fr-FR"/>
        </w:rPr>
        <w:t>ISTerre</w:t>
      </w:r>
      <w:proofErr w:type="spellEnd"/>
      <w:r w:rsidRPr="00A0410B">
        <w:rPr>
          <w:i/>
          <w:lang w:val="fr-FR"/>
        </w:rPr>
        <w:t>, Universit</w:t>
      </w:r>
      <w:r w:rsidR="00A0410B" w:rsidRPr="00A0410B">
        <w:rPr>
          <w:i/>
          <w:lang w:val="fr-FR"/>
        </w:rPr>
        <w:t xml:space="preserve">é </w:t>
      </w:r>
      <w:r w:rsidRPr="00A0410B">
        <w:rPr>
          <w:i/>
          <w:lang w:val="fr-FR"/>
        </w:rPr>
        <w:t>de Grenoble, France</w:t>
      </w:r>
      <w:r w:rsidRPr="00A0410B">
        <w:rPr>
          <w:lang w:val="fr-FR"/>
        </w:rPr>
        <w:t xml:space="preserve">. </w:t>
      </w:r>
      <w:r>
        <w:t xml:space="preserve">What does the Earth’s surface topography reveal about the dynamics deep inside our </w:t>
      </w:r>
      <w:proofErr w:type="gramStart"/>
      <w:r>
        <w:t>planet?,</w:t>
      </w:r>
      <w:proofErr w:type="gramEnd"/>
      <w:r>
        <w:t xml:space="preserve"> 05/2011.</w:t>
      </w:r>
    </w:p>
    <w:p w14:paraId="66B35FC7" w14:textId="77777777" w:rsidR="00421DC5" w:rsidRDefault="002B6BD6">
      <w:pPr>
        <w:ind w:left="284" w:hanging="299"/>
      </w:pPr>
      <w:r>
        <w:rPr>
          <w:i/>
        </w:rPr>
        <w:t>Department of Geology and Geophysics, Yale University, New Haven, CT, USA</w:t>
      </w:r>
      <w:r>
        <w:t>. Joint seismic-</w:t>
      </w:r>
      <w:proofErr w:type="spellStart"/>
      <w:r>
        <w:t>geodynamicmineral</w:t>
      </w:r>
      <w:proofErr w:type="spellEnd"/>
      <w:r>
        <w:t xml:space="preserve"> physical constraints on thermochemical structure, mantle-flow dynamics and heat transport in Earth’s deep mantle, 02/2011.</w:t>
      </w:r>
    </w:p>
    <w:p w14:paraId="0A6E3727" w14:textId="77777777" w:rsidR="00421DC5" w:rsidRDefault="002B6BD6">
      <w:pPr>
        <w:ind w:left="284" w:right="259" w:hanging="299"/>
      </w:pPr>
      <w:r>
        <w:rPr>
          <w:i/>
        </w:rPr>
        <w:t>Department of Earth and Environmental Sciences, University of Pennsylvania, PA, USA</w:t>
      </w:r>
      <w:r>
        <w:t>. Deep-earth dynamics below North America: Implications for the uplift of the Atlantic coastal margin of the US, 01/2011.</w:t>
      </w:r>
    </w:p>
    <w:p w14:paraId="41468F30" w14:textId="77777777" w:rsidR="00421DC5" w:rsidRDefault="002B6BD6">
      <w:pPr>
        <w:ind w:left="284" w:right="259" w:hanging="299"/>
      </w:pPr>
      <w:r>
        <w:rPr>
          <w:i/>
        </w:rPr>
        <w:t>Department of Earth and Environmental Sciences, Lehigh University, Bethlehem, PA, USA</w:t>
      </w:r>
      <w:r>
        <w:t>. Deep-earth dynamics below North America: Mantle convection drives uplift of the Atlantic coastal margin of the US, 09/2010.</w:t>
      </w:r>
    </w:p>
    <w:p w14:paraId="4AEFEADF" w14:textId="77777777" w:rsidR="00421DC5" w:rsidRDefault="002B6BD6">
      <w:pPr>
        <w:ind w:left="284" w:right="259" w:hanging="299"/>
      </w:pPr>
      <w:r>
        <w:rPr>
          <w:i/>
        </w:rPr>
        <w:lastRenderedPageBreak/>
        <w:t>Department of Geography &amp; Geology, University of Copenhagen, Denmark</w:t>
      </w:r>
      <w:r>
        <w:t>. Mantle dynamics and surface processes: Numerical modelling of geodynamic processes – A special short-course taught in collaboration with Greg Houseman, 01/2010.</w:t>
      </w:r>
    </w:p>
    <w:p w14:paraId="71123CF5" w14:textId="77777777" w:rsidR="00421DC5" w:rsidRDefault="002B6BD6">
      <w:pPr>
        <w:ind w:left="284" w:right="259" w:hanging="299"/>
      </w:pPr>
      <w:r w:rsidRPr="00185C03">
        <w:rPr>
          <w:i/>
          <w:lang w:val="fr-FR"/>
        </w:rPr>
        <w:t>Institut de Physique du Globe de Paris, France</w:t>
      </w:r>
      <w:r w:rsidRPr="00185C03">
        <w:rPr>
          <w:lang w:val="fr-FR"/>
        </w:rPr>
        <w:t xml:space="preserve">. </w:t>
      </w:r>
      <w:r>
        <w:t>New seismic-geodynamic-mineral physical constraints on heat flux at the core-mantle boundary: Implications for the importance of active hot thermal plumes, 10/2009.</w:t>
      </w:r>
    </w:p>
    <w:p w14:paraId="63B97BF0" w14:textId="77777777" w:rsidR="00421DC5" w:rsidRDefault="002B6BD6">
      <w:pPr>
        <w:ind w:left="-15" w:right="259" w:firstLine="0"/>
      </w:pPr>
      <w:r>
        <w:rPr>
          <w:i/>
        </w:rPr>
        <w:t>Purdue University, USA</w:t>
      </w:r>
      <w:r>
        <w:t>. Deep thoughts on lithospheric dynamics: Why the mantle matters, 10/2009.</w:t>
      </w:r>
    </w:p>
    <w:p w14:paraId="5DD4869E" w14:textId="078554CF" w:rsidR="00421DC5" w:rsidRDefault="002B6BD6">
      <w:pPr>
        <w:ind w:left="284" w:right="259" w:hanging="299"/>
      </w:pPr>
      <w:r w:rsidRPr="00185C03">
        <w:rPr>
          <w:i/>
          <w:lang w:val="fr-FR"/>
        </w:rPr>
        <w:t>G</w:t>
      </w:r>
      <w:r w:rsidR="006628C8">
        <w:rPr>
          <w:i/>
          <w:lang w:val="fr-FR"/>
        </w:rPr>
        <w:t>é</w:t>
      </w:r>
      <w:r w:rsidRPr="00185C03">
        <w:rPr>
          <w:i/>
          <w:lang w:val="fr-FR"/>
        </w:rPr>
        <w:t>osciences Rennes, Universit</w:t>
      </w:r>
      <w:r w:rsidR="00A0410B">
        <w:rPr>
          <w:i/>
          <w:lang w:val="fr-FR"/>
        </w:rPr>
        <w:t xml:space="preserve">é </w:t>
      </w:r>
      <w:r w:rsidRPr="00185C03">
        <w:rPr>
          <w:i/>
          <w:lang w:val="fr-FR"/>
        </w:rPr>
        <w:t>de Rennes 1, France</w:t>
      </w:r>
      <w:r w:rsidRPr="00185C03">
        <w:rPr>
          <w:lang w:val="fr-FR"/>
        </w:rPr>
        <w:t xml:space="preserve">. </w:t>
      </w:r>
      <w:r>
        <w:t>Mantle convection modelling of time-dependent topography of Africa, 02/2009.</w:t>
      </w:r>
    </w:p>
    <w:p w14:paraId="3D3D52D6" w14:textId="77777777" w:rsidR="00421DC5" w:rsidRDefault="002B6BD6">
      <w:pPr>
        <w:ind w:left="284" w:right="259" w:hanging="299"/>
      </w:pPr>
      <w:r>
        <w:rPr>
          <w:i/>
        </w:rPr>
        <w:t>Stanford University, Dept. of Geophysics, USA</w:t>
      </w:r>
      <w:r>
        <w:t xml:space="preserve">. Global surface deformation and relative sea level variations driven by mantle convection: Are there any stable continental </w:t>
      </w:r>
      <w:proofErr w:type="gramStart"/>
      <w:r>
        <w:t>platforms?,</w:t>
      </w:r>
      <w:proofErr w:type="gramEnd"/>
      <w:r>
        <w:t xml:space="preserve"> 02/2009.</w:t>
      </w:r>
    </w:p>
    <w:p w14:paraId="749FA3BF" w14:textId="77777777" w:rsidR="00421DC5" w:rsidRDefault="002B6BD6">
      <w:pPr>
        <w:ind w:left="284" w:right="259" w:hanging="299"/>
      </w:pPr>
      <w:r>
        <w:rPr>
          <w:i/>
        </w:rPr>
        <w:t>University of Chicago, Dept. of Geophysical Sciences, USA</w:t>
      </w:r>
      <w:r>
        <w:t>. Deep thoughts on superficial Earth processes: Why the mantle matters, 10/2008.</w:t>
      </w:r>
    </w:p>
    <w:p w14:paraId="2B59C595" w14:textId="77777777" w:rsidR="00421DC5" w:rsidRDefault="002B6BD6">
      <w:pPr>
        <w:ind w:left="284" w:right="259" w:hanging="299"/>
      </w:pPr>
      <w:r>
        <w:rPr>
          <w:i/>
        </w:rPr>
        <w:t>Department of Earth and Atmospheric Sciences, Cornell University, Ithaca NY</w:t>
      </w:r>
      <w:r>
        <w:t>. The impact of mantle convection on the dynamics of two contrasting continents: North America and Africa, 03/2008.</w:t>
      </w:r>
    </w:p>
    <w:p w14:paraId="2DFDADE3" w14:textId="7950B2EC" w:rsidR="00421DC5" w:rsidRDefault="002B6BD6">
      <w:pPr>
        <w:ind w:left="284" w:right="259" w:hanging="299"/>
      </w:pPr>
      <w:r w:rsidRPr="00185C03">
        <w:rPr>
          <w:i/>
          <w:lang w:val="fr-FR"/>
        </w:rPr>
        <w:t>G</w:t>
      </w:r>
      <w:r w:rsidR="006628C8">
        <w:rPr>
          <w:i/>
          <w:lang w:val="fr-FR"/>
        </w:rPr>
        <w:t>é</w:t>
      </w:r>
      <w:r w:rsidRPr="00185C03">
        <w:rPr>
          <w:i/>
          <w:lang w:val="fr-FR"/>
        </w:rPr>
        <w:t>osciences Rennes, Universit</w:t>
      </w:r>
      <w:r w:rsidR="00A0410B">
        <w:rPr>
          <w:i/>
          <w:lang w:val="fr-FR"/>
        </w:rPr>
        <w:t xml:space="preserve">é </w:t>
      </w:r>
      <w:r w:rsidRPr="00185C03">
        <w:rPr>
          <w:i/>
          <w:lang w:val="fr-FR"/>
        </w:rPr>
        <w:t>de Rennes 1, France</w:t>
      </w:r>
      <w:r w:rsidRPr="00185C03">
        <w:rPr>
          <w:lang w:val="fr-FR"/>
        </w:rPr>
        <w:t xml:space="preserve">. </w:t>
      </w:r>
      <w:r>
        <w:t>Tomography-Based Convection Modelling of Mantle Dynamics Below the African Plate: Implications for Time Dependent Dynamic Surface Topography, 11/2007.</w:t>
      </w:r>
    </w:p>
    <w:p w14:paraId="78049F40" w14:textId="77777777" w:rsidR="00421DC5" w:rsidRDefault="002B6BD6">
      <w:pPr>
        <w:spacing w:after="3" w:line="252" w:lineRule="auto"/>
        <w:ind w:left="294" w:right="259" w:hanging="309"/>
      </w:pPr>
      <w:r>
        <w:rPr>
          <w:i/>
        </w:rPr>
        <w:t>Jackson School of Geosciences, University of Texas at Austin</w:t>
      </w:r>
      <w:r>
        <w:t>. Mantle Flow Dynamics Below the African Plate, 05/2007.</w:t>
      </w:r>
    </w:p>
    <w:p w14:paraId="645E4685" w14:textId="77777777" w:rsidR="00421DC5" w:rsidRDefault="002B6BD6">
      <w:pPr>
        <w:ind w:left="284" w:right="259" w:hanging="299"/>
      </w:pPr>
      <w:r>
        <w:rPr>
          <w:i/>
        </w:rPr>
        <w:t>Department of Physics, University of Colorado, Boulder, USA</w:t>
      </w:r>
      <w:r>
        <w:t>. Impact of Subcontinental Mantle Flow on North American Dynamics, 10/2006.</w:t>
      </w:r>
    </w:p>
    <w:p w14:paraId="0FC4484B" w14:textId="77777777" w:rsidR="00421DC5" w:rsidRDefault="002B6BD6">
      <w:pPr>
        <w:ind w:left="284" w:right="259" w:hanging="299"/>
      </w:pPr>
      <w:r>
        <w:rPr>
          <w:i/>
        </w:rPr>
        <w:t>University of Belgrade, Institute of Geophysics, Belgrade, Serbia</w:t>
      </w:r>
      <w:r>
        <w:t>. Seismic and Geodynamic Constraints on Present-Day Dynamics in Earth’s Mantle, 05/2006.</w:t>
      </w:r>
    </w:p>
    <w:p w14:paraId="78160EE7" w14:textId="77777777" w:rsidR="00421DC5" w:rsidRDefault="002B6BD6">
      <w:pPr>
        <w:ind w:left="284" w:right="259" w:hanging="299"/>
      </w:pPr>
      <w:r>
        <w:rPr>
          <w:i/>
        </w:rPr>
        <w:t>Mathematical Institute of Serbian Academy of Sciences and Arts, Belgrade, Serbia</w:t>
      </w:r>
      <w:r>
        <w:t xml:space="preserve">. A Numerical </w:t>
      </w:r>
      <w:proofErr w:type="spellStart"/>
      <w:r>
        <w:t>nvestigation</w:t>
      </w:r>
      <w:proofErr w:type="spellEnd"/>
      <w:r>
        <w:t xml:space="preserve"> of Time-Dependent Thermal Convection in Earth’s Interior, 05/2006.</w:t>
      </w:r>
    </w:p>
    <w:p w14:paraId="0146B3D3" w14:textId="77777777" w:rsidR="00421DC5" w:rsidRDefault="002B6BD6">
      <w:pPr>
        <w:ind w:left="284" w:right="259" w:hanging="299"/>
      </w:pPr>
      <w:r>
        <w:rPr>
          <w:i/>
        </w:rPr>
        <w:t>University of Belgrade, Faculty of Astronomy, Belgrade, Serbia</w:t>
      </w:r>
      <w:r>
        <w:t>. Perturbations in Earth’s Orbital Parameters and Earth Rotation Due to Thermal Convection in Earth’s Mantle, 05/2006.</w:t>
      </w:r>
    </w:p>
    <w:p w14:paraId="106D5B87" w14:textId="77777777" w:rsidR="00421DC5" w:rsidRDefault="002B6BD6">
      <w:pPr>
        <w:ind w:left="284" w:right="259" w:hanging="299"/>
      </w:pPr>
      <w:r>
        <w:rPr>
          <w:i/>
        </w:rPr>
        <w:t>National Institute of Geophysics and Volcanology, Rome, Italy</w:t>
      </w:r>
      <w:r>
        <w:t>. Impact of Subcontinental Mantle Flow on North American Dynamics, 05/2006.</w:t>
      </w:r>
    </w:p>
    <w:p w14:paraId="4E5D1486" w14:textId="77777777" w:rsidR="00421DC5" w:rsidRDefault="002B6BD6">
      <w:pPr>
        <w:ind w:left="284" w:hanging="299"/>
      </w:pPr>
      <w:r>
        <w:rPr>
          <w:i/>
        </w:rPr>
        <w:t>McGill University, Computational Science and Engineering Seminar, Montreal, Canada</w:t>
      </w:r>
      <w:r>
        <w:t>. Time-Dependent Thermal Convection Dynamics in Earth’s Interior: Can we go Backwards in Time? 04/2006.</w:t>
      </w:r>
    </w:p>
    <w:p w14:paraId="63E92CC9" w14:textId="77777777" w:rsidR="00421DC5" w:rsidRDefault="002B6BD6">
      <w:pPr>
        <w:ind w:left="284" w:right="259" w:hanging="299"/>
      </w:pPr>
      <w:r>
        <w:rPr>
          <w:i/>
        </w:rPr>
        <w:t>Virginia Tech, Dept. of Geosciences, Virginia, USA</w:t>
      </w:r>
      <w:r>
        <w:t>. A Joint Seismic-Geodynamic Exploration of the Impact of Deep Mantle Dynamics on Geological and Geophysical Surface Observables, 01/2005.</w:t>
      </w:r>
    </w:p>
    <w:p w14:paraId="036803EC" w14:textId="77777777" w:rsidR="00421DC5" w:rsidRDefault="002B6BD6">
      <w:pPr>
        <w:ind w:left="284" w:right="259" w:hanging="299"/>
      </w:pPr>
      <w:r>
        <w:rPr>
          <w:i/>
        </w:rPr>
        <w:t>Tohoku University, Institute of Mineralogy, Petrology, and Economic Geology, Sendai, Japan</w:t>
      </w:r>
      <w:r>
        <w:t xml:space="preserve">. Inferences of the Thermo-chemical Structure of the Continental </w:t>
      </w:r>
      <w:proofErr w:type="spellStart"/>
      <w:r>
        <w:t>Tectosphere</w:t>
      </w:r>
      <w:proofErr w:type="spellEnd"/>
      <w:r>
        <w:t xml:space="preserve"> Derived from </w:t>
      </w:r>
      <w:proofErr w:type="spellStart"/>
      <w:r>
        <w:t>Highresolution</w:t>
      </w:r>
      <w:proofErr w:type="spellEnd"/>
      <w:r>
        <w:t>, Tomography-based Mantle Flow Models: Implications for the North American Cratonic Root, 07/2004.</w:t>
      </w:r>
    </w:p>
    <w:p w14:paraId="486B3399" w14:textId="77777777" w:rsidR="00421DC5" w:rsidRDefault="002B6BD6">
      <w:pPr>
        <w:ind w:left="284" w:right="259" w:hanging="299"/>
      </w:pPr>
      <w:r>
        <w:rPr>
          <w:i/>
        </w:rPr>
        <w:t>Kyushu University, Department of Earth and Planetary Sciences, Fukuoka, Japan</w:t>
      </w:r>
      <w:r>
        <w:t>. Interpreting the Structure and Dynamics of the Deep Mantle with Global Geodynamic Data and Seismic Tomography: Implications of the Lower-Mantle Viscosity Profile, 06/2004.</w:t>
      </w:r>
    </w:p>
    <w:p w14:paraId="53A75DA1" w14:textId="77777777" w:rsidR="00421DC5" w:rsidRDefault="002B6BD6">
      <w:pPr>
        <w:ind w:left="284" w:right="259" w:hanging="299"/>
      </w:pPr>
      <w:r>
        <w:rPr>
          <w:i/>
        </w:rPr>
        <w:t>University of Tokyo, Earthquake Research Institute, Tokyo, Japan</w:t>
      </w:r>
      <w:r>
        <w:t>. Geodynamic constraints on the structure and dynamics of the deep mantle using global seismic tomography, 05/2004.</w:t>
      </w:r>
    </w:p>
    <w:p w14:paraId="56BFDCA7" w14:textId="678D8D83" w:rsidR="00421DC5" w:rsidRPr="00185C03" w:rsidRDefault="002B6BD6">
      <w:pPr>
        <w:ind w:left="284" w:right="259" w:hanging="299"/>
        <w:rPr>
          <w:lang w:val="fr-FR"/>
        </w:rPr>
      </w:pPr>
      <w:r w:rsidRPr="006628C8">
        <w:rPr>
          <w:i/>
          <w:lang w:val="fr-FR"/>
        </w:rPr>
        <w:t>Universit</w:t>
      </w:r>
      <w:r w:rsidR="00A0410B">
        <w:rPr>
          <w:i/>
          <w:lang w:val="fr-FR"/>
        </w:rPr>
        <w:t xml:space="preserve">é </w:t>
      </w:r>
      <w:r w:rsidRPr="006628C8">
        <w:rPr>
          <w:i/>
          <w:lang w:val="fr-FR"/>
        </w:rPr>
        <w:t>de Qu</w:t>
      </w:r>
      <w:r w:rsidR="006628C8">
        <w:rPr>
          <w:i/>
          <w:lang w:val="fr-FR"/>
        </w:rPr>
        <w:t>é</w:t>
      </w:r>
      <w:r w:rsidRPr="006628C8">
        <w:rPr>
          <w:i/>
          <w:lang w:val="fr-FR"/>
        </w:rPr>
        <w:t xml:space="preserve">bec </w:t>
      </w:r>
      <w:r w:rsidR="006628C8">
        <w:rPr>
          <w:i/>
          <w:lang w:val="fr-FR"/>
        </w:rPr>
        <w:t>à</w:t>
      </w:r>
      <w:r w:rsidRPr="006628C8">
        <w:rPr>
          <w:i/>
          <w:lang w:val="fr-FR"/>
        </w:rPr>
        <w:t xml:space="preserve"> Montr</w:t>
      </w:r>
      <w:r w:rsidR="006628C8" w:rsidRPr="006628C8">
        <w:rPr>
          <w:i/>
          <w:lang w:val="fr-FR"/>
        </w:rPr>
        <w:t>é</w:t>
      </w:r>
      <w:r w:rsidRPr="006628C8">
        <w:rPr>
          <w:i/>
          <w:lang w:val="fr-FR"/>
        </w:rPr>
        <w:t>al, GEOTOP, Montr</w:t>
      </w:r>
      <w:r w:rsidR="006628C8">
        <w:rPr>
          <w:i/>
          <w:lang w:val="fr-FR"/>
        </w:rPr>
        <w:t>é</w:t>
      </w:r>
      <w:r w:rsidRPr="006628C8">
        <w:rPr>
          <w:i/>
          <w:lang w:val="fr-FR"/>
        </w:rPr>
        <w:t>al, Canada</w:t>
      </w:r>
      <w:r w:rsidRPr="006628C8">
        <w:rPr>
          <w:lang w:val="fr-FR"/>
        </w:rPr>
        <w:t xml:space="preserve">. </w:t>
      </w:r>
      <w:r w:rsidRPr="00185C03">
        <w:rPr>
          <w:lang w:val="fr-FR"/>
        </w:rPr>
        <w:t>La mod</w:t>
      </w:r>
      <w:r w:rsidR="006628C8">
        <w:rPr>
          <w:lang w:val="fr-FR"/>
        </w:rPr>
        <w:t>é</w:t>
      </w:r>
      <w:r w:rsidRPr="00185C03">
        <w:rPr>
          <w:lang w:val="fr-FR"/>
        </w:rPr>
        <w:t>lisation de la dynamique du manteau terrestre bas</w:t>
      </w:r>
      <w:r w:rsidR="006628C8">
        <w:rPr>
          <w:lang w:val="fr-FR"/>
        </w:rPr>
        <w:t>é</w:t>
      </w:r>
      <w:r w:rsidRPr="00185C03">
        <w:rPr>
          <w:lang w:val="fr-FR"/>
        </w:rPr>
        <w:t>e sur la tomographie sismique globale, 03/2003.</w:t>
      </w:r>
    </w:p>
    <w:p w14:paraId="1980D37A" w14:textId="77777777" w:rsidR="00421DC5" w:rsidRDefault="002B6BD6">
      <w:pPr>
        <w:ind w:left="284" w:right="259" w:hanging="299"/>
      </w:pPr>
      <w:r>
        <w:rPr>
          <w:i/>
        </w:rPr>
        <w:lastRenderedPageBreak/>
        <w:t>University of Michigan, Ann Arbor, Dept. of Geological Sciences, USA</w:t>
      </w:r>
      <w:r>
        <w:t>. Thermochemical upper-mantle heterogeneity below North America from tomography-based mantle flow models, 01/2003.</w:t>
      </w:r>
    </w:p>
    <w:p w14:paraId="7E3DBCDE" w14:textId="77777777" w:rsidR="00421DC5" w:rsidRDefault="002B6BD6">
      <w:pPr>
        <w:ind w:left="284" w:right="259" w:hanging="299"/>
      </w:pPr>
      <w:r>
        <w:rPr>
          <w:i/>
        </w:rPr>
        <w:t>University of Chicago, Dept. of Geophysical Sciences, USA</w:t>
      </w:r>
      <w:r>
        <w:t>. Joint seismic and geodynamic modelling of mantle convection dynamics: Applications to time-dependent reconstructions in the geologic past, 10/2002.</w:t>
      </w:r>
    </w:p>
    <w:p w14:paraId="218390C7" w14:textId="01BD1294" w:rsidR="00421DC5" w:rsidRPr="00185C03" w:rsidRDefault="002B6BD6">
      <w:pPr>
        <w:ind w:left="284" w:right="259" w:hanging="299"/>
        <w:rPr>
          <w:lang w:val="fr-FR"/>
        </w:rPr>
      </w:pPr>
      <w:r w:rsidRPr="00185C03">
        <w:rPr>
          <w:i/>
          <w:lang w:val="fr-FR"/>
        </w:rPr>
        <w:t>Institut de Physique du Globe de Paris, France</w:t>
      </w:r>
      <w:r w:rsidRPr="00185C03">
        <w:rPr>
          <w:lang w:val="fr-FR"/>
        </w:rPr>
        <w:t xml:space="preserve">. Une </w:t>
      </w:r>
      <w:proofErr w:type="spellStart"/>
      <w:r w:rsidRPr="00185C03">
        <w:rPr>
          <w:lang w:val="fr-FR"/>
        </w:rPr>
        <w:t>interpretation</w:t>
      </w:r>
      <w:proofErr w:type="spellEnd"/>
      <w:r w:rsidRPr="00185C03">
        <w:rPr>
          <w:lang w:val="fr-FR"/>
        </w:rPr>
        <w:t xml:space="preserve"> g</w:t>
      </w:r>
      <w:r w:rsidR="006628C8">
        <w:rPr>
          <w:lang w:val="fr-FR"/>
        </w:rPr>
        <w:t>é</w:t>
      </w:r>
      <w:r w:rsidRPr="00185C03">
        <w:rPr>
          <w:lang w:val="fr-FR"/>
        </w:rPr>
        <w:t>odynamique de la structure du manteau profond bas</w:t>
      </w:r>
      <w:r w:rsidR="006628C8">
        <w:rPr>
          <w:lang w:val="fr-FR"/>
        </w:rPr>
        <w:t>é</w:t>
      </w:r>
      <w:r w:rsidRPr="00185C03">
        <w:rPr>
          <w:lang w:val="fr-FR"/>
        </w:rPr>
        <w:t>e sur la tomographie sismique globale, 07/2002.</w:t>
      </w:r>
    </w:p>
    <w:p w14:paraId="4F55ED25" w14:textId="77777777" w:rsidR="00421DC5" w:rsidRDefault="002B6BD6">
      <w:pPr>
        <w:spacing w:after="3" w:line="252" w:lineRule="auto"/>
        <w:ind w:left="294" w:right="259" w:hanging="309"/>
      </w:pPr>
      <w:r>
        <w:rPr>
          <w:i/>
        </w:rPr>
        <w:t>University of California at Santa Cruz, Earth Sciences Dept., USA</w:t>
      </w:r>
      <w:r>
        <w:t xml:space="preserve">. Mantle convection and </w:t>
      </w:r>
      <w:proofErr w:type="spellStart"/>
      <w:r>
        <w:t>Milankovic</w:t>
      </w:r>
      <w:proofErr w:type="spellEnd"/>
      <w:r>
        <w:t>’ cycles, 04/2002.</w:t>
      </w:r>
    </w:p>
    <w:p w14:paraId="2E778FE4" w14:textId="03C89384" w:rsidR="00421DC5" w:rsidRDefault="002B6BD6">
      <w:pPr>
        <w:ind w:left="284" w:right="259" w:hanging="299"/>
      </w:pPr>
      <w:r>
        <w:rPr>
          <w:i/>
        </w:rPr>
        <w:t>McGill University, Dept. of Earth and Planetary Sci., Montr</w:t>
      </w:r>
      <w:r w:rsidR="006628C8">
        <w:rPr>
          <w:i/>
        </w:rPr>
        <w:t>é</w:t>
      </w:r>
      <w:r>
        <w:rPr>
          <w:i/>
        </w:rPr>
        <w:t>al, Canada</w:t>
      </w:r>
      <w:r>
        <w:t>. Geodynamic and seismic constraints on the thermochemical structure of Earth’s deep mantle: Implications for convection dynamics, 02/2002.</w:t>
      </w:r>
    </w:p>
    <w:p w14:paraId="3BD7E370" w14:textId="4CFDD3E3" w:rsidR="00421DC5" w:rsidRDefault="002B6BD6">
      <w:pPr>
        <w:ind w:left="284" w:right="259" w:hanging="299"/>
      </w:pPr>
      <w:r w:rsidRPr="006628C8">
        <w:rPr>
          <w:i/>
          <w:lang w:val="fr-FR"/>
        </w:rPr>
        <w:t>Universit</w:t>
      </w:r>
      <w:r w:rsidR="00A0410B" w:rsidRPr="006628C8">
        <w:rPr>
          <w:i/>
          <w:lang w:val="fr-FR"/>
        </w:rPr>
        <w:t xml:space="preserve">é </w:t>
      </w:r>
      <w:r w:rsidRPr="006628C8">
        <w:rPr>
          <w:i/>
          <w:lang w:val="fr-FR"/>
        </w:rPr>
        <w:t>de Qu</w:t>
      </w:r>
      <w:r w:rsidR="006628C8" w:rsidRPr="006628C8">
        <w:rPr>
          <w:i/>
          <w:lang w:val="fr-FR"/>
        </w:rPr>
        <w:t>é</w:t>
      </w:r>
      <w:r w:rsidRPr="006628C8">
        <w:rPr>
          <w:i/>
          <w:lang w:val="fr-FR"/>
        </w:rPr>
        <w:t xml:space="preserve">bec </w:t>
      </w:r>
      <w:r w:rsidR="006628C8">
        <w:rPr>
          <w:i/>
          <w:lang w:val="fr-FR"/>
        </w:rPr>
        <w:t>à</w:t>
      </w:r>
      <w:r w:rsidRPr="006628C8">
        <w:rPr>
          <w:i/>
          <w:lang w:val="fr-FR"/>
        </w:rPr>
        <w:t xml:space="preserve"> Montr</w:t>
      </w:r>
      <w:r w:rsidR="006628C8" w:rsidRPr="006628C8">
        <w:rPr>
          <w:i/>
          <w:lang w:val="fr-FR"/>
        </w:rPr>
        <w:t>é</w:t>
      </w:r>
      <w:r w:rsidRPr="006628C8">
        <w:rPr>
          <w:i/>
          <w:lang w:val="fr-FR"/>
        </w:rPr>
        <w:t>al, GEOTOP, Montr</w:t>
      </w:r>
      <w:r w:rsidR="006628C8">
        <w:rPr>
          <w:i/>
          <w:lang w:val="fr-FR"/>
        </w:rPr>
        <w:t>é</w:t>
      </w:r>
      <w:r w:rsidRPr="006628C8">
        <w:rPr>
          <w:i/>
          <w:lang w:val="fr-FR"/>
        </w:rPr>
        <w:t>al, Canada</w:t>
      </w:r>
      <w:r w:rsidRPr="006628C8">
        <w:rPr>
          <w:lang w:val="fr-FR"/>
        </w:rPr>
        <w:t xml:space="preserve">. </w:t>
      </w:r>
      <w:r>
        <w:t xml:space="preserve">Geodynamic and Seismic Study of the Thermochemical Structure of the Continental </w:t>
      </w:r>
      <w:proofErr w:type="spellStart"/>
      <w:r>
        <w:t>Tectosphere</w:t>
      </w:r>
      <w:proofErr w:type="spellEnd"/>
      <w:r>
        <w:t>: A View of the North American Root, 11/2001.</w:t>
      </w:r>
    </w:p>
    <w:p w14:paraId="643D0FB6" w14:textId="77777777" w:rsidR="00421DC5" w:rsidRDefault="002B6BD6">
      <w:pPr>
        <w:ind w:left="284" w:right="259" w:hanging="299"/>
      </w:pPr>
      <w:r>
        <w:rPr>
          <w:i/>
        </w:rPr>
        <w:t>University of Utrecht, Dept. of Earth Sciences, Netherlands</w:t>
      </w:r>
      <w:r>
        <w:t>. Geodynamic and seismic constraints on deep-mantle dynamics and thermochemical structure, 06/2001.</w:t>
      </w:r>
    </w:p>
    <w:p w14:paraId="159092A9" w14:textId="79D3DDF3" w:rsidR="00421DC5" w:rsidRPr="00185C03" w:rsidRDefault="002B6BD6">
      <w:pPr>
        <w:spacing w:after="36"/>
        <w:ind w:left="284" w:right="259" w:hanging="299"/>
        <w:rPr>
          <w:lang w:val="fr-FR"/>
        </w:rPr>
      </w:pPr>
      <w:r w:rsidRPr="00185C03">
        <w:rPr>
          <w:i/>
          <w:lang w:val="fr-FR"/>
        </w:rPr>
        <w:t>Institut de Physique du Globe de Paris – Universit</w:t>
      </w:r>
      <w:r w:rsidR="00A0410B">
        <w:rPr>
          <w:i/>
          <w:lang w:val="fr-FR"/>
        </w:rPr>
        <w:t xml:space="preserve">é </w:t>
      </w:r>
      <w:r w:rsidRPr="00185C03">
        <w:rPr>
          <w:i/>
          <w:lang w:val="fr-FR"/>
        </w:rPr>
        <w:t>de Paris VII, France</w:t>
      </w:r>
      <w:r w:rsidRPr="00185C03">
        <w:rPr>
          <w:lang w:val="fr-FR"/>
        </w:rPr>
        <w:t>. H</w:t>
      </w:r>
      <w:r w:rsidR="006628C8">
        <w:rPr>
          <w:lang w:val="fr-FR"/>
        </w:rPr>
        <w:t>é</w:t>
      </w:r>
      <w:r w:rsidRPr="00185C03">
        <w:rPr>
          <w:lang w:val="fr-FR"/>
        </w:rPr>
        <w:t>t</w:t>
      </w:r>
      <w:r w:rsidR="006628C8">
        <w:rPr>
          <w:lang w:val="fr-FR"/>
        </w:rPr>
        <w:t>é</w:t>
      </w:r>
      <w:r w:rsidRPr="00185C03">
        <w:rPr>
          <w:lang w:val="fr-FR"/>
        </w:rPr>
        <w:t>rog</w:t>
      </w:r>
      <w:r w:rsidR="006628C8">
        <w:rPr>
          <w:lang w:val="fr-FR"/>
        </w:rPr>
        <w:t>é</w:t>
      </w:r>
      <w:r w:rsidRPr="00185C03">
        <w:rPr>
          <w:lang w:val="fr-FR"/>
        </w:rPr>
        <w:t>n</w:t>
      </w:r>
      <w:r w:rsidR="006628C8">
        <w:rPr>
          <w:lang w:val="fr-FR"/>
        </w:rPr>
        <w:t>é</w:t>
      </w:r>
      <w:r w:rsidRPr="00185C03">
        <w:rPr>
          <w:lang w:val="fr-FR"/>
        </w:rPr>
        <w:t>it</w:t>
      </w:r>
      <w:r w:rsidR="006628C8">
        <w:rPr>
          <w:lang w:val="fr-FR"/>
        </w:rPr>
        <w:t>é</w:t>
      </w:r>
      <w:r w:rsidRPr="00185C03">
        <w:rPr>
          <w:lang w:val="fr-FR"/>
        </w:rPr>
        <w:t>s chimiques du manteau d</w:t>
      </w:r>
      <w:r w:rsidR="006628C8">
        <w:rPr>
          <w:lang w:val="fr-FR"/>
        </w:rPr>
        <w:t>é</w:t>
      </w:r>
      <w:r w:rsidRPr="00185C03">
        <w:rPr>
          <w:lang w:val="fr-FR"/>
        </w:rPr>
        <w:t>duites a` partir de donn</w:t>
      </w:r>
      <w:r w:rsidR="006628C8">
        <w:rPr>
          <w:lang w:val="fr-FR"/>
        </w:rPr>
        <w:t>é</w:t>
      </w:r>
      <w:r w:rsidRPr="00185C03">
        <w:rPr>
          <w:lang w:val="fr-FR"/>
        </w:rPr>
        <w:t>es sismiques et g</w:t>
      </w:r>
      <w:r w:rsidR="006628C8">
        <w:rPr>
          <w:lang w:val="fr-FR"/>
        </w:rPr>
        <w:t>é</w:t>
      </w:r>
      <w:r w:rsidRPr="00185C03">
        <w:rPr>
          <w:lang w:val="fr-FR"/>
        </w:rPr>
        <w:t>odynamiques, 11/2000.</w:t>
      </w:r>
    </w:p>
    <w:p w14:paraId="66571331" w14:textId="47E9C265" w:rsidR="00421DC5" w:rsidRPr="00185C03" w:rsidRDefault="002B6BD6">
      <w:pPr>
        <w:ind w:left="284" w:right="259" w:hanging="299"/>
        <w:rPr>
          <w:lang w:val="fr-FR"/>
        </w:rPr>
      </w:pPr>
      <w:r w:rsidRPr="00185C03">
        <w:rPr>
          <w:i/>
          <w:lang w:val="fr-FR"/>
        </w:rPr>
        <w:t>Institut de Physique du Globe, Universit</w:t>
      </w:r>
      <w:r w:rsidR="00A0410B">
        <w:rPr>
          <w:i/>
          <w:lang w:val="fr-FR"/>
        </w:rPr>
        <w:t xml:space="preserve">é </w:t>
      </w:r>
      <w:r w:rsidRPr="00185C03">
        <w:rPr>
          <w:i/>
          <w:lang w:val="fr-FR"/>
        </w:rPr>
        <w:t>Louis Pasteur, Strasbourg, France</w:t>
      </w:r>
      <w:r w:rsidRPr="00185C03">
        <w:rPr>
          <w:lang w:val="fr-FR"/>
        </w:rPr>
        <w:t>. Etude du profil de viscosit</w:t>
      </w:r>
      <w:r w:rsidR="006628C8">
        <w:rPr>
          <w:lang w:val="fr-FR"/>
        </w:rPr>
        <w:t>é</w:t>
      </w:r>
      <w:r w:rsidRPr="00185C03">
        <w:rPr>
          <w:lang w:val="fr-FR"/>
        </w:rPr>
        <w:t xml:space="preserve"> du manteau </w:t>
      </w:r>
      <w:r w:rsidR="006628C8">
        <w:rPr>
          <w:lang w:val="fr-FR"/>
        </w:rPr>
        <w:t>à</w:t>
      </w:r>
      <w:r w:rsidRPr="00185C03">
        <w:rPr>
          <w:lang w:val="fr-FR"/>
        </w:rPr>
        <w:t xml:space="preserve"> partir des donn</w:t>
      </w:r>
      <w:r w:rsidR="006628C8">
        <w:rPr>
          <w:lang w:val="fr-FR"/>
        </w:rPr>
        <w:t>é</w:t>
      </w:r>
      <w:r w:rsidRPr="00185C03">
        <w:rPr>
          <w:lang w:val="fr-FR"/>
        </w:rPr>
        <w:t>es de la convection et du rebond post-glaciaire, 05/1998.</w:t>
      </w:r>
    </w:p>
    <w:p w14:paraId="358828AD" w14:textId="77777777" w:rsidR="00421DC5" w:rsidRDefault="002B6BD6">
      <w:pPr>
        <w:ind w:left="284" w:right="259" w:hanging="299"/>
      </w:pPr>
      <w:r>
        <w:rPr>
          <w:i/>
        </w:rPr>
        <w:t>University of Western Ontario, Dept. of Earth Sciences, Canada</w:t>
      </w:r>
      <w:r>
        <w:t>. Towards an understanding of mantle convection and mineral physics from seismic and geodynamic data, 03/1998.</w:t>
      </w:r>
    </w:p>
    <w:p w14:paraId="438D4193" w14:textId="5FFC408D" w:rsidR="00421DC5" w:rsidRDefault="002B6BD6">
      <w:pPr>
        <w:spacing w:after="3" w:line="252" w:lineRule="auto"/>
        <w:ind w:left="294" w:right="259" w:hanging="309"/>
      </w:pPr>
      <w:r w:rsidRPr="00185C03">
        <w:rPr>
          <w:i/>
          <w:lang w:val="fr-FR"/>
        </w:rPr>
        <w:t>Institut de Physique du Globe de Paris – Universit</w:t>
      </w:r>
      <w:r w:rsidR="00A0410B">
        <w:rPr>
          <w:i/>
          <w:lang w:val="fr-FR"/>
        </w:rPr>
        <w:t xml:space="preserve">é </w:t>
      </w:r>
      <w:r w:rsidRPr="00185C03">
        <w:rPr>
          <w:i/>
          <w:lang w:val="fr-FR"/>
        </w:rPr>
        <w:t>de Paris VII, France</w:t>
      </w:r>
      <w:r w:rsidRPr="00185C03">
        <w:rPr>
          <w:lang w:val="fr-FR"/>
        </w:rPr>
        <w:t xml:space="preserve">. </w:t>
      </w:r>
      <w:r>
        <w:t xml:space="preserve">Perturbations de </w:t>
      </w:r>
      <w:proofErr w:type="spellStart"/>
      <w:r>
        <w:t>l’orbite</w:t>
      </w:r>
      <w:proofErr w:type="spellEnd"/>
      <w:r>
        <w:t xml:space="preserve"> </w:t>
      </w:r>
      <w:proofErr w:type="spellStart"/>
      <w:r>
        <w:t>terrestre</w:t>
      </w:r>
      <w:proofErr w:type="spellEnd"/>
      <w:r>
        <w:t xml:space="preserve"> et convection </w:t>
      </w:r>
      <w:proofErr w:type="spellStart"/>
      <w:r>
        <w:t>mantellique</w:t>
      </w:r>
      <w:proofErr w:type="spellEnd"/>
      <w:r>
        <w:t>, 10/1997.</w:t>
      </w:r>
    </w:p>
    <w:p w14:paraId="1D197E3E" w14:textId="77777777" w:rsidR="00421DC5" w:rsidRDefault="002B6BD6">
      <w:pPr>
        <w:ind w:left="284" w:right="259" w:hanging="299"/>
      </w:pPr>
      <w:r>
        <w:rPr>
          <w:i/>
        </w:rPr>
        <w:t>Oxford University, Dept. of Earth Sciences, UK</w:t>
      </w:r>
      <w:r>
        <w:t>. Seismic and Geodynamic constraints on 3D structure, vertical flow, and heat transport across the mantle”, 02/1997.</w:t>
      </w:r>
    </w:p>
    <w:p w14:paraId="760CE231" w14:textId="77777777" w:rsidR="00421DC5" w:rsidRDefault="002B6BD6">
      <w:pPr>
        <w:ind w:left="-15" w:right="259" w:firstLine="0"/>
      </w:pPr>
      <w:r>
        <w:rPr>
          <w:i/>
        </w:rPr>
        <w:t>University of Utrecht, Dept. of Theoretical Geophysics, Netherlands</w:t>
      </w:r>
      <w:r>
        <w:t>. Seismic and geodynamic constraints on large-scale vertical flow across the 670 km seismic discontinuity, 06/1995.</w:t>
      </w:r>
    </w:p>
    <w:p w14:paraId="674E718D" w14:textId="77777777" w:rsidR="00421DC5" w:rsidRDefault="002B6BD6">
      <w:pPr>
        <w:ind w:left="284" w:right="259" w:hanging="299"/>
      </w:pPr>
      <w:r>
        <w:rPr>
          <w:i/>
        </w:rPr>
        <w:t>University of Karlsruhe, Dept. of Geophysics, Germany</w:t>
      </w:r>
      <w:r>
        <w:t>. Joint Seismic and geodynamic constraints on large-scale vertical flow across the 670 km seismic discontinuity, 05/1995.</w:t>
      </w:r>
    </w:p>
    <w:p w14:paraId="476722E3" w14:textId="6721D7F7" w:rsidR="00421DC5" w:rsidRPr="00185C03" w:rsidRDefault="002B6BD6">
      <w:pPr>
        <w:ind w:left="284" w:right="259" w:hanging="299"/>
        <w:rPr>
          <w:lang w:val="fr-FR"/>
        </w:rPr>
      </w:pPr>
      <w:r w:rsidRPr="00185C03">
        <w:rPr>
          <w:i/>
          <w:lang w:val="fr-FR"/>
        </w:rPr>
        <w:t>Institut de Physique du Globe, Universit</w:t>
      </w:r>
      <w:r w:rsidR="00A0410B">
        <w:rPr>
          <w:i/>
          <w:lang w:val="fr-FR"/>
        </w:rPr>
        <w:t xml:space="preserve">é </w:t>
      </w:r>
      <w:r w:rsidRPr="00185C03">
        <w:rPr>
          <w:i/>
          <w:lang w:val="fr-FR"/>
        </w:rPr>
        <w:t>Louis Pasteur, Strasbourg, France</w:t>
      </w:r>
      <w:r w:rsidRPr="00185C03">
        <w:rPr>
          <w:lang w:val="fr-FR"/>
        </w:rPr>
        <w:t>. Comprendre la convection et la structure 3D du manteau avec les inversions conjointes des donn</w:t>
      </w:r>
      <w:r w:rsidR="006628C8">
        <w:rPr>
          <w:lang w:val="fr-FR"/>
        </w:rPr>
        <w:t>é</w:t>
      </w:r>
      <w:r w:rsidRPr="00185C03">
        <w:rPr>
          <w:lang w:val="fr-FR"/>
        </w:rPr>
        <w:t>es sismiques et g</w:t>
      </w:r>
      <w:r w:rsidR="006628C8">
        <w:rPr>
          <w:lang w:val="fr-FR"/>
        </w:rPr>
        <w:t>é</w:t>
      </w:r>
      <w:r w:rsidRPr="00185C03">
        <w:rPr>
          <w:lang w:val="fr-FR"/>
        </w:rPr>
        <w:t>odynamiques, 03/1995.</w:t>
      </w:r>
    </w:p>
    <w:p w14:paraId="5AB2312F" w14:textId="77777777" w:rsidR="00421DC5" w:rsidRDefault="002B6BD6">
      <w:pPr>
        <w:spacing w:after="3" w:line="252" w:lineRule="auto"/>
        <w:ind w:left="294" w:right="259" w:hanging="309"/>
      </w:pPr>
      <w:r>
        <w:rPr>
          <w:i/>
        </w:rPr>
        <w:t>University of Florence (</w:t>
      </w:r>
      <w:proofErr w:type="spellStart"/>
      <w:r>
        <w:rPr>
          <w:i/>
        </w:rPr>
        <w:t>Universit´a</w:t>
      </w:r>
      <w:proofErr w:type="spellEnd"/>
      <w:r>
        <w:rPr>
          <w:i/>
        </w:rPr>
        <w:t xml:space="preserve"> degli Studi), Dept. of Earth Sciences, Italy</w:t>
      </w:r>
      <w:r>
        <w:t xml:space="preserve">. </w:t>
      </w:r>
      <w:proofErr w:type="spellStart"/>
      <w:r>
        <w:t>Comprendere</w:t>
      </w:r>
      <w:proofErr w:type="spellEnd"/>
      <w:r>
        <w:t xml:space="preserve"> la </w:t>
      </w:r>
      <w:proofErr w:type="spellStart"/>
      <w:r>
        <w:t>dinamica</w:t>
      </w:r>
      <w:proofErr w:type="spellEnd"/>
      <w:r>
        <w:t xml:space="preserve"> del </w:t>
      </w:r>
      <w:proofErr w:type="spellStart"/>
      <w:r>
        <w:t>mantello</w:t>
      </w:r>
      <w:proofErr w:type="spellEnd"/>
      <w:r>
        <w:t xml:space="preserve"> con la </w:t>
      </w:r>
      <w:proofErr w:type="spellStart"/>
      <w:r>
        <w:t>tomografia</w:t>
      </w:r>
      <w:proofErr w:type="spellEnd"/>
      <w:r>
        <w:t xml:space="preserve"> </w:t>
      </w:r>
      <w:proofErr w:type="spellStart"/>
      <w:r>
        <w:t>sismica</w:t>
      </w:r>
      <w:proofErr w:type="spellEnd"/>
      <w:r>
        <w:t>, 01/1995.</w:t>
      </w:r>
    </w:p>
    <w:p w14:paraId="0115C64C" w14:textId="09F4F435" w:rsidR="00421DC5" w:rsidRDefault="002B6BD6">
      <w:pPr>
        <w:spacing w:after="3" w:line="252" w:lineRule="auto"/>
        <w:ind w:left="294" w:right="259" w:hanging="309"/>
      </w:pPr>
      <w:proofErr w:type="spellStart"/>
      <w:r w:rsidRPr="00674063">
        <w:rPr>
          <w:i/>
        </w:rPr>
        <w:t>Institut</w:t>
      </w:r>
      <w:proofErr w:type="spellEnd"/>
      <w:r w:rsidRPr="00674063">
        <w:rPr>
          <w:i/>
        </w:rPr>
        <w:t xml:space="preserve"> de Physique du Globe de Paris – Universit</w:t>
      </w:r>
      <w:r w:rsidR="00A0410B" w:rsidRPr="00674063">
        <w:rPr>
          <w:i/>
        </w:rPr>
        <w:t xml:space="preserve">é </w:t>
      </w:r>
      <w:r w:rsidRPr="00674063">
        <w:rPr>
          <w:i/>
        </w:rPr>
        <w:t>de Paris VII, France</w:t>
      </w:r>
      <w:r w:rsidRPr="00674063">
        <w:t xml:space="preserve">. </w:t>
      </w:r>
      <w:r>
        <w:t>Seismically inferred 3-D earth structure and geodynamics, 05/1994.</w:t>
      </w:r>
    </w:p>
    <w:p w14:paraId="3B650C81" w14:textId="77777777" w:rsidR="00421DC5" w:rsidRDefault="002B6BD6">
      <w:pPr>
        <w:ind w:left="284" w:right="259" w:hanging="299"/>
      </w:pPr>
      <w:r>
        <w:rPr>
          <w:i/>
        </w:rPr>
        <w:t>University of British Columbia, Dept. of Earth &amp; Ocean Sciences, Canada</w:t>
      </w:r>
      <w:r>
        <w:t>. Geodynamic implications of seismically inferred global lateral heterogeneity in the Earth’s mantle, 02/1992.</w:t>
      </w:r>
    </w:p>
    <w:p w14:paraId="2E9D81DD" w14:textId="77777777" w:rsidR="00421DC5" w:rsidRDefault="002B6BD6">
      <w:pPr>
        <w:spacing w:after="328" w:line="252" w:lineRule="auto"/>
        <w:ind w:left="294" w:right="259" w:hanging="309"/>
      </w:pPr>
      <w:r>
        <w:rPr>
          <w:i/>
        </w:rPr>
        <w:t>California Institute of Technology, Dept. of Geological &amp; Planetary Sciences, Pasadena, USA</w:t>
      </w:r>
      <w:r>
        <w:t>. Inferences of deep earth structure from seismic and geodynamic data, 02/1991.</w:t>
      </w:r>
    </w:p>
    <w:p w14:paraId="6B8BC7C9" w14:textId="77777777" w:rsidR="00421DC5" w:rsidRDefault="002B6BD6">
      <w:pPr>
        <w:pStyle w:val="Heading1"/>
        <w:spacing w:after="258"/>
        <w:ind w:left="0" w:right="0" w:firstLine="0"/>
      </w:pPr>
      <w:r>
        <w:rPr>
          <w:b w:val="0"/>
          <w:u w:val="single" w:color="000000"/>
        </w:rPr>
        <w:lastRenderedPageBreak/>
        <w:t>Invited Lectures - Conferences</w:t>
      </w:r>
    </w:p>
    <w:p w14:paraId="6C7C5551" w14:textId="77777777" w:rsidR="00421DC5" w:rsidRDefault="002B6BD6">
      <w:pPr>
        <w:ind w:left="284" w:right="259" w:hanging="299"/>
      </w:pPr>
      <w:r>
        <w:rPr>
          <w:i/>
        </w:rPr>
        <w:t>American Geophysical Union, Fall Meeting, New Orleans, USA</w:t>
      </w:r>
      <w:r>
        <w:t>. Towards a New Framework for Interpreting Relations Between Mantle Dynamics and Processes at the Earth’s Surface: A Case Study Involving the Deccan Traps, 12/2017</w:t>
      </w:r>
    </w:p>
    <w:p w14:paraId="78E1E275" w14:textId="77777777" w:rsidR="00421DC5" w:rsidRDefault="002B6BD6">
      <w:pPr>
        <w:ind w:left="284" w:right="259" w:hanging="299"/>
      </w:pPr>
      <w:r>
        <w:rPr>
          <w:i/>
        </w:rPr>
        <w:t>Paleo-CIFAR Meeting, GFZ Helmholtz Research Centre (Berlin), Germany</w:t>
      </w:r>
      <w:r>
        <w:t>. Convection-driven global variations of dynamic topography since the last interglacial, 05/2017</w:t>
      </w:r>
    </w:p>
    <w:p w14:paraId="0CB9A136" w14:textId="45B338A9" w:rsidR="00421DC5" w:rsidRDefault="002B6BD6">
      <w:pPr>
        <w:ind w:left="-15" w:right="259" w:firstLine="0"/>
      </w:pPr>
      <w:r w:rsidRPr="00185C03">
        <w:rPr>
          <w:i/>
          <w:lang w:val="fr-FR"/>
        </w:rPr>
        <w:t>Coll</w:t>
      </w:r>
      <w:r w:rsidR="006628C8">
        <w:rPr>
          <w:i/>
          <w:lang w:val="fr-FR"/>
        </w:rPr>
        <w:t>è</w:t>
      </w:r>
      <w:r w:rsidRPr="00185C03">
        <w:rPr>
          <w:i/>
          <w:lang w:val="fr-FR"/>
        </w:rPr>
        <w:t>ge de France, Paris, France</w:t>
      </w:r>
      <w:r w:rsidRPr="00185C03">
        <w:rPr>
          <w:lang w:val="fr-FR"/>
        </w:rPr>
        <w:t xml:space="preserve">. </w:t>
      </w:r>
      <w:r>
        <w:t>Panel discussion: “Flow in the Deep Earth”, 12/2016.</w:t>
      </w:r>
    </w:p>
    <w:p w14:paraId="486A4E16" w14:textId="77777777" w:rsidR="00421DC5" w:rsidRDefault="002B6BD6">
      <w:pPr>
        <w:ind w:left="284" w:right="259" w:hanging="299"/>
      </w:pPr>
      <w:r>
        <w:rPr>
          <w:i/>
        </w:rPr>
        <w:t>American Geophysical Union, Joint Assembly, Montreal, Canada</w:t>
      </w:r>
      <w:r>
        <w:t>. Seismic and Geodynamic Constraints on Lower-Mantle LSVP: Implications for Mantle Upwellings, 05/2015.</w:t>
      </w:r>
    </w:p>
    <w:p w14:paraId="3142880C" w14:textId="77777777" w:rsidR="00421DC5" w:rsidRDefault="002B6BD6">
      <w:pPr>
        <w:ind w:left="284" w:right="259" w:hanging="299"/>
      </w:pPr>
      <w:r>
        <w:rPr>
          <w:i/>
        </w:rPr>
        <w:t>CIDER Workshop on Dynamic Topography and Surface Processes, University of Colorado, Boulder, USA</w:t>
      </w:r>
      <w:r>
        <w:t>. Global mantle convection dynamics and Earth’s surface topography: Why the deep mantle matters, 04/2015.</w:t>
      </w:r>
    </w:p>
    <w:p w14:paraId="6069F6F8" w14:textId="77777777" w:rsidR="00421DC5" w:rsidRDefault="002B6BD6">
      <w:pPr>
        <w:ind w:left="284" w:right="259" w:hanging="299"/>
      </w:pPr>
      <w:r>
        <w:rPr>
          <w:i/>
        </w:rPr>
        <w:t>COMPRES Annual Meeting, Skamania Lodge, Stevenson, WA, USA</w:t>
      </w:r>
      <w:r>
        <w:t>. Importance of Mineral Physics for Modeling the 3-D Structure and Dynamics of the Mantle, 06/2014</w:t>
      </w:r>
    </w:p>
    <w:p w14:paraId="5C34744A" w14:textId="77777777" w:rsidR="00421DC5" w:rsidRDefault="002B6BD6">
      <w:pPr>
        <w:ind w:left="284" w:right="259" w:hanging="299"/>
      </w:pPr>
      <w:r>
        <w:rPr>
          <w:i/>
        </w:rPr>
        <w:t>GSA Meeting, Denver, USA</w:t>
      </w:r>
      <w:r>
        <w:t>. Impact of buoyant mantle upwellings on the surface evolution of North America: Implications for topography changes in the southwestern and eastern U.S., 10/2013.</w:t>
      </w:r>
    </w:p>
    <w:p w14:paraId="635E1FCF" w14:textId="77777777" w:rsidR="00421DC5" w:rsidRDefault="002B6BD6">
      <w:pPr>
        <w:ind w:left="284" w:right="259" w:hanging="299"/>
      </w:pPr>
      <w:r>
        <w:rPr>
          <w:i/>
        </w:rPr>
        <w:t>GSA Meeting, Pardee Symposium, Denver, USA</w:t>
      </w:r>
      <w:r>
        <w:t>. Interpreting the evolution of Earth’s surface topography in terms of mantle convection, 10/2013.</w:t>
      </w:r>
    </w:p>
    <w:p w14:paraId="2CF73BBD" w14:textId="77777777" w:rsidR="00421DC5" w:rsidRDefault="002B6BD6">
      <w:pPr>
        <w:ind w:left="284" w:right="259" w:hanging="299"/>
      </w:pPr>
      <w:r w:rsidRPr="00185C03">
        <w:rPr>
          <w:i/>
          <w:lang w:val="it-IT"/>
        </w:rPr>
        <w:t>9th TOPO-EUROPE Workshop, Certosa di Pontignano (Siena), Italy</w:t>
      </w:r>
      <w:r w:rsidRPr="00185C03">
        <w:rPr>
          <w:lang w:val="it-IT"/>
        </w:rPr>
        <w:t xml:space="preserve">. </w:t>
      </w:r>
      <w:r>
        <w:t xml:space="preserve">Interpreting </w:t>
      </w:r>
      <w:proofErr w:type="spellStart"/>
      <w:proofErr w:type="gramStart"/>
      <w:r>
        <w:t>Earth?s</w:t>
      </w:r>
      <w:proofErr w:type="spellEnd"/>
      <w:proofErr w:type="gramEnd"/>
      <w:r>
        <w:t xml:space="preserve"> evolving topography in terms of mantle convection: The importance of a joint approach involving seismic tomography and geodynamics, 10/2013.</w:t>
      </w:r>
    </w:p>
    <w:p w14:paraId="23BB9EF3" w14:textId="771564EB" w:rsidR="00421DC5" w:rsidRDefault="002B6BD6">
      <w:pPr>
        <w:spacing w:after="3" w:line="252" w:lineRule="auto"/>
        <w:ind w:left="294" w:right="259" w:hanging="309"/>
      </w:pPr>
      <w:r>
        <w:rPr>
          <w:i/>
        </w:rPr>
        <w:t>Crystal2Plate Workshop (Initiative Marie Curie), Fr</w:t>
      </w:r>
      <w:r w:rsidR="006628C8">
        <w:rPr>
          <w:i/>
        </w:rPr>
        <w:t>é</w:t>
      </w:r>
      <w:r>
        <w:rPr>
          <w:i/>
        </w:rPr>
        <w:t>jus, France</w:t>
      </w:r>
      <w:r>
        <w:t>. Mantle convection and surface processes, 01/2013.</w:t>
      </w:r>
    </w:p>
    <w:p w14:paraId="6FCD8938" w14:textId="77777777" w:rsidR="00421DC5" w:rsidRDefault="002B6BD6">
      <w:pPr>
        <w:ind w:left="284" w:right="259" w:hanging="299"/>
      </w:pPr>
      <w:r>
        <w:rPr>
          <w:i/>
        </w:rPr>
        <w:t>International Geology Congress, Brisbane, Australia - Keynote presentation</w:t>
      </w:r>
      <w:r>
        <w:t>. Joint seismic-</w:t>
      </w:r>
      <w:proofErr w:type="spellStart"/>
      <w:r>
        <w:t>geodynamicmineral</w:t>
      </w:r>
      <w:proofErr w:type="spellEnd"/>
      <w:r>
        <w:t xml:space="preserve"> physical constraints on the relationship between surface tectonics and the deep-seated dynamics of large-scale hot upwellings in the </w:t>
      </w:r>
      <w:proofErr w:type="spellStart"/>
      <w:r>
        <w:t>convecting</w:t>
      </w:r>
      <w:proofErr w:type="spellEnd"/>
      <w:r>
        <w:t xml:space="preserve"> mantle, 08/2012.</w:t>
      </w:r>
    </w:p>
    <w:p w14:paraId="3B162B58" w14:textId="77777777" w:rsidR="00421DC5" w:rsidRDefault="002B6BD6">
      <w:pPr>
        <w:spacing w:after="3" w:line="252" w:lineRule="auto"/>
        <w:ind w:left="294" w:right="259" w:hanging="309"/>
      </w:pPr>
      <w:r>
        <w:rPr>
          <w:i/>
        </w:rPr>
        <w:t>Dynamic Topography conference, The Geological Society, Burlington House, London, UK</w:t>
      </w:r>
      <w:r>
        <w:t>. Global mantle convection dynamics and Earth’s surface topography, 09/2011.</w:t>
      </w:r>
    </w:p>
    <w:p w14:paraId="5C89AE80" w14:textId="77777777" w:rsidR="00421DC5" w:rsidRDefault="002B6BD6">
      <w:pPr>
        <w:ind w:left="284" w:right="259" w:hanging="299"/>
      </w:pPr>
      <w:r>
        <w:rPr>
          <w:i/>
        </w:rPr>
        <w:t>AGU Fall Meeting, San Francisco, USA</w:t>
      </w:r>
      <w:r>
        <w:t>. New insights into the basin and swell dynamics of Africa driven by whole-mantle convection, 12/2010.</w:t>
      </w:r>
    </w:p>
    <w:p w14:paraId="28F8550B" w14:textId="77777777" w:rsidR="00421DC5" w:rsidRDefault="002B6BD6">
      <w:pPr>
        <w:ind w:left="-15" w:right="259" w:firstLine="0"/>
      </w:pPr>
      <w:r>
        <w:rPr>
          <w:i/>
        </w:rPr>
        <w:t xml:space="preserve">CECAM Workshop </w:t>
      </w:r>
      <w:proofErr w:type="gramStart"/>
      <w:r>
        <w:rPr>
          <w:i/>
        </w:rPr>
        <w:t>on ”Computational</w:t>
      </w:r>
      <w:proofErr w:type="gramEnd"/>
      <w:r>
        <w:rPr>
          <w:i/>
        </w:rPr>
        <w:t xml:space="preserve"> Mineral Physics: Applications to Geophysics”, ETH, Zurich, Switzerland</w:t>
      </w:r>
      <w:r>
        <w:t>. Joint seismic-geodynamic-mineral physical constraints on thermochemical structure, composition and dynamics of Earth’s deep mantle, 10/2010.</w:t>
      </w:r>
    </w:p>
    <w:p w14:paraId="59E35A17" w14:textId="77777777" w:rsidR="00421DC5" w:rsidRDefault="002B6BD6">
      <w:pPr>
        <w:ind w:left="284" w:right="259" w:hanging="299"/>
      </w:pPr>
      <w:r>
        <w:rPr>
          <w:i/>
        </w:rPr>
        <w:t>Canadian Institute for Advanced Research, Calgary, Canada</w:t>
      </w:r>
      <w:r>
        <w:t>. The Next Big Question – What does the future hold for our planet? 05/2010.</w:t>
      </w:r>
    </w:p>
    <w:p w14:paraId="02040F0F" w14:textId="77777777" w:rsidR="00421DC5" w:rsidRDefault="002B6BD6">
      <w:pPr>
        <w:ind w:left="-15" w:right="259" w:firstLine="0"/>
      </w:pPr>
      <w:r>
        <w:rPr>
          <w:i/>
        </w:rPr>
        <w:t>AGU Fall Meeting, San Francisco, USA</w:t>
      </w:r>
      <w:r>
        <w:t>. Earth’s Decelerating Tectonic Plates, 12/2009.</w:t>
      </w:r>
    </w:p>
    <w:p w14:paraId="70C258BC" w14:textId="77777777" w:rsidR="00421DC5" w:rsidRDefault="002B6BD6">
      <w:pPr>
        <w:ind w:left="284" w:right="259" w:hanging="299"/>
      </w:pPr>
      <w:r>
        <w:rPr>
          <w:i/>
        </w:rPr>
        <w:t>Goldschmidt Meeting, Davos, Switzerland</w:t>
      </w:r>
      <w:r>
        <w:t>. Joint seismic-geodynamic-mineral physical constraints on heat flux across the core-mantle boundary, 06/2009.</w:t>
      </w:r>
    </w:p>
    <w:p w14:paraId="6AD31D88" w14:textId="77777777" w:rsidR="00421DC5" w:rsidRDefault="002B6BD6">
      <w:pPr>
        <w:ind w:left="284" w:right="259" w:hanging="299"/>
      </w:pPr>
      <w:r>
        <w:rPr>
          <w:i/>
        </w:rPr>
        <w:t>Joint AGU Assembly, Toronto, Canada</w:t>
      </w:r>
      <w:r>
        <w:t>. Tomography-based, high-resolution modelling of mantle flow under North America: Implications for surface stress in the central and eastern US, 05/2009.</w:t>
      </w:r>
    </w:p>
    <w:p w14:paraId="4020D747" w14:textId="77777777" w:rsidR="00421DC5" w:rsidRDefault="002B6BD6">
      <w:pPr>
        <w:ind w:left="284" w:right="259" w:hanging="299"/>
      </w:pPr>
      <w:r>
        <w:rPr>
          <w:i/>
        </w:rPr>
        <w:t>Electric Power Research Institute, Palo Alto, USA</w:t>
      </w:r>
      <w:r>
        <w:t xml:space="preserve">. Physical processes occurring in the mantle under the Eastern US and their implications for surface </w:t>
      </w:r>
      <w:proofErr w:type="spellStart"/>
      <w:r>
        <w:t>sress</w:t>
      </w:r>
      <w:proofErr w:type="spellEnd"/>
      <w:r>
        <w:t xml:space="preserve"> and deformation, 02/2009.</w:t>
      </w:r>
    </w:p>
    <w:p w14:paraId="46EF95C9" w14:textId="77777777" w:rsidR="00421DC5" w:rsidRDefault="002B6BD6">
      <w:pPr>
        <w:ind w:left="284" w:right="259" w:hanging="299"/>
      </w:pPr>
      <w:r>
        <w:rPr>
          <w:i/>
        </w:rPr>
        <w:t>AGU Fall Meeting, San Francisco, USA</w:t>
      </w:r>
      <w:r>
        <w:t>. High-resolution modelling of mantle convective flow below the North American plate, 12/2008.</w:t>
      </w:r>
    </w:p>
    <w:p w14:paraId="7052156F" w14:textId="77777777" w:rsidR="00421DC5" w:rsidRDefault="002B6BD6">
      <w:pPr>
        <w:spacing w:after="3" w:line="252" w:lineRule="auto"/>
        <w:ind w:left="294" w:right="259" w:hanging="309"/>
      </w:pPr>
      <w:r>
        <w:rPr>
          <w:i/>
        </w:rPr>
        <w:lastRenderedPageBreak/>
        <w:t xml:space="preserve">Canadian Institute for Advanced Research – Thirst </w:t>
      </w:r>
      <w:proofErr w:type="gramStart"/>
      <w:r>
        <w:rPr>
          <w:i/>
        </w:rPr>
        <w:t>For</w:t>
      </w:r>
      <w:proofErr w:type="gramEnd"/>
      <w:r>
        <w:rPr>
          <w:i/>
        </w:rPr>
        <w:t xml:space="preserve"> Knowledge event, Vancouver, Canada</w:t>
      </w:r>
      <w:r>
        <w:t xml:space="preserve">. What on Earth is Going on </w:t>
      </w:r>
      <w:proofErr w:type="gramStart"/>
      <w:r>
        <w:t>Here?,</w:t>
      </w:r>
      <w:proofErr w:type="gramEnd"/>
      <w:r>
        <w:t xml:space="preserve"> 04/2008.</w:t>
      </w:r>
    </w:p>
    <w:p w14:paraId="180D463A" w14:textId="77777777" w:rsidR="00421DC5" w:rsidRDefault="002B6BD6">
      <w:pPr>
        <w:ind w:left="284" w:right="259" w:hanging="299"/>
      </w:pPr>
      <w:r>
        <w:rPr>
          <w:i/>
        </w:rPr>
        <w:t>AGU Fall Meeting, San Francisco, USA</w:t>
      </w:r>
      <w:r>
        <w:t>. Deep mantle dynamics under the North American continent drives localised flow and stress below the New Madrid Seismic Zone, 12/2007.</w:t>
      </w:r>
    </w:p>
    <w:p w14:paraId="504BDF22" w14:textId="77777777" w:rsidR="00421DC5" w:rsidRDefault="002B6BD6">
      <w:pPr>
        <w:ind w:left="284" w:right="259" w:hanging="299"/>
      </w:pPr>
      <w:r>
        <w:rPr>
          <w:i/>
        </w:rPr>
        <w:t>AGU Fall Meeting, San Francisco, USA</w:t>
      </w:r>
      <w:r>
        <w:t xml:space="preserve">. High resolution modelling of convective flow in the </w:t>
      </w:r>
      <w:proofErr w:type="spellStart"/>
      <w:r>
        <w:t>sublithospheric</w:t>
      </w:r>
      <w:proofErr w:type="spellEnd"/>
      <w:r>
        <w:t xml:space="preserve"> mantle below the African plate, 12/2007.</w:t>
      </w:r>
    </w:p>
    <w:p w14:paraId="09BC00CF" w14:textId="77777777" w:rsidR="00421DC5" w:rsidRDefault="002B6BD6">
      <w:pPr>
        <w:spacing w:after="3" w:line="252" w:lineRule="auto"/>
        <w:ind w:left="294" w:right="259" w:hanging="309"/>
      </w:pPr>
      <w:r>
        <w:rPr>
          <w:i/>
        </w:rPr>
        <w:t>Young Presidents’ Organization – Respect Leadership Series: Frontiers of Science, Toronto, Canada</w:t>
      </w:r>
      <w:r>
        <w:t xml:space="preserve">. Terra </w:t>
      </w:r>
      <w:proofErr w:type="spellStart"/>
      <w:r>
        <w:t>Infirma</w:t>
      </w:r>
      <w:proofErr w:type="spellEnd"/>
      <w:r>
        <w:t>: How Forces Deep Inside our Planet Shape Its Surface, 01/2007.</w:t>
      </w:r>
    </w:p>
    <w:p w14:paraId="0C77B66E" w14:textId="77777777" w:rsidR="00421DC5" w:rsidRDefault="002B6BD6">
      <w:pPr>
        <w:ind w:left="284" w:right="259" w:hanging="299"/>
      </w:pPr>
      <w:r>
        <w:rPr>
          <w:i/>
        </w:rPr>
        <w:t>AGU Fall Meeting, San Francisco, USA</w:t>
      </w:r>
      <w:r>
        <w:t>. Constraining the dynamics of the Earth’s deep mantle using seismic, geodynamic and mineral physics data, 12/2006.</w:t>
      </w:r>
    </w:p>
    <w:p w14:paraId="679E5A66" w14:textId="77777777" w:rsidR="00421DC5" w:rsidRDefault="002B6BD6">
      <w:pPr>
        <w:spacing w:after="3" w:line="252" w:lineRule="auto"/>
        <w:ind w:left="294" w:right="259" w:hanging="309"/>
      </w:pPr>
      <w:r>
        <w:rPr>
          <w:i/>
        </w:rPr>
        <w:t>Canadian Institute for Advanced Research – Directors’ Dinner, Toronto, Canada</w:t>
      </w:r>
      <w:r>
        <w:t xml:space="preserve">. What on Earth is Going on </w:t>
      </w:r>
      <w:proofErr w:type="gramStart"/>
      <w:r>
        <w:t>Here?,</w:t>
      </w:r>
      <w:proofErr w:type="gramEnd"/>
      <w:r>
        <w:t xml:space="preserve"> 11/2006.</w:t>
      </w:r>
    </w:p>
    <w:p w14:paraId="40FEDCFC" w14:textId="77777777" w:rsidR="00421DC5" w:rsidRPr="00185C03" w:rsidRDefault="002B6BD6">
      <w:pPr>
        <w:spacing w:after="3" w:line="252" w:lineRule="auto"/>
        <w:ind w:left="294" w:right="259" w:hanging="309"/>
        <w:rPr>
          <w:lang w:val="fr-FR"/>
        </w:rPr>
      </w:pPr>
      <w:r>
        <w:rPr>
          <w:i/>
        </w:rPr>
        <w:t>Canadian Institute for Advanced Research – Appetite for Discovery event, Montreal, Canada</w:t>
      </w:r>
      <w:r>
        <w:t xml:space="preserve">. </w:t>
      </w:r>
      <w:r w:rsidRPr="00185C03">
        <w:rPr>
          <w:lang w:val="fr-FR"/>
        </w:rPr>
        <w:t>Voyage au Centre de la Terre, 03/2006.</w:t>
      </w:r>
    </w:p>
    <w:p w14:paraId="0C7098E6" w14:textId="77777777" w:rsidR="00421DC5" w:rsidRDefault="002B6BD6">
      <w:pPr>
        <w:ind w:left="284" w:right="259" w:hanging="299"/>
      </w:pPr>
      <w:r w:rsidRPr="00185C03">
        <w:rPr>
          <w:i/>
          <w:lang w:val="fr-FR"/>
        </w:rPr>
        <w:t>UNAVCO Science Workshop, Denver, Colorado, USA</w:t>
      </w:r>
      <w:r w:rsidRPr="00185C03">
        <w:rPr>
          <w:lang w:val="fr-FR"/>
        </w:rPr>
        <w:t xml:space="preserve">. </w:t>
      </w:r>
      <w:r>
        <w:t>Influence of Deep Mantle Flow on North American Continental Dynamics, 03/2006.</w:t>
      </w:r>
    </w:p>
    <w:p w14:paraId="56A671DD" w14:textId="77777777" w:rsidR="00421DC5" w:rsidRDefault="002B6BD6">
      <w:pPr>
        <w:spacing w:after="0" w:line="279" w:lineRule="auto"/>
        <w:ind w:left="299" w:right="154" w:hanging="299"/>
        <w:jc w:val="left"/>
      </w:pPr>
      <w:r>
        <w:rPr>
          <w:i/>
        </w:rPr>
        <w:t>Research Frontiers in Appalachian Geology and Tectonics, NSF-</w:t>
      </w:r>
      <w:proofErr w:type="spellStart"/>
      <w:r>
        <w:rPr>
          <w:i/>
        </w:rPr>
        <w:t>Earthscope</w:t>
      </w:r>
      <w:proofErr w:type="spellEnd"/>
      <w:r>
        <w:rPr>
          <w:i/>
        </w:rPr>
        <w:t xml:space="preserve"> Workshop, Virginia, USA</w:t>
      </w:r>
      <w:r>
        <w:t xml:space="preserve">. Present-day dynamics of subcontinental mantle based on seismic tomography: Implications for the North American </w:t>
      </w:r>
      <w:proofErr w:type="spellStart"/>
      <w:r>
        <w:t>Tectosphere</w:t>
      </w:r>
      <w:proofErr w:type="spellEnd"/>
      <w:r>
        <w:t>, 09/2004.</w:t>
      </w:r>
    </w:p>
    <w:p w14:paraId="4A6B21F9" w14:textId="77777777" w:rsidR="00421DC5" w:rsidRDefault="002B6BD6">
      <w:pPr>
        <w:ind w:left="284" w:right="259" w:hanging="299"/>
      </w:pPr>
      <w:r>
        <w:rPr>
          <w:i/>
        </w:rPr>
        <w:t>AGU Fall Meeting, San Francisco, USA</w:t>
      </w:r>
      <w:r>
        <w:t>. Constraints on the thermochemical structure of the Earth’s deep mantle using seismic, geodynamic and mineral physics data, 12/2003.</w:t>
      </w:r>
    </w:p>
    <w:p w14:paraId="0B031C83" w14:textId="77777777" w:rsidR="00421DC5" w:rsidRDefault="002B6BD6">
      <w:pPr>
        <w:ind w:left="284" w:right="259" w:hanging="299"/>
      </w:pPr>
      <w:r>
        <w:rPr>
          <w:i/>
        </w:rPr>
        <w:t>AGU Fall Meeting, San Francisco, USA</w:t>
      </w:r>
      <w:r>
        <w:t>. Joint modelling of seismic, geodynamic and mineral physics data: Implications for the origin of 3-D density and seismic velocity anomalies in the mantle, 12/2003.</w:t>
      </w:r>
    </w:p>
    <w:p w14:paraId="116972E8" w14:textId="77777777" w:rsidR="00421DC5" w:rsidRDefault="002B6BD6">
      <w:pPr>
        <w:ind w:left="284" w:right="259" w:hanging="299"/>
      </w:pPr>
      <w:r>
        <w:rPr>
          <w:i/>
        </w:rPr>
        <w:t>AGU Fall Meeting, San Francisco, USA</w:t>
      </w:r>
      <w:r>
        <w:t>. Global tomography-based reconstructions of the evolution of 3-D mantle temperature anomalies in the geological past and their dynamical implications, 12/2002.</w:t>
      </w:r>
    </w:p>
    <w:p w14:paraId="1569F34B" w14:textId="77777777" w:rsidR="00421DC5" w:rsidRDefault="002B6BD6">
      <w:pPr>
        <w:ind w:left="284" w:right="259" w:hanging="299"/>
      </w:pPr>
      <w:r>
        <w:rPr>
          <w:i/>
        </w:rPr>
        <w:t>Royal Society of London: Discussion Meeting, London, UK</w:t>
      </w:r>
      <w:r>
        <w:t>. Geodynamic and seismic constraints on deep-mantle dynamics and thermochemical structure, 01/2002.</w:t>
      </w:r>
    </w:p>
    <w:p w14:paraId="1CA742E3" w14:textId="77777777" w:rsidR="00421DC5" w:rsidRDefault="002B6BD6">
      <w:pPr>
        <w:spacing w:after="3" w:line="252" w:lineRule="auto"/>
        <w:ind w:left="294" w:right="259" w:hanging="309"/>
      </w:pPr>
      <w:r>
        <w:rPr>
          <w:i/>
        </w:rPr>
        <w:t>Gordon Research Conference – Interior of the Earth, Mt. Holyoke College, South Hadley, Massachusetts, USA</w:t>
      </w:r>
      <w:r>
        <w:t>. Geodynamic and seismic constraints on deep mantle dynamics and thermochemical structure, 06/2001.</w:t>
      </w:r>
    </w:p>
    <w:p w14:paraId="57BDD29C" w14:textId="77777777" w:rsidR="00421DC5" w:rsidRDefault="002B6BD6">
      <w:pPr>
        <w:ind w:left="284" w:right="259" w:hanging="299"/>
      </w:pPr>
      <w:r>
        <w:rPr>
          <w:i/>
        </w:rPr>
        <w:t>AGU Spring Meeting - Virtual On-line Session, Boston, USA</w:t>
      </w:r>
      <w:r>
        <w:t xml:space="preserve">. Deep Mantle High Viscosity and Thermochemical Structure Inferred </w:t>
      </w:r>
      <w:proofErr w:type="gramStart"/>
      <w:r>
        <w:t>From</w:t>
      </w:r>
      <w:proofErr w:type="gramEnd"/>
      <w:r>
        <w:t xml:space="preserve"> Mantle Flow Models Based on Seismic Tomography, 05/2001.</w:t>
      </w:r>
    </w:p>
    <w:p w14:paraId="284583D7" w14:textId="77777777" w:rsidR="00421DC5" w:rsidRDefault="002B6BD6">
      <w:pPr>
        <w:ind w:left="284" w:right="259" w:hanging="299"/>
      </w:pPr>
      <w:r>
        <w:rPr>
          <w:i/>
        </w:rPr>
        <w:t>EGS – XXVI General Assembly, Nice, France</w:t>
      </w:r>
      <w:r>
        <w:t>. Impact of mantle convection on Earth rotation as constrained by seismic tomography and geodynamic data, 03/2001.</w:t>
      </w:r>
    </w:p>
    <w:p w14:paraId="0DDF886E" w14:textId="77777777" w:rsidR="00421DC5" w:rsidRDefault="002B6BD6">
      <w:pPr>
        <w:spacing w:after="3" w:line="252" w:lineRule="auto"/>
        <w:ind w:left="294" w:right="259" w:hanging="309"/>
      </w:pPr>
      <w:r>
        <w:rPr>
          <w:i/>
        </w:rPr>
        <w:t>International OHP/ION Symposium on Long-Term Observations in the Oceans: Current Status and Perspectives for the Future, Mt. Fuji, Yamanashi Prefecture, Japan</w:t>
      </w:r>
      <w:r>
        <w:t>. The unique dynamics of the Pacific hemisphere mantle: a seismic and geodynamic study, 01/2001.</w:t>
      </w:r>
    </w:p>
    <w:p w14:paraId="538195B6" w14:textId="6559303F" w:rsidR="00421DC5" w:rsidRDefault="002B6BD6">
      <w:pPr>
        <w:spacing w:after="3" w:line="252" w:lineRule="auto"/>
        <w:ind w:left="294" w:right="259" w:hanging="309"/>
      </w:pPr>
      <w:r>
        <w:rPr>
          <w:i/>
        </w:rPr>
        <w:t>Canadian Institute for Advanced Research – The Earth System Evolution Program, Ste. Ad</w:t>
      </w:r>
      <w:r w:rsidR="006628C8">
        <w:rPr>
          <w:i/>
        </w:rPr>
        <w:t>è</w:t>
      </w:r>
      <w:r>
        <w:rPr>
          <w:i/>
        </w:rPr>
        <w:t>le, Qu</w:t>
      </w:r>
      <w:r w:rsidR="006628C8">
        <w:rPr>
          <w:i/>
        </w:rPr>
        <w:t>é</w:t>
      </w:r>
      <w:r>
        <w:rPr>
          <w:i/>
        </w:rPr>
        <w:t>bec, Canada</w:t>
      </w:r>
      <w:r>
        <w:t>. Seismic and geodynamic evidence for large scale chemical heterogeneity in Earth’s mantle, 12/2000.</w:t>
      </w:r>
    </w:p>
    <w:p w14:paraId="2D595856" w14:textId="77777777" w:rsidR="00421DC5" w:rsidRDefault="002B6BD6">
      <w:pPr>
        <w:ind w:left="284" w:right="259" w:hanging="299"/>
      </w:pPr>
      <w:r>
        <w:rPr>
          <w:i/>
        </w:rPr>
        <w:t>Canadian Institute for Advanced Research – The Earth System Evolution Program, Calgary, Alberta, Canada</w:t>
      </w:r>
      <w:r>
        <w:t xml:space="preserve">. A </w:t>
      </w:r>
      <w:proofErr w:type="gramStart"/>
      <w:r>
        <w:t>present day</w:t>
      </w:r>
      <w:proofErr w:type="gramEnd"/>
      <w:r>
        <w:t xml:space="preserve"> example of continental fragmentation from the perspective of mantle convection: the anatomy and dynamics of Africa, 06/2000.</w:t>
      </w:r>
    </w:p>
    <w:p w14:paraId="579EA053" w14:textId="77777777" w:rsidR="00421DC5" w:rsidRDefault="002B6BD6">
      <w:pPr>
        <w:ind w:left="284" w:right="259" w:hanging="299"/>
      </w:pPr>
      <w:r>
        <w:rPr>
          <w:i/>
        </w:rPr>
        <w:lastRenderedPageBreak/>
        <w:t>GeoCanada2000, Calgary, Alberta, Canada</w:t>
      </w:r>
      <w:r>
        <w:t>. Inferences of global three-dimensional structure in Earth’s mantle from seismic and geodynamic data, 05/2000.</w:t>
      </w:r>
    </w:p>
    <w:p w14:paraId="7B797C1F" w14:textId="77777777" w:rsidR="00421DC5" w:rsidRDefault="002B6BD6">
      <w:pPr>
        <w:ind w:left="284" w:right="259" w:hanging="299"/>
      </w:pPr>
      <w:r>
        <w:rPr>
          <w:i/>
        </w:rPr>
        <w:t>GeoCanada2000, Calgary, Alberta, Canada</w:t>
      </w:r>
      <w:r>
        <w:t>. Multidisciplinary analyses of deep Earth structure and dynamics, 05/2000.</w:t>
      </w:r>
    </w:p>
    <w:p w14:paraId="7E9BA7A5" w14:textId="77777777" w:rsidR="00421DC5" w:rsidRDefault="002B6BD6">
      <w:pPr>
        <w:ind w:left="284" w:right="259" w:hanging="299"/>
      </w:pPr>
      <w:r>
        <w:rPr>
          <w:i/>
        </w:rPr>
        <w:t>AGU Spring Meeting, Boston, USA</w:t>
      </w:r>
      <w:r>
        <w:t xml:space="preserve">. Chemical Heterogeneity in Earth’s Lower Mantle Inferred </w:t>
      </w:r>
      <w:proofErr w:type="gramStart"/>
      <w:r>
        <w:t>From</w:t>
      </w:r>
      <w:proofErr w:type="gramEnd"/>
      <w:r>
        <w:t xml:space="preserve"> High-Resolution Tomography: Implications for Mantle Dynamics, 05/1999.</w:t>
      </w:r>
    </w:p>
    <w:p w14:paraId="347B64D8" w14:textId="77777777" w:rsidR="00421DC5" w:rsidRDefault="002B6BD6">
      <w:pPr>
        <w:ind w:left="284" w:right="259" w:hanging="299"/>
      </w:pPr>
      <w:r>
        <w:rPr>
          <w:i/>
        </w:rPr>
        <w:t>EGS – XXIII General Assembly, Nice, France</w:t>
      </w:r>
      <w:r>
        <w:t>. Impact of Mantle Convection on Earth Orbit Parameters and Paleoclimate, 04/1998.</w:t>
      </w:r>
    </w:p>
    <w:p w14:paraId="7CD88EB4" w14:textId="77777777" w:rsidR="00421DC5" w:rsidRDefault="002B6BD6">
      <w:pPr>
        <w:ind w:left="284" w:right="259" w:hanging="299"/>
      </w:pPr>
      <w:r>
        <w:rPr>
          <w:i/>
        </w:rPr>
        <w:t>AGU Fall Meeting, San Francisco, USA</w:t>
      </w:r>
      <w:r>
        <w:t>. Constraints on Mineral Physics from Joint Modeling of Seismic and Geodynamic Data, 12/1997.</w:t>
      </w:r>
    </w:p>
    <w:p w14:paraId="1AE7803C" w14:textId="77777777" w:rsidR="00421DC5" w:rsidRDefault="002B6BD6">
      <w:pPr>
        <w:spacing w:after="3" w:line="252" w:lineRule="auto"/>
        <w:ind w:left="294" w:right="259" w:hanging="309"/>
      </w:pPr>
      <w:r>
        <w:rPr>
          <w:i/>
        </w:rPr>
        <w:t>International Symposium on New Images of the Earth’s Interior through Long-Term Ocean-Floor Observations, Kazusa, Chiba Prefecture, Japan</w:t>
      </w:r>
      <w:r>
        <w:t>. Seismic-Geodynamic Constraints on Vertical Mantle Flow: The Importance of Topography at 660 km Depth, 11/1997.</w:t>
      </w:r>
    </w:p>
    <w:p w14:paraId="3E2F468D" w14:textId="77777777" w:rsidR="00421DC5" w:rsidRDefault="002B6BD6">
      <w:pPr>
        <w:ind w:left="284" w:right="259" w:hanging="299"/>
      </w:pPr>
      <w:r>
        <w:rPr>
          <w:i/>
        </w:rPr>
        <w:t>EGS – XXI General Assembly, The Hague, Netherlands</w:t>
      </w:r>
      <w:r>
        <w:t xml:space="preserve">. Global 3D Mantle Structure and Vertical Mass and Heat Transfer Across the Mantle </w:t>
      </w:r>
      <w:proofErr w:type="gramStart"/>
      <w:r>
        <w:t>From</w:t>
      </w:r>
      <w:proofErr w:type="gramEnd"/>
      <w:r>
        <w:t xml:space="preserve"> Joint Inversions of Seismic and Geodynamic Data, 05/1996.</w:t>
      </w:r>
    </w:p>
    <w:p w14:paraId="36B27760" w14:textId="77777777" w:rsidR="00421DC5" w:rsidRDefault="002B6BD6">
      <w:pPr>
        <w:ind w:left="284" w:right="259" w:hanging="299"/>
      </w:pPr>
      <w:r>
        <w:rPr>
          <w:i/>
        </w:rPr>
        <w:t>EGS – XXI General Assembly, The Hague, Netherlands</w:t>
      </w:r>
      <w:r>
        <w:t>. New Inferences of Mantle Viscosity Based Upon Joint Inversions of Long–Wavelength Geoid and Post–Glacial Rebound Data, 05/1996.</w:t>
      </w:r>
    </w:p>
    <w:p w14:paraId="779A63C8" w14:textId="77777777" w:rsidR="00421DC5" w:rsidRDefault="002B6BD6">
      <w:pPr>
        <w:ind w:left="284" w:right="259" w:hanging="299"/>
      </w:pPr>
      <w:r>
        <w:rPr>
          <w:i/>
        </w:rPr>
        <w:t>EGS – XXI General Assembly, The Hague, Netherlands</w:t>
      </w:r>
      <w:r>
        <w:t>. Geodynamic Implications of Global Scale Seismically Inferred 3D Mantle Structure, 05/1996.</w:t>
      </w:r>
    </w:p>
    <w:p w14:paraId="78F2DB8D" w14:textId="77777777" w:rsidR="00421DC5" w:rsidRDefault="002B6BD6">
      <w:pPr>
        <w:ind w:left="284" w:right="259" w:hanging="299"/>
      </w:pPr>
      <w:r>
        <w:rPr>
          <w:i/>
        </w:rPr>
        <w:t>4th SEDI Symposium on Earth’s Deep Interior, Whistler, B.C., Canada</w:t>
      </w:r>
      <w:r>
        <w:t>. Joint Seismic and Geodynamic Constraints on Large–Scale Vertical Flow Across the 670 km Seismic Discontinuity, 08/1994.</w:t>
      </w:r>
    </w:p>
    <w:p w14:paraId="17DD9FA5" w14:textId="77777777" w:rsidR="00421DC5" w:rsidRDefault="002B6BD6">
      <w:pPr>
        <w:ind w:left="284" w:right="259" w:hanging="299"/>
      </w:pPr>
      <w:r>
        <w:rPr>
          <w:i/>
        </w:rPr>
        <w:t>20th International Mathematical Geophysics Conference, Villefranche, France</w:t>
      </w:r>
      <w:r>
        <w:t>. Poloidal–Toroidal Coupling in Mantle Flow: Importance of Surface Plates and 3D Viscosity Variations, 06/1994.</w:t>
      </w:r>
    </w:p>
    <w:p w14:paraId="2C423451" w14:textId="77777777" w:rsidR="00421DC5" w:rsidRDefault="002B6BD6">
      <w:pPr>
        <w:ind w:left="284" w:right="259" w:hanging="299"/>
      </w:pPr>
      <w:r>
        <w:rPr>
          <w:i/>
        </w:rPr>
        <w:t xml:space="preserve">Workshop on Global Geodynamics, </w:t>
      </w:r>
      <w:proofErr w:type="spellStart"/>
      <w:r>
        <w:rPr>
          <w:i/>
        </w:rPr>
        <w:t>P´ıstina</w:t>
      </w:r>
      <w:proofErr w:type="spellEnd"/>
      <w:r>
        <w:rPr>
          <w:i/>
        </w:rPr>
        <w:t>, Bohemia, Czech Republic</w:t>
      </w:r>
      <w:r>
        <w:t>. The Effect of 3-D Viscosity Variations on Mantle Flow and Convection-Related Surface Observables, 07/1993.</w:t>
      </w:r>
    </w:p>
    <w:p w14:paraId="02DDC3D2" w14:textId="77777777" w:rsidR="00421DC5" w:rsidRDefault="002B6BD6">
      <w:pPr>
        <w:ind w:left="284" w:right="259" w:hanging="299"/>
      </w:pPr>
      <w:r>
        <w:rPr>
          <w:i/>
        </w:rPr>
        <w:t>CGU Meeting, Banff, Alberta, Canada</w:t>
      </w:r>
      <w:r>
        <w:t>. Seismically Inferred 3-D Earth Structure &amp; Geodynamics, 05/1993.</w:t>
      </w:r>
    </w:p>
    <w:p w14:paraId="10AE1234" w14:textId="77777777" w:rsidR="00421DC5" w:rsidRDefault="002B6BD6">
      <w:pPr>
        <w:ind w:left="284" w:right="259" w:hanging="299"/>
      </w:pPr>
      <w:r>
        <w:rPr>
          <w:i/>
        </w:rPr>
        <w:t>19th International Conference on Mathematical Geophysics, Taxco, Mexico</w:t>
      </w:r>
      <w:r>
        <w:t>. Lateral Viscosity Variations and Poloidal–Toroidal Coupling of Mantle Flow: Theory and Applications, 06/1992.</w:t>
      </w:r>
    </w:p>
    <w:p w14:paraId="00FD103E" w14:textId="77777777" w:rsidR="00421DC5" w:rsidRDefault="002B6BD6">
      <w:pPr>
        <w:ind w:left="284" w:right="259" w:hanging="299"/>
      </w:pPr>
      <w:r>
        <w:rPr>
          <w:i/>
        </w:rPr>
        <w:t>CGU/AGU Spring Meeting, Montreal, Canada</w:t>
      </w:r>
      <w:r>
        <w:t>. The Kinematics and Dynamics of Poloidal-Toroidal Coupling of Mantle Flow, 05/1992.</w:t>
      </w:r>
    </w:p>
    <w:p w14:paraId="0764B93F" w14:textId="77777777" w:rsidR="00421DC5" w:rsidRDefault="002B6BD6">
      <w:pPr>
        <w:ind w:left="284" w:right="259" w:hanging="299"/>
      </w:pPr>
      <w:r>
        <w:rPr>
          <w:i/>
        </w:rPr>
        <w:t>CGU/AGU Spring Meeting, Montreal, Canada</w:t>
      </w:r>
      <w:r>
        <w:t>. 3-D Models of Mantle Heterogeneity Derived from Joint Inversions of Seismic and Geodynamic Data, 05/1992.</w:t>
      </w:r>
    </w:p>
    <w:p w14:paraId="3E236B7F" w14:textId="77777777" w:rsidR="00421DC5" w:rsidRDefault="002B6BD6">
      <w:pPr>
        <w:spacing w:after="3" w:line="252" w:lineRule="auto"/>
        <w:ind w:left="294" w:right="259" w:hanging="309"/>
      </w:pPr>
      <w:r>
        <w:rPr>
          <w:i/>
        </w:rPr>
        <w:t>4th Annual IRIS Workshop, “New Directions in Deep Earth Structure Studies” opening session, Santa Fe, New Mexico, USA</w:t>
      </w:r>
      <w:r>
        <w:t>. Geodynamic Implications of Seismically Inferred Global Lateral Heterogeneity, 04/1992.</w:t>
      </w:r>
    </w:p>
    <w:p w14:paraId="6FDFC2A9" w14:textId="77777777" w:rsidR="00421DC5" w:rsidRDefault="002B6BD6">
      <w:pPr>
        <w:ind w:left="-15" w:right="259" w:firstLine="0"/>
      </w:pPr>
      <w:r>
        <w:rPr>
          <w:i/>
        </w:rPr>
        <w:t>NATO Advanced Research Workshop, Erice-Sicily, Italy</w:t>
      </w:r>
      <w:r>
        <w:t>. Viscous Flow Models of Global Geophysical Observables: Forward and Inverse Problems, 08/1990.</w:t>
      </w:r>
    </w:p>
    <w:p w14:paraId="763BB58B" w14:textId="77777777" w:rsidR="00421DC5" w:rsidRDefault="002B6BD6">
      <w:pPr>
        <w:spacing w:after="3" w:line="252" w:lineRule="auto"/>
        <w:ind w:left="294" w:right="259" w:hanging="309"/>
      </w:pPr>
      <w:r>
        <w:rPr>
          <w:i/>
        </w:rPr>
        <w:t>International Geological Congress, Washington D.C., USA</w:t>
      </w:r>
      <w:r>
        <w:t>. Seismic Tomography and Mantle Dynamics, 07/1989.</w:t>
      </w:r>
    </w:p>
    <w:sectPr w:rsidR="00421DC5">
      <w:footerReference w:type="even" r:id="rId53"/>
      <w:footerReference w:type="default" r:id="rId54"/>
      <w:footerReference w:type="first" r:id="rId55"/>
      <w:pgSz w:w="12240" w:h="15840"/>
      <w:pgMar w:top="774" w:right="806" w:bottom="1343" w:left="720" w:header="72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AD6F4" w14:textId="77777777" w:rsidR="002B6BD6" w:rsidRDefault="002B6BD6">
      <w:pPr>
        <w:spacing w:after="0" w:line="240" w:lineRule="auto"/>
      </w:pPr>
      <w:r>
        <w:separator/>
      </w:r>
    </w:p>
  </w:endnote>
  <w:endnote w:type="continuationSeparator" w:id="0">
    <w:p w14:paraId="64449CE6" w14:textId="77777777" w:rsidR="002B6BD6" w:rsidRDefault="002B6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1FED3" w14:textId="77777777" w:rsidR="00421DC5" w:rsidRDefault="002B6BD6">
    <w:pPr>
      <w:spacing w:after="0" w:line="259" w:lineRule="auto"/>
      <w:ind w:left="0" w:right="2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5FDC9" w14:textId="77777777" w:rsidR="00421DC5" w:rsidRDefault="002B6BD6">
    <w:pPr>
      <w:spacing w:after="0" w:line="259" w:lineRule="auto"/>
      <w:ind w:left="0" w:right="2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93AF5" w14:textId="77777777" w:rsidR="00421DC5" w:rsidRDefault="002B6BD6">
    <w:pPr>
      <w:spacing w:after="0" w:line="259" w:lineRule="auto"/>
      <w:ind w:left="0" w:right="2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7858F" w14:textId="77777777" w:rsidR="002B6BD6" w:rsidRDefault="002B6BD6">
      <w:pPr>
        <w:spacing w:after="0" w:line="240" w:lineRule="auto"/>
      </w:pPr>
      <w:r>
        <w:separator/>
      </w:r>
    </w:p>
  </w:footnote>
  <w:footnote w:type="continuationSeparator" w:id="0">
    <w:p w14:paraId="2E1BC53A" w14:textId="77777777" w:rsidR="002B6BD6" w:rsidRDefault="002B6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753EA"/>
    <w:multiLevelType w:val="hybridMultilevel"/>
    <w:tmpl w:val="4DC042A6"/>
    <w:lvl w:ilvl="0" w:tplc="576E767E">
      <w:start w:val="1"/>
      <w:numFmt w:val="bullet"/>
      <w:lvlText w:val="•"/>
      <w:lvlJc w:val="left"/>
      <w:pPr>
        <w:ind w:left="144" w:firstLine="0"/>
      </w:pPr>
      <w:rPr>
        <w:rFonts w:ascii="Cambria" w:eastAsia="Cambria" w:hAnsi="Cambria" w:cs="Cambr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99002F"/>
    <w:multiLevelType w:val="hybridMultilevel"/>
    <w:tmpl w:val="6828684C"/>
    <w:lvl w:ilvl="0" w:tplc="9E8E41EE">
      <w:start w:val="1"/>
      <w:numFmt w:val="bullet"/>
      <w:lvlText w:val="•"/>
      <w:lvlJc w:val="left"/>
      <w:pPr>
        <w:ind w:left="288" w:firstLine="0"/>
      </w:pPr>
      <w:rPr>
        <w:rFonts w:ascii="Cambria" w:eastAsia="Cambria" w:hAnsi="Cambria" w:cs="Cambr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9F2A31"/>
    <w:multiLevelType w:val="hybridMultilevel"/>
    <w:tmpl w:val="8ACAE066"/>
    <w:lvl w:ilvl="0" w:tplc="5390156C">
      <w:start w:val="1"/>
      <w:numFmt w:val="decimal"/>
      <w:suff w:val="space"/>
      <w:lvlText w:val="%1."/>
      <w:lvlJc w:val="left"/>
      <w:pPr>
        <w:ind w:left="1440" w:hanging="360"/>
      </w:pPr>
      <w:rPr>
        <w:sz w:val="22"/>
      </w:rPr>
    </w:lvl>
    <w:lvl w:ilvl="1" w:tplc="177075D8">
      <w:start w:val="1"/>
      <w:numFmt w:val="lowerLetter"/>
      <w:suff w:val="space"/>
      <w:lvlText w:val="%2."/>
      <w:lvlJc w:val="left"/>
      <w:pPr>
        <w:ind w:left="2160" w:hanging="360"/>
      </w:pPr>
      <w:rPr>
        <w:sz w:val="22"/>
      </w:rPr>
    </w:lvl>
    <w:lvl w:ilvl="2" w:tplc="47AA9C5C">
      <w:start w:val="1"/>
      <w:numFmt w:val="lowerRoman"/>
      <w:suff w:val="space"/>
      <w:lvlText w:val="%3."/>
      <w:lvlJc w:val="right"/>
      <w:pPr>
        <w:ind w:left="2880" w:hanging="360"/>
      </w:pPr>
      <w:rPr>
        <w:sz w:val="22"/>
      </w:rPr>
    </w:lvl>
    <w:lvl w:ilvl="3" w:tplc="17186CF2">
      <w:numFmt w:val="decimal"/>
      <w:lvlText w:val=""/>
      <w:lvlJc w:val="left"/>
      <w:pPr>
        <w:ind w:left="0" w:firstLine="0"/>
      </w:pPr>
    </w:lvl>
    <w:lvl w:ilvl="4" w:tplc="15C8DF9E">
      <w:numFmt w:val="decimal"/>
      <w:lvlText w:val=""/>
      <w:lvlJc w:val="left"/>
      <w:pPr>
        <w:ind w:left="0" w:firstLine="0"/>
      </w:pPr>
    </w:lvl>
    <w:lvl w:ilvl="5" w:tplc="3D381B04">
      <w:numFmt w:val="decimal"/>
      <w:lvlText w:val=""/>
      <w:lvlJc w:val="left"/>
      <w:pPr>
        <w:ind w:left="0" w:firstLine="0"/>
      </w:pPr>
    </w:lvl>
    <w:lvl w:ilvl="6" w:tplc="E8F46F38">
      <w:numFmt w:val="decimal"/>
      <w:lvlText w:val=""/>
      <w:lvlJc w:val="left"/>
      <w:pPr>
        <w:ind w:left="0" w:firstLine="0"/>
      </w:pPr>
    </w:lvl>
    <w:lvl w:ilvl="7" w:tplc="59EE6418">
      <w:numFmt w:val="decimal"/>
      <w:lvlText w:val=""/>
      <w:lvlJc w:val="left"/>
      <w:pPr>
        <w:ind w:left="0" w:firstLine="0"/>
      </w:pPr>
    </w:lvl>
    <w:lvl w:ilvl="8" w:tplc="5450D1B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9A83246"/>
    <w:multiLevelType w:val="hybridMultilevel"/>
    <w:tmpl w:val="E6FE3684"/>
    <w:lvl w:ilvl="0" w:tplc="E8105328">
      <w:start w:val="1"/>
      <w:numFmt w:val="bullet"/>
      <w:lvlText w:val="•"/>
      <w:lvlJc w:val="left"/>
      <w:pPr>
        <w:ind w:left="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22D1C">
      <w:start w:val="1"/>
      <w:numFmt w:val="bullet"/>
      <w:lvlText w:val="o"/>
      <w:lvlJc w:val="left"/>
      <w:pPr>
        <w:ind w:left="1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E5A5C">
      <w:start w:val="1"/>
      <w:numFmt w:val="bullet"/>
      <w:lvlText w:val="▪"/>
      <w:lvlJc w:val="left"/>
      <w:pPr>
        <w:ind w:left="2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6825C">
      <w:start w:val="1"/>
      <w:numFmt w:val="bullet"/>
      <w:lvlText w:val="•"/>
      <w:lvlJc w:val="left"/>
      <w:pPr>
        <w:ind w:left="2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12375A">
      <w:start w:val="1"/>
      <w:numFmt w:val="bullet"/>
      <w:lvlText w:val="o"/>
      <w:lvlJc w:val="left"/>
      <w:pPr>
        <w:ind w:left="3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A467CE">
      <w:start w:val="1"/>
      <w:numFmt w:val="bullet"/>
      <w:lvlText w:val="▪"/>
      <w:lvlJc w:val="left"/>
      <w:pPr>
        <w:ind w:left="4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F8678E">
      <w:start w:val="1"/>
      <w:numFmt w:val="bullet"/>
      <w:lvlText w:val="•"/>
      <w:lvlJc w:val="left"/>
      <w:pPr>
        <w:ind w:left="5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6A758A">
      <w:start w:val="1"/>
      <w:numFmt w:val="bullet"/>
      <w:lvlText w:val="o"/>
      <w:lvlJc w:val="left"/>
      <w:pPr>
        <w:ind w:left="5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AEA6E6">
      <w:start w:val="1"/>
      <w:numFmt w:val="bullet"/>
      <w:lvlText w:val="▪"/>
      <w:lvlJc w:val="left"/>
      <w:pPr>
        <w:ind w:left="6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FA74B7"/>
    <w:multiLevelType w:val="hybridMultilevel"/>
    <w:tmpl w:val="A30698F8"/>
    <w:lvl w:ilvl="0" w:tplc="E0885FA2">
      <w:start w:val="1"/>
      <w:numFmt w:val="bullet"/>
      <w:lvlText w:val="•"/>
      <w:lvlJc w:val="left"/>
      <w:pPr>
        <w:ind w:left="1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8C5382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EED98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940DA6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669C0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4D9D4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44C35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C0A8B0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EE4AC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272CFA"/>
    <w:multiLevelType w:val="hybridMultilevel"/>
    <w:tmpl w:val="5E567566"/>
    <w:lvl w:ilvl="0" w:tplc="3AAC35B4">
      <w:start w:val="1"/>
      <w:numFmt w:val="bullet"/>
      <w:lvlText w:val="•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EB94E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6CA2C4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CA10A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88DF8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1CF9BE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A89A6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3E220C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1027E2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C9491F"/>
    <w:multiLevelType w:val="hybridMultilevel"/>
    <w:tmpl w:val="ED0C7B8A"/>
    <w:lvl w:ilvl="0" w:tplc="944247FE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13F9F"/>
    <w:multiLevelType w:val="hybridMultilevel"/>
    <w:tmpl w:val="D14C0F0C"/>
    <w:lvl w:ilvl="0" w:tplc="7F382AB0">
      <w:start w:val="1"/>
      <w:numFmt w:val="bullet"/>
      <w:lvlText w:val="•"/>
      <w:lvlJc w:val="left"/>
      <w:pPr>
        <w:ind w:left="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1A76AA">
      <w:start w:val="1"/>
      <w:numFmt w:val="bullet"/>
      <w:lvlText w:val="o"/>
      <w:lvlJc w:val="left"/>
      <w:pPr>
        <w:ind w:left="1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49932">
      <w:start w:val="1"/>
      <w:numFmt w:val="bullet"/>
      <w:lvlText w:val="▪"/>
      <w:lvlJc w:val="left"/>
      <w:pPr>
        <w:ind w:left="2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B02DDA">
      <w:start w:val="1"/>
      <w:numFmt w:val="bullet"/>
      <w:lvlText w:val="•"/>
      <w:lvlJc w:val="left"/>
      <w:pPr>
        <w:ind w:left="2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890CE">
      <w:start w:val="1"/>
      <w:numFmt w:val="bullet"/>
      <w:lvlText w:val="o"/>
      <w:lvlJc w:val="left"/>
      <w:pPr>
        <w:ind w:left="3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424AC6">
      <w:start w:val="1"/>
      <w:numFmt w:val="bullet"/>
      <w:lvlText w:val="▪"/>
      <w:lvlJc w:val="left"/>
      <w:pPr>
        <w:ind w:left="4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08E1F2">
      <w:start w:val="1"/>
      <w:numFmt w:val="bullet"/>
      <w:lvlText w:val="•"/>
      <w:lvlJc w:val="left"/>
      <w:pPr>
        <w:ind w:left="5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F28272">
      <w:start w:val="1"/>
      <w:numFmt w:val="bullet"/>
      <w:lvlText w:val="o"/>
      <w:lvlJc w:val="left"/>
      <w:pPr>
        <w:ind w:left="5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FA0A8C">
      <w:start w:val="1"/>
      <w:numFmt w:val="bullet"/>
      <w:lvlText w:val="▪"/>
      <w:lvlJc w:val="left"/>
      <w:pPr>
        <w:ind w:left="6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4E6BBA"/>
    <w:multiLevelType w:val="hybridMultilevel"/>
    <w:tmpl w:val="2E4EB5C8"/>
    <w:lvl w:ilvl="0" w:tplc="52B8F36E">
      <w:start w:val="1"/>
      <w:numFmt w:val="decimal"/>
      <w:lvlText w:val="[%1]"/>
      <w:lvlJc w:val="left"/>
      <w:pPr>
        <w:ind w:left="5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4E0A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12CE9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E66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6C2E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1878F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98A3E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4072E4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00991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71764F"/>
    <w:multiLevelType w:val="hybridMultilevel"/>
    <w:tmpl w:val="15F84C52"/>
    <w:lvl w:ilvl="0" w:tplc="9042B528">
      <w:start w:val="1"/>
      <w:numFmt w:val="bullet"/>
      <w:lvlText w:val="•"/>
      <w:lvlJc w:val="left"/>
      <w:pPr>
        <w:ind w:left="144" w:firstLine="441"/>
      </w:pPr>
      <w:rPr>
        <w:rFonts w:ascii="Cambria" w:eastAsia="Cambria" w:hAnsi="Cambria" w:cs="Cambr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3047833">
    <w:abstractNumId w:val="7"/>
  </w:num>
  <w:num w:numId="2" w16cid:durableId="585457532">
    <w:abstractNumId w:val="4"/>
  </w:num>
  <w:num w:numId="3" w16cid:durableId="1036808788">
    <w:abstractNumId w:val="3"/>
  </w:num>
  <w:num w:numId="4" w16cid:durableId="1688872970">
    <w:abstractNumId w:val="5"/>
  </w:num>
  <w:num w:numId="5" w16cid:durableId="1863545453">
    <w:abstractNumId w:val="8"/>
  </w:num>
  <w:num w:numId="6" w16cid:durableId="707800238">
    <w:abstractNumId w:val="6"/>
  </w:num>
  <w:num w:numId="7" w16cid:durableId="3559344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 w16cid:durableId="251285002">
    <w:abstractNumId w:val="9"/>
  </w:num>
  <w:num w:numId="9" w16cid:durableId="241724951">
    <w:abstractNumId w:val="0"/>
  </w:num>
  <w:num w:numId="10" w16cid:durableId="1127355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DC5"/>
    <w:rsid w:val="0000110E"/>
    <w:rsid w:val="000167E3"/>
    <w:rsid w:val="0005247E"/>
    <w:rsid w:val="00073B52"/>
    <w:rsid w:val="000A53AE"/>
    <w:rsid w:val="000B4D89"/>
    <w:rsid w:val="000D3068"/>
    <w:rsid w:val="0013466A"/>
    <w:rsid w:val="00137E12"/>
    <w:rsid w:val="00185C03"/>
    <w:rsid w:val="001C2421"/>
    <w:rsid w:val="001E11B0"/>
    <w:rsid w:val="001E15E7"/>
    <w:rsid w:val="00224CF7"/>
    <w:rsid w:val="002334A2"/>
    <w:rsid w:val="0023435B"/>
    <w:rsid w:val="00284C72"/>
    <w:rsid w:val="002921EA"/>
    <w:rsid w:val="002B6BD6"/>
    <w:rsid w:val="002D4C6F"/>
    <w:rsid w:val="002E48F5"/>
    <w:rsid w:val="00315EDB"/>
    <w:rsid w:val="00334934"/>
    <w:rsid w:val="003443A0"/>
    <w:rsid w:val="0036462C"/>
    <w:rsid w:val="00370BCE"/>
    <w:rsid w:val="00374337"/>
    <w:rsid w:val="00380104"/>
    <w:rsid w:val="00380D29"/>
    <w:rsid w:val="003A1348"/>
    <w:rsid w:val="003C3628"/>
    <w:rsid w:val="003C408F"/>
    <w:rsid w:val="003F7D55"/>
    <w:rsid w:val="00421DC5"/>
    <w:rsid w:val="00435C27"/>
    <w:rsid w:val="00445F63"/>
    <w:rsid w:val="00450307"/>
    <w:rsid w:val="00483DCB"/>
    <w:rsid w:val="0049294A"/>
    <w:rsid w:val="004C0113"/>
    <w:rsid w:val="004E1EC0"/>
    <w:rsid w:val="004F64C3"/>
    <w:rsid w:val="00523F95"/>
    <w:rsid w:val="00532A2A"/>
    <w:rsid w:val="00537B2E"/>
    <w:rsid w:val="00545859"/>
    <w:rsid w:val="00567182"/>
    <w:rsid w:val="00572444"/>
    <w:rsid w:val="005E6DED"/>
    <w:rsid w:val="005F00F8"/>
    <w:rsid w:val="0060273F"/>
    <w:rsid w:val="00652708"/>
    <w:rsid w:val="006628C8"/>
    <w:rsid w:val="00674063"/>
    <w:rsid w:val="006927A6"/>
    <w:rsid w:val="006947DD"/>
    <w:rsid w:val="006B3DD0"/>
    <w:rsid w:val="00743702"/>
    <w:rsid w:val="00760BCF"/>
    <w:rsid w:val="0077152F"/>
    <w:rsid w:val="007B32F7"/>
    <w:rsid w:val="007B3BFB"/>
    <w:rsid w:val="008253B4"/>
    <w:rsid w:val="008A1422"/>
    <w:rsid w:val="008A1CA9"/>
    <w:rsid w:val="008B57A9"/>
    <w:rsid w:val="008C2D61"/>
    <w:rsid w:val="009056A1"/>
    <w:rsid w:val="00911F76"/>
    <w:rsid w:val="009268CB"/>
    <w:rsid w:val="00987728"/>
    <w:rsid w:val="009A4E7C"/>
    <w:rsid w:val="009F3843"/>
    <w:rsid w:val="00A0410B"/>
    <w:rsid w:val="00A07AD0"/>
    <w:rsid w:val="00A13923"/>
    <w:rsid w:val="00AC43D3"/>
    <w:rsid w:val="00AD6BE0"/>
    <w:rsid w:val="00AF3AC4"/>
    <w:rsid w:val="00B71348"/>
    <w:rsid w:val="00B849B0"/>
    <w:rsid w:val="00BA7F20"/>
    <w:rsid w:val="00C12D2F"/>
    <w:rsid w:val="00C32371"/>
    <w:rsid w:val="00C73EA7"/>
    <w:rsid w:val="00C772CB"/>
    <w:rsid w:val="00C83411"/>
    <w:rsid w:val="00D24C22"/>
    <w:rsid w:val="00D36CA3"/>
    <w:rsid w:val="00D92FB7"/>
    <w:rsid w:val="00DB3F91"/>
    <w:rsid w:val="00DC3575"/>
    <w:rsid w:val="00DD6A54"/>
    <w:rsid w:val="00DF0C08"/>
    <w:rsid w:val="00DF3CDD"/>
    <w:rsid w:val="00E46A6F"/>
    <w:rsid w:val="00E52BB1"/>
    <w:rsid w:val="00E875BC"/>
    <w:rsid w:val="00EC2B8B"/>
    <w:rsid w:val="00F17C65"/>
    <w:rsid w:val="00F3090A"/>
    <w:rsid w:val="00F329E6"/>
    <w:rsid w:val="00F578AD"/>
    <w:rsid w:val="00F70D48"/>
    <w:rsid w:val="00F87C67"/>
    <w:rsid w:val="00FA16EA"/>
    <w:rsid w:val="00FE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99B8F"/>
  <w15:docId w15:val="{2B2E9D43-D4CF-4BD8-85E7-24D9F8E1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7" w:lineRule="auto"/>
      <w:ind w:left="715" w:hanging="244"/>
      <w:jc w:val="both"/>
    </w:pPr>
    <w:rPr>
      <w:rFonts w:ascii="Cambria" w:eastAsia="Cambria" w:hAnsi="Cambria" w:cs="Cambria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7" w:line="259" w:lineRule="auto"/>
      <w:ind w:left="10" w:right="274" w:hanging="10"/>
      <w:outlineLvl w:val="0"/>
    </w:pPr>
    <w:rPr>
      <w:rFonts w:ascii="Cambria" w:eastAsia="Cambria" w:hAnsi="Cambria" w:cs="Cambri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C2B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0B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B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0BC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ationalcenter.ufl.edu/make-our-planet-great-again-arrival-alessandro-forte-ipgp" TargetMode="External"/><Relationship Id="rId18" Type="http://schemas.openxmlformats.org/officeDocument/2006/relationships/hyperlink" Target="https://physicalsciences.uchicago.edu/events/event/3818/?past=y" TargetMode="External"/><Relationship Id="rId26" Type="http://schemas.openxmlformats.org/officeDocument/2006/relationships/hyperlink" Target="https://doi.org/10.5194/egusphere-egu24-12457" TargetMode="External"/><Relationship Id="rId39" Type="http://schemas.openxmlformats.org/officeDocument/2006/relationships/hyperlink" Target="https://doi.org/10.21203/rs.3.rs-6173319/v1" TargetMode="External"/><Relationship Id="rId21" Type="http://schemas.openxmlformats.org/officeDocument/2006/relationships/hyperlink" Target="https://doi.org/10.5194/egusphere-egu26-15742" TargetMode="External"/><Relationship Id="rId34" Type="http://schemas.openxmlformats.org/officeDocument/2006/relationships/hyperlink" Target="https://agu.confex.com/agu/fm21/meetingapp.cgi/Paper/995875" TargetMode="External"/><Relationship Id="rId42" Type="http://schemas.openxmlformats.org/officeDocument/2006/relationships/hyperlink" Target="https://doi.org/10.5281/zenodo.14692817" TargetMode="External"/><Relationship Id="rId47" Type="http://schemas.openxmlformats.org/officeDocument/2006/relationships/hyperlink" Target="https://doi.org/10.1007/978-3-030-58631-7_215" TargetMode="External"/><Relationship Id="rId50" Type="http://schemas.openxmlformats.org/officeDocument/2006/relationships/hyperlink" Target="https://doi.org/10.1007/978-3-030-58631-7_214" TargetMode="External"/><Relationship Id="rId55" Type="http://schemas.openxmlformats.org/officeDocument/2006/relationships/footer" Target="footer3.xml"/><Relationship Id="rId7" Type="http://schemas.openxmlformats.org/officeDocument/2006/relationships/hyperlink" Target="https://geology.ufl.edu/directory/dr-alessandro-m-fort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f.org/fellows?q=Alessandro%20Forte" TargetMode="External"/><Relationship Id="rId29" Type="http://schemas.openxmlformats.org/officeDocument/2006/relationships/hyperlink" Target="https://doi.org/10.46427/gold2022.12742" TargetMode="External"/><Relationship Id="rId11" Type="http://schemas.openxmlformats.org/officeDocument/2006/relationships/hyperlink" Target="https://www.researchgate.net/profile/Alessandro_Forte" TargetMode="External"/><Relationship Id="rId24" Type="http://schemas.openxmlformats.org/officeDocument/2006/relationships/hyperlink" Target="https://doi.org/10.5281/zenodo.14740086" TargetMode="External"/><Relationship Id="rId32" Type="http://schemas.openxmlformats.org/officeDocument/2006/relationships/hyperlink" Target="https://agu.confex.com/agu/fm21/meetingapp.cgi/Paper/998746" TargetMode="External"/><Relationship Id="rId37" Type="http://schemas.openxmlformats.org/officeDocument/2006/relationships/hyperlink" Target="https://doi.org/10.1038/s41598-025-28606-1" TargetMode="External"/><Relationship Id="rId40" Type="http://schemas.openxmlformats.org/officeDocument/2006/relationships/hyperlink" Target="https://doi.org/10.21203/rs.3.rs-5397333/v1" TargetMode="External"/><Relationship Id="rId45" Type="http://schemas.openxmlformats.org/officeDocument/2006/relationships/hyperlink" Target="https://www.youtube.com/watch?v=-QKxFaate7M" TargetMode="External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9" Type="http://schemas.openxmlformats.org/officeDocument/2006/relationships/hyperlink" Target="https://www.ipgp.fr/en/news-and-agenda/agenda/seminars/resolving-70-million-years-of-earths-rotational-history-paleomagnetic-validation-of-a-seismic-tomography-based-mantle-convection-mode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hl=en&amp;user=6KBIvFwAAAAJ&amp;view_op=list_works&amp;sortby=pubdate" TargetMode="External"/><Relationship Id="rId14" Type="http://schemas.openxmlformats.org/officeDocument/2006/relationships/hyperlink" Target="https://news.cnrs.fr/articles/make-our-planet-great-again-they-chose-france" TargetMode="External"/><Relationship Id="rId22" Type="http://schemas.openxmlformats.org/officeDocument/2006/relationships/hyperlink" Target="https://doi.org/10.5281/zenodo.14740494" TargetMode="External"/><Relationship Id="rId27" Type="http://schemas.openxmlformats.org/officeDocument/2006/relationships/hyperlink" Target="https://agu.confex.com/agu/fm23/meetingapp.cgi/Paper/1314823" TargetMode="External"/><Relationship Id="rId30" Type="http://schemas.openxmlformats.org/officeDocument/2006/relationships/hyperlink" Target="https://www.astrogeo.eu/?page_id=762" TargetMode="External"/><Relationship Id="rId35" Type="http://schemas.openxmlformats.org/officeDocument/2006/relationships/hyperlink" Target="https://ui.adsabs.harvard.edu/abs/2020AGUFMDI0020014G/abstract" TargetMode="External"/><Relationship Id="rId43" Type="http://schemas.openxmlformats.org/officeDocument/2006/relationships/hyperlink" Target="https://www.youtube.com/watch?v=DZKYdOyQNnI" TargetMode="External"/><Relationship Id="rId48" Type="http://schemas.openxmlformats.org/officeDocument/2006/relationships/hyperlink" Target="https://doi.org/10.1007/978-3-030-58631-7_215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geology.ufl.edu/directory/dr-alessandro-m-forte/" TargetMode="External"/><Relationship Id="rId51" Type="http://schemas.openxmlformats.org/officeDocument/2006/relationships/hyperlink" Target="https://doi.org/10.1007/978-3-030-58631-7_21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ationalcenter.ufl.edu/make-our-planet-great-again-arrival-alessandro-forte-ipgp" TargetMode="External"/><Relationship Id="rId17" Type="http://schemas.openxmlformats.org/officeDocument/2006/relationships/hyperlink" Target="https://www.imperial.ac.uk/events/199589/resolving-70-million-years-of-earths-true-polar-wander-and-precession-paleomagnetic-validation-of-a-seismic-tomography-based-mantle-convection-model/" TargetMode="External"/><Relationship Id="rId25" Type="http://schemas.openxmlformats.org/officeDocument/2006/relationships/hyperlink" Target="https://doi.org/10.5281/zenodo.14740025" TargetMode="External"/><Relationship Id="rId33" Type="http://schemas.openxmlformats.org/officeDocument/2006/relationships/hyperlink" Target="https://agu.confex.com/agu/fm21/meetingapp.cgi/Paper/918306" TargetMode="External"/><Relationship Id="rId38" Type="http://schemas.openxmlformats.org/officeDocument/2006/relationships/hyperlink" Target="https://doi.org/10.21203/rs.3.rs-7827767/v1" TargetMode="External"/><Relationship Id="rId46" Type="http://schemas.openxmlformats.org/officeDocument/2006/relationships/hyperlink" Target="https://www.youtube.com/watch?v=-QKxFaate7M" TargetMode="External"/><Relationship Id="rId20" Type="http://schemas.openxmlformats.org/officeDocument/2006/relationships/hyperlink" Target="https://doi.org/10.5194/egusphere-egu26-15990" TargetMode="External"/><Relationship Id="rId41" Type="http://schemas.openxmlformats.org/officeDocument/2006/relationships/hyperlink" Target="https://doi.org/10.5281/zenodo.14706576" TargetMode="External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u-paris.fr/make-our-planet-great-again/" TargetMode="External"/><Relationship Id="rId23" Type="http://schemas.openxmlformats.org/officeDocument/2006/relationships/hyperlink" Target="https://doi.org/10.5281/zenodo.14740134" TargetMode="External"/><Relationship Id="rId28" Type="http://schemas.openxmlformats.org/officeDocument/2006/relationships/hyperlink" Target="https://doi.org/10.46427/gold2022.12742" TargetMode="External"/><Relationship Id="rId36" Type="http://schemas.openxmlformats.org/officeDocument/2006/relationships/hyperlink" Target="https://doi.org/10.1371/journal.pclm.0000849" TargetMode="External"/><Relationship Id="rId49" Type="http://schemas.openxmlformats.org/officeDocument/2006/relationships/hyperlink" Target="https://doi.org/10.1007/978-3-030-58631-7_215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scholar.google.com/citations?hl=en&amp;user=6KBIvFwAAAAJ&amp;view_op=list_works&amp;sortby=pubdate" TargetMode="External"/><Relationship Id="rId31" Type="http://schemas.openxmlformats.org/officeDocument/2006/relationships/hyperlink" Target="https://www.astrogeo.eu/?page_id=762" TargetMode="External"/><Relationship Id="rId44" Type="http://schemas.openxmlformats.org/officeDocument/2006/relationships/hyperlink" Target="https://www.youtube.com/watch?v=DZKYdOyQNnI" TargetMode="External"/><Relationship Id="rId52" Type="http://schemas.openxmlformats.org/officeDocument/2006/relationships/hyperlink" Target="https://doi.org/10.1007/978-3-030-58631-7_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9221</Words>
  <Characters>52562</Characters>
  <Application>Microsoft Office Word</Application>
  <DocSecurity>4</DocSecurity>
  <Lines>438</Lines>
  <Paragraphs>123</Paragraphs>
  <ScaleCrop>false</ScaleCrop>
  <Company/>
  <LinksUpToDate>false</LinksUpToDate>
  <CharactersWithSpaces>61660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Forte</dc:creator>
  <cp:keywords/>
  <cp:lastModifiedBy>Adams,Diana M</cp:lastModifiedBy>
  <cp:revision>2</cp:revision>
  <dcterms:created xsi:type="dcterms:W3CDTF">2026-07-27T13:55:00Z</dcterms:created>
  <dcterms:modified xsi:type="dcterms:W3CDTF">2026-07-27T13:55:00Z</dcterms:modified>
</cp:coreProperties>
</file>